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534b5b8254f56" w:history="1">
              <w:r>
                <w:rPr>
                  <w:rStyle w:val="Hyperlink"/>
                </w:rPr>
                <w:t>2025年中国研制生物制品市场现状调研与发展前景预测分析报告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534b5b8254f56" w:history="1">
              <w:r>
                <w:rPr>
                  <w:rStyle w:val="Hyperlink"/>
                </w:rPr>
                <w:t>2025年中国研制生物制品市场现状调研与发展前景预测分析报告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534b5b8254f56" w:history="1">
                <w:r>
                  <w:rPr>
                    <w:rStyle w:val="Hyperlink"/>
                  </w:rPr>
                  <w:t>https://www.20087.com/M_YiLiaoBaoJian/05/YanZhiShengWuZhiPinShiChangQianJingFenXiYuCe.html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制生物制品是一个复杂的生物技术过程，包括疫苗、抗体、细胞疗法等多种类型的产品。近年来，随着生物技术的进步和生物制药行业的快速发展，生物制品的研发取得了显著成就。目前，生物制品在预防和治疗多种疾病方面发挥着重要作用，特别是在抗击传染病、癌症治疗等领域取得了突破性进展。随着基因编辑和合成生物学等前沿技术的应用，生物制品的研发效率和成功率得到了显著提高。</w:t>
      </w:r>
      <w:r>
        <w:rPr>
          <w:rFonts w:hint="eastAsia"/>
        </w:rPr>
        <w:br/>
      </w:r>
      <w:r>
        <w:rPr>
          <w:rFonts w:hint="eastAsia"/>
        </w:rPr>
        <w:t>　　未来，生物制品的研发将更加注重技术创新和个性化治疗。一方面，随着单细胞测序、人工智能等新技术的应用，生物制品的研发将更加精准高效，能够针对特定患者群体开发定制化治疗方案。另一方面，随着免疫疗法和基因疗法的不断发展，生物制品将更多地应用于罕见病和难治性疾病的治疗。此外，随着全球卫生安全意识的增强，生物制品的研发还将加强对新发传染病的快速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534b5b8254f56" w:history="1">
        <w:r>
          <w:rPr>
            <w:rStyle w:val="Hyperlink"/>
          </w:rPr>
          <w:t>2025年中国研制生物制品市场现状调研与发展前景预测分析报告</w:t>
        </w:r>
      </w:hyperlink>
      <w:r>
        <w:rPr>
          <w:rFonts w:hint="eastAsia"/>
        </w:rPr>
        <w:t>》依托权威机构及相关协会的数据资料，全面解析了研制生物制品行业现状、市场需求及市场规模，系统梳理了研制生物制品产业链结构、价格趋势及各细分市场动态。报告对研制生物制品市场前景与发展趋势进行了科学预测，重点分析了品牌竞争格局、市场集中度及主要企业的经营表现。同时，通过SWOT分析揭示了研制生物制品行业面临的机遇与风险，为研制生物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研制生物制品概述</w:t>
      </w:r>
      <w:r>
        <w:rPr>
          <w:rFonts w:hint="eastAsia"/>
        </w:rPr>
        <w:br/>
      </w:r>
      <w:r>
        <w:rPr>
          <w:rFonts w:hint="eastAsia"/>
        </w:rPr>
        <w:t>　　第一节 研制生物制品定义</w:t>
      </w:r>
      <w:r>
        <w:rPr>
          <w:rFonts w:hint="eastAsia"/>
        </w:rPr>
        <w:br/>
      </w:r>
      <w:r>
        <w:rPr>
          <w:rFonts w:hint="eastAsia"/>
        </w:rPr>
        <w:t>　　第二节 研制生物制品行业发展历程</w:t>
      </w:r>
      <w:r>
        <w:rPr>
          <w:rFonts w:hint="eastAsia"/>
        </w:rPr>
        <w:br/>
      </w:r>
      <w:r>
        <w:rPr>
          <w:rFonts w:hint="eastAsia"/>
        </w:rPr>
        <w:t>　　第三节 研制生物制品分类情况</w:t>
      </w:r>
      <w:r>
        <w:rPr>
          <w:rFonts w:hint="eastAsia"/>
        </w:rPr>
        <w:br/>
      </w:r>
      <w:r>
        <w:rPr>
          <w:rFonts w:hint="eastAsia"/>
        </w:rPr>
        <w:t>　　第四节 研制生物制品产业链分析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二、研制生物制品产业链模型分析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2024-2025年中国研制生物制品行业发展环境分析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2024-2025年中国研制生物制品行业发展政策环境分析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2024-2025年中国研制生物制品行业发展社会环境分析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中国研制生物制品生产现状分析</w:t>
      </w:r>
      <w:r>
        <w:rPr>
          <w:rFonts w:hint="eastAsia"/>
        </w:rPr>
        <w:br/>
      </w:r>
      <w:r>
        <w:rPr>
          <w:rFonts w:hint="eastAsia"/>
        </w:rPr>
        <w:t>　　第一节 研制生物制品行业总体规模</w:t>
      </w:r>
      <w:r>
        <w:rPr>
          <w:rFonts w:hint="eastAsia"/>
        </w:rPr>
        <w:br/>
      </w:r>
      <w:r>
        <w:rPr>
          <w:rFonts w:hint="eastAsia"/>
        </w:rPr>
        <w:t>　　第一节 研制生物制品市场容量概况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研制生物制品产值概况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三、2025-2031年产值预测</w:t>
      </w:r>
      <w:r>
        <w:rPr>
          <w:rFonts w:hint="eastAsia"/>
        </w:rPr>
        <w:br/>
      </w:r>
      <w:r>
        <w:rPr>
          <w:rFonts w:hint="eastAsia"/>
        </w:rPr>
        <w:t>　　第四节 研制生物制品产业的生命周期分析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研制生物制品产业供需情况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研制生物制品国内产品价格走势及影响因素分析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2024-2025年中国研制生物制品行业总体发展状况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中国研制生物制品行业产销情况分析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中国研制生物制品行业财务能力分析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2025年中国研制生物制品行业发展概况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2025年中国研制生物制品行业发展态势分析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2025年中国研制生物制品行业发展特点分析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2025年中国研制生物制品行业市场供需分析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研制生物制品行业市场竞争策略分析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研制生物制品市场竞争策略分析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一、研制生物制品市场增长潜力分析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二、研制生物制品产品竞争策略分析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研制生物制品企业竞争策略分析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一、2025-2031年我国研制生物制品市场竞争趋势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二、2025-2031年研制生物制品行业竞争格局展望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三、2025-2031年研制生物制品行业竞争策略分析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研制生物制品行业投资与发展前景分析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研制生物制品行业投资机会分析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一、研制生物制品投资项目分析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二、可以投资的研制生物制品模式</w:t>
      </w:r>
      <w:r>
        <w:rPr>
          <w:rFonts w:hint="eastAsia"/>
        </w:rPr>
        <w:br/>
      </w:r>
      <w:r>
        <w:rPr>
          <w:rFonts w:hint="eastAsia"/>
        </w:rPr>
        <w:t>　　　　三、2025年研制生物制品投资机会</w:t>
      </w:r>
      <w:r>
        <w:rPr>
          <w:rFonts w:hint="eastAsia"/>
        </w:rPr>
        <w:br/>
      </w:r>
      <w:r>
        <w:rPr>
          <w:rFonts w:hint="eastAsia"/>
        </w:rPr>
        <w:t>　　　　四、2025年研制生物制品投资新方向</w:t>
      </w:r>
      <w:r>
        <w:rPr>
          <w:rFonts w:hint="eastAsia"/>
        </w:rPr>
        <w:br/>
      </w:r>
      <w:r>
        <w:rPr>
          <w:rFonts w:hint="eastAsia"/>
        </w:rPr>
        <w:t>　　第三节 研制生物制品行业发展前景分析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一、金融危机下研制生物制品市场的发展前景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二、2025年研制生物制品市场面临的发展商机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2025-2031年中国研制生物制品行业发展前景预测分析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2025-2031年中国研制生物制品行业发展预测分析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一、未来研制生物制品发展分析</w:t>
      </w:r>
      <w:r>
        <w:rPr>
          <w:rFonts w:hint="eastAsia"/>
        </w:rPr>
        <w:br/>
      </w:r>
      <w:r>
        <w:rPr>
          <w:rFonts w:hint="eastAsia"/>
        </w:rPr>
        <w:t>　　　　二、未来研制生物制品行业技术开发方向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2025-2031年中国研制生物制品行业市场前景分析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研制生物制品上游原材料供应状况分析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研制生物制品产业用户度分析</w:t>
      </w:r>
      <w:r>
        <w:rPr>
          <w:rFonts w:hint="eastAsia"/>
        </w:rPr>
        <w:br/>
      </w:r>
      <w:r>
        <w:rPr>
          <w:rFonts w:hint="eastAsia"/>
        </w:rPr>
        <w:t>　　第一节 研制生物制品产业用户认知程度</w:t>
      </w:r>
      <w:r>
        <w:rPr>
          <w:rFonts w:hint="eastAsia"/>
        </w:rPr>
        <w:br/>
      </w:r>
      <w:r>
        <w:rPr>
          <w:rFonts w:hint="eastAsia"/>
        </w:rPr>
        <w:t>　　第二节 研制生物制品产业用户关注因素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2025-2031年研制生物制品行业发展趋势及投资风险分析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当前研制生物制品存在的问题</w:t>
      </w:r>
      <w:r>
        <w:rPr>
          <w:rFonts w:hint="eastAsia"/>
        </w:rPr>
        <w:br/>
      </w:r>
      <w:r>
        <w:rPr>
          <w:rFonts w:hint="eastAsia"/>
        </w:rPr>
        <w:t>　　第二节 研制生物制品未来发展预测分析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一、中国研制生物制品发展方向分析</w:t>
      </w:r>
      <w:r>
        <w:rPr>
          <w:rFonts w:hint="eastAsia"/>
        </w:rPr>
        <w:br/>
      </w:r>
      <w:r>
        <w:rPr>
          <w:rFonts w:hint="eastAsia"/>
        </w:rPr>
        <w:t>　　　　二、2024-2025年中国研制生物制品行业发展规模</w:t>
      </w:r>
      <w:r>
        <w:rPr>
          <w:rFonts w:hint="eastAsia"/>
        </w:rPr>
        <w:br/>
      </w:r>
      <w:r>
        <w:rPr>
          <w:rFonts w:hint="eastAsia"/>
        </w:rPr>
        <w:t>　　　　三、2024-2025年中国研制生物制品行业发展趋势预测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2024-2025年中国研制生物制品行业投资风险分析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研制生物制品国内重点生产厂家分析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北方大陆生物工程有限公司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济南海得贝海洋生物工程有限公司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深圳市利恒生物科技有限公司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昆明成象科技有限公司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中:智:林:－均坤生物工程有限公司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研制生物制品地区销售分析</w:t>
      </w:r>
      <w:r>
        <w:rPr>
          <w:rFonts w:hint="eastAsia"/>
        </w:rPr>
        <w:br/>
      </w:r>
      <w:r>
        <w:rPr>
          <w:rFonts w:hint="eastAsia"/>
        </w:rPr>
        <w:t>　　　　一、研制生物制品各地区对比销售分析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二、研制生物制品“重点地区一”销售分析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三、研制生物制品“重点地区二”销售分析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四、研制生物制品“重点地区三”销售分析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五、研制生物制品“重点地区四”销售分析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研制生物制品产品竞争力优势分析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一、研制生物制品行业发展前景预测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二、研制生物制品企业营销策略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三、研制生物制品企业投资策略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研制生物制品产业链结构图</w:t>
      </w:r>
      <w:r>
        <w:rPr>
          <w:rFonts w:hint="eastAsia"/>
        </w:rPr>
        <w:br/>
      </w:r>
      <w:r>
        <w:rPr>
          <w:rFonts w:hint="eastAsia"/>
        </w:rPr>
        <w:t>　　图表 2025年I季度—2014年Ⅰ季度国内生产总值季度累计同比增长率（%）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2024-2025年中国研制生物制品市场容量及增长率预测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2020-2025年我国研制生物制品产值统计表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2020-2025年我国研制生物制品产值及增长率变化图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2020-2025年中国研制生物制品产能利用率变化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2024-2025年中国研制生物制品产值及增长率预测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2020-2025年中国研制生物制品行业市场供需分析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2020-2025年国内研制生物制品平均价格走势</w:t>
      </w:r>
      <w:r>
        <w:rPr>
          <w:rFonts w:hint="eastAsia"/>
        </w:rPr>
        <w:br/>
      </w:r>
      <w:r>
        <w:rPr>
          <w:rFonts w:hint="eastAsia"/>
        </w:rPr>
        <w:t>　　图表 2025年我国研制生物制品市场不同因素的价格影响力对比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2024-2025年中国研制生物制品平均价格走势预测</w:t>
      </w:r>
      <w:r>
        <w:rPr>
          <w:rFonts w:hint="eastAsia"/>
        </w:rPr>
        <w:br/>
      </w:r>
      <w:r>
        <w:rPr>
          <w:rFonts w:hint="eastAsia"/>
        </w:rPr>
        <w:t>　　图表 2024-2025年不同性质的研制生物制品加工企业数量比较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2025年不同性质的研制生物制品加工企业总资产所占比例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2020-2025年中国研制生物制品加工企业从业人员统计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2025年不同规模的研制生物制品加工企业工业总产值所占比例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2025年我国研制生物制品行业中不同类型企业销售利润率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2020-2025年中国研制生物制品行业产值分析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2020-2025年中国研制生物制品行业销量分析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2020-2025年中国研制生物制品行业资产利润率变化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2020-2025年中国研制生物制品行业偿债能力分析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2020-2025年中国研制生物制品行业营运能力分析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2020-2025年中国研制生物制品行业发展能力分析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2020-2025年我国研制生物制品产值及增长率变化图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2020-2025年中国研制生物制品行业市场供需分析</w:t>
      </w:r>
      <w:r>
        <w:rPr>
          <w:rFonts w:hint="eastAsia"/>
        </w:rPr>
        <w:br/>
      </w:r>
      <w:r>
        <w:rPr>
          <w:rFonts w:hint="eastAsia"/>
        </w:rPr>
        <w:t>　　图表 研制生物制品行业环境“波特五力”分析模型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2024-2025年研制生物制品五强企业市场占有率预测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研制生物制品生产企业定价目标选择</w:t>
      </w:r>
      <w:r>
        <w:rPr>
          <w:rFonts w:hint="eastAsia"/>
        </w:rPr>
        <w:br/>
      </w:r>
      <w:r>
        <w:rPr>
          <w:rFonts w:hint="eastAsia"/>
        </w:rPr>
        <w:t>　　图表 研制生物制品企业对付竞争者降价的程序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研制生物制品项目投资注意事项图</w:t>
      </w:r>
      <w:r>
        <w:rPr>
          <w:rFonts w:hint="eastAsia"/>
        </w:rPr>
        <w:br/>
      </w:r>
      <w:r>
        <w:rPr>
          <w:rFonts w:hint="eastAsia"/>
        </w:rPr>
        <w:t>　　图表 2024-2025年中国研制生物制品投资机会分析</w:t>
      </w:r>
      <w:r>
        <w:rPr>
          <w:rFonts w:hint="eastAsia"/>
        </w:rPr>
        <w:br/>
      </w:r>
      <w:r>
        <w:rPr>
          <w:rFonts w:hint="eastAsia"/>
        </w:rPr>
        <w:t>　　图表 2024-2025年研制生物制品行业投资方向预测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2024-2025年中国研制生物制品市场发展商机分析</w:t>
      </w:r>
      <w:r>
        <w:rPr>
          <w:rFonts w:hint="eastAsia"/>
        </w:rPr>
        <w:br/>
      </w:r>
      <w:r>
        <w:rPr>
          <w:rFonts w:hint="eastAsia"/>
        </w:rPr>
        <w:t>　　图表 2024-2025年中国研制生物制品市场发展商机预测</w:t>
      </w:r>
      <w:r>
        <w:rPr>
          <w:rFonts w:hint="eastAsia"/>
        </w:rPr>
        <w:br/>
      </w:r>
      <w:r>
        <w:rPr>
          <w:rFonts w:hint="eastAsia"/>
        </w:rPr>
        <w:t>　　图表 2025年消费者对研制生物制品品牌认知度调查</w:t>
      </w:r>
      <w:r>
        <w:rPr>
          <w:rFonts w:hint="eastAsia"/>
        </w:rPr>
        <w:br/>
      </w:r>
      <w:r>
        <w:rPr>
          <w:rFonts w:hint="eastAsia"/>
        </w:rPr>
        <w:t>　　图表 研制生物制品产品功能影响程度分析</w:t>
      </w:r>
      <w:r>
        <w:rPr>
          <w:rFonts w:hint="eastAsia"/>
        </w:rPr>
        <w:br/>
      </w:r>
      <w:r>
        <w:rPr>
          <w:rFonts w:hint="eastAsia"/>
        </w:rPr>
        <w:t>　　图表 研制生物制品产品质量影响程度分析</w:t>
      </w:r>
      <w:r>
        <w:rPr>
          <w:rFonts w:hint="eastAsia"/>
        </w:rPr>
        <w:br/>
      </w:r>
      <w:r>
        <w:rPr>
          <w:rFonts w:hint="eastAsia"/>
        </w:rPr>
        <w:t>　　图表 研制生物制品产品价格影响程度分析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研制生物制品产品价格影响程度分析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研制生物制品产品价格影响程度分析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2024-2025年中国研制生物制品行业发展规模预测</w:t>
      </w:r>
      <w:r>
        <w:rPr>
          <w:rFonts w:hint="eastAsia"/>
        </w:rPr>
        <w:br/>
      </w:r>
      <w:r>
        <w:rPr>
          <w:rFonts w:hint="eastAsia"/>
        </w:rPr>
        <w:t>　　图表 2024-2025年中国研制生物制品行业发展趋势预测</w:t>
      </w:r>
      <w:r>
        <w:rPr>
          <w:rFonts w:hint="eastAsia"/>
        </w:rPr>
        <w:br/>
      </w:r>
      <w:r>
        <w:rPr>
          <w:rFonts w:hint="eastAsia"/>
        </w:rPr>
        <w:t>　　图表 2024-2025年研制生物制品组行业同业竞争风险及控制策略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近4年北方大陆生物工程有限公司资产负债率变化情况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近3年北方大陆生物工程有限公司资产负债率变化情况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近4年北方大陆生物工程有限公司产权比率变化情况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近3年北方大陆生物工程有限公司产权比率变化情况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近4年北方大陆生物工程有限公司固定资产周转次数情况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近3年北方大陆生物工程有限公司固定资产周转次数情况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近4年北方大陆生物工程有限公司流动资产周转次数变化情况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近3年北方大陆生物工程有限公司流动资产周转次数变化情况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近4年北方大陆生物工程有限公司总资产周转次数变化情况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近3年北方大陆生物工程有限公司总资产周转次数变化情况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近4年北方大陆生物工程有限公司销售毛利率变化情况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近3年北方大陆生物工程有限公司销售毛利率变化情况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近4年济南海得贝海洋生物工程有限公司资产负债率变化情况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近3年济南海得贝海洋生物工程有限公司资产负债率变化情况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近4年济南海得贝海洋生物工程有限公司产权比率变化情况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近3年济南海得贝海洋生物工程有限公司产权比率变化情况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近4年济南海得贝海洋生物工程有限公司固定资产周转次数情况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近3年济南海得贝海洋生物工程有限公司固定资产周转次数情况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近4年济南海得贝海洋生物工程有限公司流动资产周转次数变化情况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近3年济南海得贝海洋生物工程有限公司流动资产周转次数变化情况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近4年济南海得贝海洋生物工程有限公司总资产周转次数变化情况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近3年济南海得贝海洋生物工程有限公司总资产周转次数变化情况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近4年济南海得贝海洋生物工程有限公司销售毛利率变化情况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近3年济南海得贝海洋生物工程有限公司销售毛利率变化情况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近4年深圳市利恒生物科技有限公司资产负债率变化情况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近3年深圳市利恒生物科技有限公司资产负债率变化情况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近4年深圳市利恒生物科技有限公司产权比率变化情况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近3年深圳市利恒生物科技有限公司产权比率变化情况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近4年深圳市利恒生物科技有限公司固定资产周转次数情况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近3年深圳市利恒生物科技有限公司固定资产周转次数情况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近4年深圳市利恒生物科技有限公司流动资产周转次数变化情况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近3年深圳市利恒生物科技有限公司流动资产周转次数变化情况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近4年深圳市利恒生物科技有限公司总资产周转次数变化情况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近3年深圳市利恒生物科技有限公司总资产周转次数变化情况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近4年深圳市利恒生物科技有限公司销售毛利率变化情况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近3年深圳市利恒生物科技有限公司销售毛利率变化情况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近4年昆明成象科技有限公司资产负债率变化情况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近3年昆明成象科技有限公司资产负债率变化情况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近4年昆明成象科技有限公司产权比率变化情况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近3年昆明成象科技有限公司产权比率变化情况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近4年昆明成象科技有限公司固定资产周转次数情况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近3年昆明成象科技有限公司固定资产周转次数情况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近4年昆明成象科技有限公司流动资产周转次数变化情况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近3年昆明成象科技有限公司流动资产周转次数变化情况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近4年昆明成象科技有限公司总资产周转次数变化情况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近3年昆明成象科技有限公司总资产周转次数变化情况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近4年昆明成象科技有限公司销售毛利率变化情况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近3年昆明成象科技有限公司销售毛利率变化情况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近4年均坤生物工程有限公司资产负债率变化情况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近3年均坤生物工程有限公司资产负债率变化情况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近4年均坤生物工程有限公司产权比率变化情况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近3年均坤生物工程有限公司产权比率变化情况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近4年均坤生物工程有限公司固定资产周转次数情况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近3年均坤生物工程有限公司固定资产周转次数情况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近4年均坤生物工程有限公司流动资产周转次数变化情况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近3年均坤生物工程有限公司流动资产周转次数变化情况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近4年均坤生物工程有限公司总资产周转次数变化情况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近3年均坤生物工程有限公司总资产周转次数变化情况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近4年均坤生物工程有限公司销售毛利率变化情况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近3年均坤生物工程有限公司销售毛利率变化情况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2020-2025年研制生物制品各地区销售比例变化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东北地区研制生物制品CR5与CR10厂家市场销售份额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华北地区研制生物制品CR5与CR10厂家市场销售份额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中南地区研制生物制品CR5与CR10厂家市场销售份额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华东地区研制生物制品CR5与CR10厂家市场销售份额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研制生物制品目标客户对价格的意见调查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研制生物制品目标客户对质量的满意度调查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研制生物制品客户对产品发展的建议</w:t>
      </w:r>
      <w:r>
        <w:rPr>
          <w:rFonts w:hint="eastAsia"/>
        </w:rPr>
        <w:br/>
      </w:r>
      <w:r>
        <w:rPr>
          <w:rFonts w:hint="eastAsia"/>
        </w:rPr>
        <w:t>　　图表 研制生物制品渠道策略示意图</w:t>
      </w:r>
      <w:r>
        <w:rPr>
          <w:rFonts w:hint="eastAsia"/>
        </w:rPr>
        <w:br/>
      </w:r>
      <w:r>
        <w:rPr>
          <w:rFonts w:hint="eastAsia"/>
        </w:rPr>
        <w:t>　　图表 研制生物制品产业链投资示意图</w:t>
      </w:r>
      <w:r>
        <w:rPr>
          <w:rFonts w:hint="eastAsia"/>
        </w:rPr>
        <w:br/>
      </w:r>
      <w:r>
        <w:rPr>
          <w:rFonts w:hint="eastAsia"/>
        </w:rPr>
        <w:t>　　图表 研制生物制品行业生产开发策略</w:t>
      </w:r>
      <w:r>
        <w:rPr>
          <w:rFonts w:hint="eastAsia"/>
        </w:rPr>
        <w:br/>
      </w:r>
      <w:r>
        <w:rPr>
          <w:rFonts w:hint="eastAsia"/>
        </w:rPr>
        <w:t>　　图表 研制生物制品销售策略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534b5b8254f56" w:history="1">
        <w:r>
          <w:rPr>
            <w:rStyle w:val="Hyperlink"/>
          </w:rPr>
          <w:t>2025年中国研制生物制品市场现状调研与发展前景预测分析报告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534b5b8254f56" w:history="1">
        <w:r>
          <w:rPr>
            <w:rStyle w:val="Hyperlink"/>
          </w:rPr>
          <w:t>https://www.20087.com/M_YiLiaoBaoJian/05/YanZhiShengWuZhiPinShiChangQianJingFenXiYuCe.html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热点：生物制品工艺、研制生物制品的公司、生物制品定义、生物制品研发、生物制品的加工过程、生物制品研发属于什么行业、生物制品研究制造设备、生物制造产品有哪些、生物制品生产技术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ec82a72da482f" w:history="1">
      <w:r>
        <w:rPr>
          <w:rStyle w:val="Hyperlink"/>
        </w:rPr>
        <w:t>2025年中国研制生物制品市场现状调研与发展前景预测分析报告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5/YanZhiShengWuZhiPinShiChangQianJingFenXiYuCe.html" TargetMode="External" Id="R4b0534b5b825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5/YanZhiShengWuZhiPinShiChangQianJingFenXiYuCe.html" TargetMode="External" Id="Rc1bec82a72da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2025-04-26T08:34:00Z</dcterms:created>
  <dcterms:modified xsi:type="dcterms:W3CDTF">2025-04-26T09:34:00Z</dcterms:modified>
  <dc:subject>2025年中国研制生物制品市场现状调研与发展前景预测分析报告</dc:subject>
  <dc:title>2025年中国研制生物制品市场现状调研与发展前景预测分析报告</dc:title>
  <cp:keywords>2025年中国研制生物制品市场现状调研与发展前景预测分析报告</cp:keywords>
  <dc:description>2025年中国研制生物制品市场现状调研与发展前景预测分析报告</dc:description>
</cp:coreProperties>
</file>