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8ee6e86343a3" w:history="1">
              <w:r>
                <w:rPr>
                  <w:rStyle w:val="Hyperlink"/>
                </w:rPr>
                <w:t>2024-2030年全球与中国一次性医用管市场调研及发展前景报告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8ee6e86343a3" w:history="1">
              <w:r>
                <w:rPr>
                  <w:rStyle w:val="Hyperlink"/>
                </w:rPr>
                <w:t>2024-2030年全球与中国一次性医用管市场调研及发展前景报告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8ee6e86343a3" w:history="1">
                <w:r>
                  <w:rPr>
                    <w:rStyle w:val="Hyperlink"/>
                  </w:rPr>
                  <w:t>https://www.20087.com/5/00/YiCiXingYiYongGuanShiChangQianJing.html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管是医院中常用的医疗器械，广泛应用于输液、导尿、呼吸支持等多个领域。近年来，随着医疗卫生事业的发展，一次性医用管的需求量持续增长。目前，一次性医用管不仅在材料安全性上有了显著提高，还在设计上更加人性化，如增加了流量控制、防漏等特性，以提高使用的便利性和安全性。此外，随着医疗设备技术的进步，一次性医用管与其他医疗设备的兼容性也得到了改善。</w:t>
      </w:r>
      <w:r>
        <w:rPr>
          <w:rFonts w:hint="eastAsia"/>
        </w:rPr>
        <w:br/>
      </w:r>
      <w:r>
        <w:rPr>
          <w:rFonts w:hint="eastAsia"/>
        </w:rPr>
        <w:t>　　未来，一次性医用管的发展将更加注重智能化和个性化。随着医疗信息化的发展，一次性医用管将集成更多的传感器技术，实现对流体参数的实时监测，提高治疗的精确度。同时，随着个性化医疗的需求增加，一次性医用管将更加注重根据不同患者的具体情况进行定制化设计，以提高使用效果。此外，随着对医疗器械环保标准的提高，一次性医用管将采用更多可回收或生物降解材料，以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8ee6e86343a3" w:history="1">
        <w:r>
          <w:rPr>
            <w:rStyle w:val="Hyperlink"/>
          </w:rPr>
          <w:t>2024-2030年全球与中国一次性医用管市场调研及发展前景报告</w:t>
        </w:r>
      </w:hyperlink>
      <w:r>
        <w:rPr>
          <w:rFonts w:hint="eastAsia"/>
        </w:rPr>
        <w:t>》专业、系统地分析了一次性医用管行业现状，包括市场需求、市场规模及价格动态，全面梳理了一次性医用管产业链结构，并对一次性医用管细分市场进行了探究。一次性医用管报告基于详实数据，科学预测了一次性医用管市场发展前景和发展趋势，同时剖析了一次性医用管品牌竞争、市场集中度以及重点企业的市场地位。在识别风险与机遇的基础上，一次性医用管报告提出了针对性的发展策略和建议。一次性医用管报告为一次性医用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中国一次性医用管概述</w:t>
      </w:r>
      <w:r>
        <w:rPr>
          <w:rFonts w:hint="eastAsia"/>
        </w:rPr>
        <w:br/>
      </w:r>
      <w:r>
        <w:rPr>
          <w:rFonts w:hint="eastAsia"/>
        </w:rPr>
        <w:t>　　第一节 一次性医用管行业定义</w:t>
      </w:r>
      <w:r>
        <w:rPr>
          <w:rFonts w:hint="eastAsia"/>
        </w:rPr>
        <w:br/>
      </w:r>
      <w:r>
        <w:rPr>
          <w:rFonts w:hint="eastAsia"/>
        </w:rPr>
        <w:t>　　第二节 一次性医用管行业发展特性</w:t>
      </w:r>
      <w:r>
        <w:rPr>
          <w:rFonts w:hint="eastAsia"/>
        </w:rPr>
        <w:br/>
      </w:r>
      <w:r>
        <w:rPr>
          <w:rFonts w:hint="eastAsia"/>
        </w:rPr>
        <w:t>　　第三节 一次性医用管产业链分析</w:t>
      </w:r>
      <w:r>
        <w:rPr>
          <w:rFonts w:hint="eastAsia"/>
        </w:rPr>
        <w:br/>
      </w:r>
      <w:r>
        <w:rPr>
          <w:rFonts w:hint="eastAsia"/>
        </w:rPr>
        <w:t>　　第四节 一次性医用管行业生命周期分析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2023-2024年国外一次性医用管市场发展概况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全球一次性医用管市场发展分析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2023-2024年中国一次性医用管发展环境分析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一次性医用管行业相关政策、标准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一次性医用管行业相关发展规划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2023-2024年中国一次性医用管技术发展分析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当前一次性医用管技术发展现状分析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一次性医用管生产中需注意的问题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一次性医用管行业主要技术趋势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2023-2024年一次性医用管市场特性分析</w:t>
      </w:r>
      <w:r>
        <w:rPr>
          <w:rFonts w:hint="eastAsia"/>
        </w:rPr>
        <w:br/>
      </w:r>
      <w:r>
        <w:rPr>
          <w:rFonts w:hint="eastAsia"/>
        </w:rPr>
        <w:t>　　第一节 一次性医用管行业集中度分析</w:t>
      </w:r>
      <w:r>
        <w:rPr>
          <w:rFonts w:hint="eastAsia"/>
        </w:rPr>
        <w:br/>
      </w:r>
      <w:r>
        <w:rPr>
          <w:rFonts w:hint="eastAsia"/>
        </w:rPr>
        <w:t>　　第二节 一次性医用管行业SWOT分析</w:t>
      </w:r>
      <w:r>
        <w:rPr>
          <w:rFonts w:hint="eastAsia"/>
        </w:rPr>
        <w:br/>
      </w:r>
      <w:r>
        <w:rPr>
          <w:rFonts w:hint="eastAsia"/>
        </w:rPr>
        <w:t>　　　　一、一次性医用管行业优势</w:t>
      </w:r>
      <w:r>
        <w:rPr>
          <w:rFonts w:hint="eastAsia"/>
        </w:rPr>
        <w:br/>
      </w:r>
      <w:r>
        <w:rPr>
          <w:rFonts w:hint="eastAsia"/>
        </w:rPr>
        <w:t>　　　　二、一次性医用管行业劣势</w:t>
      </w:r>
      <w:r>
        <w:rPr>
          <w:rFonts w:hint="eastAsia"/>
        </w:rPr>
        <w:br/>
      </w:r>
      <w:r>
        <w:rPr>
          <w:rFonts w:hint="eastAsia"/>
        </w:rPr>
        <w:t>　　　　三、一次性医用管行业机会</w:t>
      </w:r>
      <w:r>
        <w:rPr>
          <w:rFonts w:hint="eastAsia"/>
        </w:rPr>
        <w:br/>
      </w:r>
      <w:r>
        <w:rPr>
          <w:rFonts w:hint="eastAsia"/>
        </w:rPr>
        <w:t>　　　　四、一次性医用管行业风险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2023-2024年中国一次性医用管发展现状</w:t>
      </w:r>
      <w:r>
        <w:rPr>
          <w:rFonts w:hint="eastAsia"/>
        </w:rPr>
        <w:br/>
      </w:r>
      <w:r>
        <w:rPr>
          <w:rFonts w:hint="eastAsia"/>
        </w:rPr>
        <w:t>　　第一节 中国一次性医用管市场现状分析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中国一次性医用管产量分析及预测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一、一次性医用管总体产能规模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三、2024-2030年中国一次性医用管产量预测</w:t>
      </w:r>
      <w:r>
        <w:rPr>
          <w:rFonts w:hint="eastAsia"/>
        </w:rPr>
        <w:br/>
      </w:r>
      <w:r>
        <w:rPr>
          <w:rFonts w:hint="eastAsia"/>
        </w:rPr>
        <w:t>　　第三节 中国一次性医用管市场需求分析及预测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中国一次性医用管价格趋势分析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2019-2024年一次性医用管行业经济运行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2019-2024年中国一次性医用管进出口分析</w:t>
      </w:r>
      <w:r>
        <w:rPr>
          <w:rFonts w:hint="eastAsia"/>
        </w:rPr>
        <w:br/>
      </w:r>
      <w:r>
        <w:rPr>
          <w:rFonts w:hint="eastAsia"/>
        </w:rPr>
        <w:t>　　第一节 一次性医用管进口情况分析</w:t>
      </w:r>
      <w:r>
        <w:rPr>
          <w:rFonts w:hint="eastAsia"/>
        </w:rPr>
        <w:br/>
      </w:r>
      <w:r>
        <w:rPr>
          <w:rFonts w:hint="eastAsia"/>
        </w:rPr>
        <w:t>　　第二节 一次性医用管出口情况分析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影响一次性医用管进出口因素分析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主要一次性医用管生产企业及竞争格局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一次性医用管行业投资战略研究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一次性医用管行业发展战略研究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一、一次性医用管品牌的重要性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一次性医用管经营策略分析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一、一次性医用管市场细分策略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2024-2030年中国一次性医用管发展趋势预测及投资风险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2024年一次性医用管市场前景分析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2024年一次性医用管行业发展趋势预测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一次性医用管行业投资风险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一次性医用管投资建议</w:t>
      </w:r>
      <w:r>
        <w:rPr>
          <w:rFonts w:hint="eastAsia"/>
        </w:rPr>
        <w:br/>
      </w:r>
      <w:r>
        <w:rPr>
          <w:rFonts w:hint="eastAsia"/>
        </w:rPr>
        <w:t>　　第一节 一次性医用管行业投资环境分析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2024-2030年中国一次性医用管行业产量预测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2024-2030年中国一次性医用管行业市场需求预测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2024年一次性医用管行业壁垒</w:t>
      </w:r>
      <w:r>
        <w:rPr>
          <w:rFonts w:hint="eastAsia"/>
        </w:rPr>
        <w:br/>
      </w:r>
      <w:r>
        <w:rPr>
          <w:rFonts w:hint="eastAsia"/>
        </w:rPr>
        <w:t>　　图表 2024年一次性医用管市场前景分析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2024-2030年中国一次性医用管市场规模预测</w:t>
      </w:r>
      <w:r>
        <w:rPr>
          <w:rFonts w:hint="eastAsia"/>
        </w:rPr>
        <w:br/>
      </w:r>
      <w:r>
        <w:rPr>
          <w:rFonts w:hint="eastAsia"/>
        </w:rPr>
        <w:t>　　图表 2024年一次性医用管发展趋势预测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8ee6e86343a3" w:history="1">
        <w:r>
          <w:rPr>
            <w:rStyle w:val="Hyperlink"/>
          </w:rPr>
          <w:t>2024-2030年全球与中国一次性医用管市场调研及发展前景报告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8ee6e86343a3" w:history="1">
        <w:r>
          <w:rPr>
            <w:rStyle w:val="Hyperlink"/>
          </w:rPr>
          <w:t>https://www.20087.com/5/00/YiCiXingYiYongGuanShiChangQianJing.html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87960cafa4a06" w:history="1">
      <w:r>
        <w:rPr>
          <w:rStyle w:val="Hyperlink"/>
        </w:rPr>
        <w:t>2024-2030年全球与中国一次性医用管市场调研及发展前景报告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CiXingYiYongGuanShiChangQianJing.html" TargetMode="External" Id="R118c8ee6e86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CiXingYiYongGuanShiChangQianJing.html" TargetMode="External" Id="R44487960cafa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2024-02-21T01:16:00Z</dcterms:created>
  <dcterms:modified xsi:type="dcterms:W3CDTF">2024-02-21T02:16:00Z</dcterms:modified>
  <dc:subject>2024-2030年全球与中国一次性医用管市场调研及发展前景报告</dc:subject>
  <dc:title>2024-2030年全球与中国一次性医用管市场调研及发展前景报告</dc:title>
  <cp:keywords>2024-2030年全球与中国一次性医用管市场调研及发展前景报告</cp:keywords>
  <dc:description>2024-2030年全球与中国一次性医用管市场调研及发展前景报告</dc:description>
</cp:coreProperties>
</file>