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3be7378904c72" w:history="1">
              <w:r>
                <w:rPr>
                  <w:rStyle w:val="Hyperlink"/>
                </w:rPr>
                <w:t>中国中药饮片行业现状调研分析及发展趋势预测报告（2025年版）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3be7378904c72" w:history="1">
              <w:r>
                <w:rPr>
                  <w:rStyle w:val="Hyperlink"/>
                </w:rPr>
                <w:t>中国中药饮片行业现状调研分析及发展趋势预测报告（2025年版）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3be7378904c72" w:history="1">
                <w:r>
                  <w:rPr>
                    <w:rStyle w:val="Hyperlink"/>
                  </w:rPr>
                  <w:t>https://www.20087.com/M_YiLiaoBaoJian/05/ZhongYaoYinPianWeiLaiFaZhanQuShi.html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药材经过净选、切制、炮炙等加工处理后，用于中医临床调配处方或直接煎煮服用的中药产品。当前，中药饮片行业在政策支持下保持稳健增长，尤其是随着中医药现代化、国际化进程的推进，中药饮片在医疗机构、药店、养生保健市场的应用日益广泛。标准化、规模化、智能化的中药饮片生产模式逐渐形成，产品质量控制体系逐步完善，但同时也面临着中药材资源短缺、产地环境污染、炮制技艺传承困难、市场鱼龙混杂、消费者信任度不高等问题。</w:t>
      </w:r>
      <w:r>
        <w:rPr>
          <w:rFonts w:hint="eastAsia"/>
        </w:rPr>
        <w:br/>
      </w:r>
      <w:r>
        <w:rPr>
          <w:rFonts w:hint="eastAsia"/>
        </w:rPr>
        <w:t>　　中药饮片行业将朝着标准化、科技化、品牌化方向发展。一是中药饮片的标准化体系建设将进一步加强，包括中药材种植、采收、加工、检验、包装、流通等全链条的标准化管理，以保障产品质量和用药安全。二是科技创新将深入中药饮片领域，包括应用现代科学技术改进传统炮制工艺、建立中药指纹图谱和多指标成分定量分析方法、开发智能饮片煎煮设备等，提升中药饮片的科技含量和临床疗效。三是中药饮片企业将更加注重品牌建设，通过优质产品、专业服务、文化传承等塑造品牌形象，提升市场竞争力。四是中药饮片与互联网、大数据、人工智能等新技术的融合将加速，实现线上销售、远程诊疗、个性化推荐等服务，拓宽销售渠道，提升用户体验。五是中药饮片的国际化进程将稳步推进，通过参与国际标准制定、开展国际认证、进行海外临床试验等方式，提升中药饮片在国际市场上的认可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3be7378904c72" w:history="1">
        <w:r>
          <w:rPr>
            <w:rStyle w:val="Hyperlink"/>
          </w:rPr>
          <w:t>中国中药饮片行业现状调研分析及发展趋势预测报告（2025年版）</w:t>
        </w:r>
      </w:hyperlink>
      <w:r>
        <w:rPr>
          <w:rFonts w:hint="eastAsia"/>
        </w:rPr>
        <w:t>》系统分析了中药饮片行业的市场规模、需求动态及价格趋势，并深入探讨了中药饮片产业链结构的变化与发展。报告详细解读了中药饮片行业现状，科学预测了未来市场前景与发展趋势，同时对中药饮片细分市场的竞争格局进行了全面评估，重点关注领先企业的竞争实力、市场集中度及品牌影响力。结合中药饮片技术现状与未来方向，报告揭示了中药饮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行业发展基本概述</w:t>
      </w:r>
      <w:r>
        <w:rPr>
          <w:rFonts w:hint="eastAsia"/>
        </w:rPr>
        <w:br/>
      </w:r>
      <w:r>
        <w:rPr>
          <w:rFonts w:hint="eastAsia"/>
        </w:rPr>
        <w:t>　　第一节 中药饮片行业的概述</w:t>
      </w:r>
      <w:r>
        <w:rPr>
          <w:rFonts w:hint="eastAsia"/>
        </w:rPr>
        <w:br/>
      </w:r>
      <w:r>
        <w:rPr>
          <w:rFonts w:hint="eastAsia"/>
        </w:rPr>
        <w:t>　　第二节 中药饮片生分类及特点</w:t>
      </w:r>
      <w:r>
        <w:rPr>
          <w:rFonts w:hint="eastAsia"/>
        </w:rPr>
        <w:br/>
      </w:r>
      <w:r>
        <w:rPr>
          <w:rFonts w:hint="eastAsia"/>
        </w:rPr>
        <w:t>　　第三节 中药饮片的应用</w:t>
      </w:r>
      <w:r>
        <w:rPr>
          <w:rFonts w:hint="eastAsia"/>
        </w:rPr>
        <w:br/>
      </w:r>
      <w:r>
        <w:rPr>
          <w:rFonts w:hint="eastAsia"/>
        </w:rPr>
        <w:t>　　第四节 中药饮片企业经营模式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中药饮片产业链市场分析</w:t>
      </w:r>
      <w:r>
        <w:rPr>
          <w:rFonts w:hint="eastAsia"/>
        </w:rPr>
        <w:br/>
      </w:r>
      <w:r>
        <w:rPr>
          <w:rFonts w:hint="eastAsia"/>
        </w:rPr>
        <w:t>　　第一节 中药饮片产业链结构分析</w:t>
      </w:r>
      <w:r>
        <w:rPr>
          <w:rFonts w:hint="eastAsia"/>
        </w:rPr>
        <w:br/>
      </w:r>
      <w:r>
        <w:rPr>
          <w:rFonts w:hint="eastAsia"/>
        </w:rPr>
        <w:t>　　　　一、中药饮片产业链结构</w:t>
      </w:r>
      <w:r>
        <w:rPr>
          <w:rFonts w:hint="eastAsia"/>
        </w:rPr>
        <w:br/>
      </w:r>
      <w:r>
        <w:rPr>
          <w:rFonts w:hint="eastAsia"/>
        </w:rPr>
        <w:t>　　　　二、中药饮片上游行业的关联性分析</w:t>
      </w:r>
      <w:r>
        <w:rPr>
          <w:rFonts w:hint="eastAsia"/>
        </w:rPr>
        <w:br/>
      </w:r>
      <w:r>
        <w:rPr>
          <w:rFonts w:hint="eastAsia"/>
        </w:rPr>
        <w:t>　　　　三、中药饮片下游行业的关联性分析</w:t>
      </w:r>
      <w:r>
        <w:rPr>
          <w:rFonts w:hint="eastAsia"/>
        </w:rPr>
        <w:br/>
      </w:r>
      <w:r>
        <w:rPr>
          <w:rFonts w:hint="eastAsia"/>
        </w:rPr>
        <w:t>　　第二节 中药饮片与中药材、中成药的区别</w:t>
      </w:r>
      <w:r>
        <w:rPr>
          <w:rFonts w:hint="eastAsia"/>
        </w:rPr>
        <w:br/>
      </w:r>
      <w:r>
        <w:rPr>
          <w:rFonts w:hint="eastAsia"/>
        </w:rPr>
        <w:t>　　　　一、中药饮片和中药材</w:t>
      </w:r>
      <w:r>
        <w:rPr>
          <w:rFonts w:hint="eastAsia"/>
        </w:rPr>
        <w:br/>
      </w:r>
      <w:r>
        <w:rPr>
          <w:rFonts w:hint="eastAsia"/>
        </w:rPr>
        <w:t>　　　　二、中药饮片和中成药的区别</w:t>
      </w:r>
      <w:r>
        <w:rPr>
          <w:rFonts w:hint="eastAsia"/>
        </w:rPr>
        <w:br/>
      </w:r>
      <w:r>
        <w:rPr>
          <w:rFonts w:hint="eastAsia"/>
        </w:rPr>
        <w:t>　　　　三、中药饮片行业进入壁垒</w:t>
      </w:r>
      <w:r>
        <w:rPr>
          <w:rFonts w:hint="eastAsia"/>
        </w:rPr>
        <w:br/>
      </w:r>
      <w:r>
        <w:rPr>
          <w:rFonts w:hint="eastAsia"/>
        </w:rPr>
        <w:t>　　第三节 中药提取物市场发展分析</w:t>
      </w:r>
      <w:r>
        <w:rPr>
          <w:rFonts w:hint="eastAsia"/>
        </w:rPr>
        <w:br/>
      </w:r>
      <w:r>
        <w:rPr>
          <w:rFonts w:hint="eastAsia"/>
        </w:rPr>
        <w:t>　　　　一、中药提取物国家政策汇总</w:t>
      </w:r>
      <w:r>
        <w:rPr>
          <w:rFonts w:hint="eastAsia"/>
        </w:rPr>
        <w:br/>
      </w:r>
      <w:r>
        <w:rPr>
          <w:rFonts w:hint="eastAsia"/>
        </w:rPr>
        <w:t>　　　　二、2025-2031年中药提取物市场前景</w:t>
      </w:r>
      <w:r>
        <w:rPr>
          <w:rFonts w:hint="eastAsia"/>
        </w:rPr>
        <w:br/>
      </w:r>
      <w:r>
        <w:rPr>
          <w:rFonts w:hint="eastAsia"/>
        </w:rPr>
        <w:t>　　　　三、2025-2031年中成药市场发展前景</w:t>
      </w:r>
      <w:r>
        <w:rPr>
          <w:rFonts w:hint="eastAsia"/>
        </w:rPr>
        <w:br/>
      </w:r>
      <w:r>
        <w:rPr>
          <w:rFonts w:hint="eastAsia"/>
        </w:rPr>
        <w:t>　　第四节 中药材包装材料与方法</w:t>
      </w:r>
      <w:r>
        <w:rPr>
          <w:rFonts w:hint="eastAsia"/>
        </w:rPr>
        <w:br/>
      </w:r>
      <w:r>
        <w:rPr>
          <w:rFonts w:hint="eastAsia"/>
        </w:rPr>
        <w:t>　　　　一、压缩打包</w:t>
      </w:r>
      <w:r>
        <w:rPr>
          <w:rFonts w:hint="eastAsia"/>
        </w:rPr>
        <w:br/>
      </w:r>
      <w:r>
        <w:rPr>
          <w:rFonts w:hint="eastAsia"/>
        </w:rPr>
        <w:t>　　　　二、瓦楞纸箱</w:t>
      </w:r>
      <w:r>
        <w:rPr>
          <w:rFonts w:hint="eastAsia"/>
        </w:rPr>
        <w:br/>
      </w:r>
      <w:r>
        <w:rPr>
          <w:rFonts w:hint="eastAsia"/>
        </w:rPr>
        <w:t>　　　　三、木箱</w:t>
      </w:r>
      <w:r>
        <w:rPr>
          <w:rFonts w:hint="eastAsia"/>
        </w:rPr>
        <w:br/>
      </w:r>
      <w:r>
        <w:rPr>
          <w:rFonts w:hint="eastAsia"/>
        </w:rPr>
        <w:t>　　　　四、桶（盒、缸、瓶）</w:t>
      </w:r>
      <w:r>
        <w:rPr>
          <w:rFonts w:hint="eastAsia"/>
        </w:rPr>
        <w:br/>
      </w:r>
      <w:r>
        <w:rPr>
          <w:rFonts w:hint="eastAsia"/>
        </w:rPr>
        <w:t>　　　　五、竹筐或柳条筐</w:t>
      </w:r>
      <w:r>
        <w:rPr>
          <w:rFonts w:hint="eastAsia"/>
        </w:rPr>
        <w:br/>
      </w:r>
      <w:r>
        <w:rPr>
          <w:rFonts w:hint="eastAsia"/>
        </w:rPr>
        <w:t>　　　　六、蒲包或草包包装件</w:t>
      </w:r>
      <w:r>
        <w:rPr>
          <w:rFonts w:hint="eastAsia"/>
        </w:rPr>
        <w:br/>
      </w:r>
      <w:r>
        <w:rPr>
          <w:rFonts w:hint="eastAsia"/>
        </w:rPr>
        <w:t>　　　　七、纸袋包装件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2020-2025年中药饮片行业经济指标分析</w:t>
      </w:r>
      <w:r>
        <w:rPr>
          <w:rFonts w:hint="eastAsia"/>
        </w:rPr>
        <w:br/>
      </w:r>
      <w:r>
        <w:rPr>
          <w:rFonts w:hint="eastAsia"/>
        </w:rPr>
        <w:t>　　第一节 中药饮片行业区域性、周期性和季节性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二、周期性及季节性</w:t>
      </w:r>
      <w:r>
        <w:rPr>
          <w:rFonts w:hint="eastAsia"/>
        </w:rPr>
        <w:br/>
      </w:r>
      <w:r>
        <w:rPr>
          <w:rFonts w:hint="eastAsia"/>
        </w:rPr>
        <w:t>　　第二节 中药饮片行业发展趋势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2020-2025年中药行业竞争概况</w:t>
      </w:r>
      <w:r>
        <w:rPr>
          <w:rFonts w:hint="eastAsia"/>
        </w:rPr>
        <w:br/>
      </w:r>
      <w:r>
        <w:rPr>
          <w:rFonts w:hint="eastAsia"/>
        </w:rPr>
        <w:t>　　　　一、国际市场竞争情况</w:t>
      </w:r>
      <w:r>
        <w:rPr>
          <w:rFonts w:hint="eastAsia"/>
        </w:rPr>
        <w:br/>
      </w:r>
      <w:r>
        <w:rPr>
          <w:rFonts w:hint="eastAsia"/>
        </w:rPr>
        <w:t>　　　　二、国内市场竞争情况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2024-2025年中国中药饮片行业发展环境分析</w:t>
      </w:r>
      <w:r>
        <w:rPr>
          <w:rFonts w:hint="eastAsia"/>
        </w:rPr>
        <w:br/>
      </w:r>
      <w:r>
        <w:rPr>
          <w:rFonts w:hint="eastAsia"/>
        </w:rPr>
        <w:t>　　第一节 中药饮片行业发展经济环境分析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2024-2025年中国中药行业政策环境分析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一、行业管理体制及主管单位</w:t>
      </w:r>
      <w:r>
        <w:rPr>
          <w:rFonts w:hint="eastAsia"/>
        </w:rPr>
        <w:br/>
      </w:r>
      <w:r>
        <w:rPr>
          <w:rFonts w:hint="eastAsia"/>
        </w:rPr>
        <w:t>　　　　二、中国药品管理法相关解读</w:t>
      </w:r>
      <w:r>
        <w:rPr>
          <w:rFonts w:hint="eastAsia"/>
        </w:rPr>
        <w:br/>
      </w:r>
      <w:r>
        <w:rPr>
          <w:rFonts w:hint="eastAsia"/>
        </w:rPr>
        <w:t>　　　　三、中药饮片规范化</w:t>
      </w:r>
      <w:r>
        <w:rPr>
          <w:rFonts w:hint="eastAsia"/>
        </w:rPr>
        <w:br/>
      </w:r>
      <w:r>
        <w:rPr>
          <w:rFonts w:hint="eastAsia"/>
        </w:rPr>
        <w:t>　　　　四、《中医药法》出台</w:t>
      </w:r>
      <w:r>
        <w:rPr>
          <w:rFonts w:hint="eastAsia"/>
        </w:rPr>
        <w:br/>
      </w:r>
      <w:r>
        <w:rPr>
          <w:rFonts w:hint="eastAsia"/>
        </w:rPr>
        <w:t>　　　　五、中药饮片新版GMP</w:t>
      </w:r>
      <w:r>
        <w:rPr>
          <w:rFonts w:hint="eastAsia"/>
        </w:rPr>
        <w:br/>
      </w:r>
      <w:r>
        <w:rPr>
          <w:rFonts w:hint="eastAsia"/>
        </w:rPr>
        <w:t>　　　　六、中药饮片行业扶持政策分析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2024-2025年中国中药行业社会环境分析</w:t>
      </w:r>
      <w:r>
        <w:rPr>
          <w:rFonts w:hint="eastAsia"/>
        </w:rPr>
        <w:br/>
      </w:r>
      <w:r>
        <w:rPr>
          <w:rFonts w:hint="eastAsia"/>
        </w:rPr>
        <w:t>　　　　一、处方药网售市场争战格局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第四节 2024-2025年中国中药产业发展环境分析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一、中国医药产业发展概述</w:t>
      </w:r>
      <w:r>
        <w:rPr>
          <w:rFonts w:hint="eastAsia"/>
        </w:rPr>
        <w:br/>
      </w:r>
      <w:r>
        <w:rPr>
          <w:rFonts w:hint="eastAsia"/>
        </w:rPr>
        <w:t>　　　　二、中国医药行业发展成就</w:t>
      </w:r>
      <w:r>
        <w:rPr>
          <w:rFonts w:hint="eastAsia"/>
        </w:rPr>
        <w:br/>
      </w:r>
      <w:r>
        <w:rPr>
          <w:rFonts w:hint="eastAsia"/>
        </w:rPr>
        <w:t>　　　　三、医药行业发展分析</w:t>
      </w:r>
      <w:r>
        <w:rPr>
          <w:rFonts w:hint="eastAsia"/>
        </w:rPr>
        <w:br/>
      </w:r>
      <w:r>
        <w:rPr>
          <w:rFonts w:hint="eastAsia"/>
        </w:rPr>
        <w:t>　　　　四、中国医药行业发扶持政策及影响</w:t>
      </w:r>
      <w:r>
        <w:rPr>
          <w:rFonts w:hint="eastAsia"/>
        </w:rPr>
        <w:br/>
      </w:r>
      <w:r>
        <w:rPr>
          <w:rFonts w:hint="eastAsia"/>
        </w:rPr>
        <w:t>　　　　五、中国医药行业主要壁垒分析</w:t>
      </w:r>
      <w:r>
        <w:rPr>
          <w:rFonts w:hint="eastAsia"/>
        </w:rPr>
        <w:br/>
      </w:r>
      <w:r>
        <w:rPr>
          <w:rFonts w:hint="eastAsia"/>
        </w:rPr>
        <w:t>　　　　六、医药行业创新和整合是未来发展主题</w:t>
      </w:r>
      <w:r>
        <w:rPr>
          <w:rFonts w:hint="eastAsia"/>
        </w:rPr>
        <w:br/>
      </w:r>
      <w:r>
        <w:rPr>
          <w:rFonts w:hint="eastAsia"/>
        </w:rPr>
        <w:t>　　　　七、2025年医药行业发展预测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第五章 2024-2025年中国中药饮片市场发展分析</w:t>
      </w:r>
      <w:r>
        <w:rPr>
          <w:rFonts w:hint="eastAsia"/>
        </w:rPr>
        <w:br/>
      </w:r>
      <w:r>
        <w:rPr>
          <w:rFonts w:hint="eastAsia"/>
        </w:rPr>
        <w:t>　　第一节 中国中药饮片行业概况</w:t>
      </w:r>
      <w:r>
        <w:rPr>
          <w:rFonts w:hint="eastAsia"/>
        </w:rPr>
        <w:br/>
      </w:r>
      <w:r>
        <w:rPr>
          <w:rFonts w:hint="eastAsia"/>
        </w:rPr>
        <w:t>　　　　一、中国中药饮片加工业发展历程</w:t>
      </w:r>
      <w:r>
        <w:rPr>
          <w:rFonts w:hint="eastAsia"/>
        </w:rPr>
        <w:br/>
      </w:r>
      <w:r>
        <w:rPr>
          <w:rFonts w:hint="eastAsia"/>
        </w:rPr>
        <w:t>　　　　二、中国中药饮片产业的规范发展</w:t>
      </w:r>
      <w:r>
        <w:rPr>
          <w:rFonts w:hint="eastAsia"/>
        </w:rPr>
        <w:br/>
      </w:r>
      <w:r>
        <w:rPr>
          <w:rFonts w:hint="eastAsia"/>
        </w:rPr>
        <w:t>　　　　三、中国中药饮片市场发展特征</w:t>
      </w:r>
      <w:r>
        <w:rPr>
          <w:rFonts w:hint="eastAsia"/>
        </w:rPr>
        <w:br/>
      </w:r>
      <w:r>
        <w:rPr>
          <w:rFonts w:hint="eastAsia"/>
        </w:rPr>
        <w:t>　　　　四、中国中药饮片行业经营分析</w:t>
      </w:r>
      <w:r>
        <w:rPr>
          <w:rFonts w:hint="eastAsia"/>
        </w:rPr>
        <w:br/>
      </w:r>
      <w:r>
        <w:rPr>
          <w:rFonts w:hint="eastAsia"/>
        </w:rPr>
        <w:t>　　第二节 中国中药材进出口贸易分析</w:t>
      </w:r>
      <w:r>
        <w:rPr>
          <w:rFonts w:hint="eastAsia"/>
        </w:rPr>
        <w:br/>
      </w:r>
      <w:r>
        <w:rPr>
          <w:rFonts w:hint="eastAsia"/>
        </w:rPr>
        <w:t>　　　　一、中国中药饮片进出口分析</w:t>
      </w:r>
      <w:r>
        <w:rPr>
          <w:rFonts w:hint="eastAsia"/>
        </w:rPr>
        <w:br/>
      </w:r>
      <w:r>
        <w:rPr>
          <w:rFonts w:hint="eastAsia"/>
        </w:rPr>
        <w:t>　　　　二、中药饮片企业进出口分析</w:t>
      </w:r>
      <w:r>
        <w:rPr>
          <w:rFonts w:hint="eastAsia"/>
        </w:rPr>
        <w:br/>
      </w:r>
      <w:r>
        <w:rPr>
          <w:rFonts w:hint="eastAsia"/>
        </w:rPr>
        <w:t>　　　　三、中药饮片行业出口目的国分析</w:t>
      </w:r>
      <w:r>
        <w:rPr>
          <w:rFonts w:hint="eastAsia"/>
        </w:rPr>
        <w:br/>
      </w:r>
      <w:r>
        <w:rPr>
          <w:rFonts w:hint="eastAsia"/>
        </w:rPr>
        <w:t>　　　　四、中药饮片主要出口细分产品分析</w:t>
      </w:r>
      <w:r>
        <w:rPr>
          <w:rFonts w:hint="eastAsia"/>
        </w:rPr>
        <w:br/>
      </w:r>
      <w:r>
        <w:rPr>
          <w:rFonts w:hint="eastAsia"/>
        </w:rPr>
        <w:t>　　　　五、中药材及饮片出口规模及形势</w:t>
      </w:r>
      <w:r>
        <w:rPr>
          <w:rFonts w:hint="eastAsia"/>
        </w:rPr>
        <w:br/>
      </w:r>
      <w:r>
        <w:rPr>
          <w:rFonts w:hint="eastAsia"/>
        </w:rPr>
        <w:t>　　第三节 2025年中药饮片行业发展动态</w:t>
      </w:r>
      <w:r>
        <w:rPr>
          <w:rFonts w:hint="eastAsia"/>
        </w:rPr>
        <w:br/>
      </w:r>
      <w:r>
        <w:rPr>
          <w:rFonts w:hint="eastAsia"/>
        </w:rPr>
        <w:t>　　　　一、中药饮片规范化研究</w:t>
      </w:r>
      <w:r>
        <w:rPr>
          <w:rFonts w:hint="eastAsia"/>
        </w:rPr>
        <w:br/>
      </w:r>
      <w:r>
        <w:rPr>
          <w:rFonts w:hint="eastAsia"/>
        </w:rPr>
        <w:t>　　　　二、中药饮片市场定价</w:t>
      </w:r>
      <w:r>
        <w:rPr>
          <w:rFonts w:hint="eastAsia"/>
        </w:rPr>
        <w:br/>
      </w:r>
      <w:r>
        <w:rPr>
          <w:rFonts w:hint="eastAsia"/>
        </w:rPr>
        <w:t>　　　　三、中药养生O2O尝试</w:t>
      </w:r>
      <w:r>
        <w:rPr>
          <w:rFonts w:hint="eastAsia"/>
        </w:rPr>
        <w:br/>
      </w:r>
      <w:r>
        <w:rPr>
          <w:rFonts w:hint="eastAsia"/>
        </w:rPr>
        <w:t>　　第四节 中药饮片发展策略分析</w:t>
      </w:r>
      <w:r>
        <w:rPr>
          <w:rFonts w:hint="eastAsia"/>
        </w:rPr>
        <w:br/>
      </w:r>
      <w:r>
        <w:rPr>
          <w:rFonts w:hint="eastAsia"/>
        </w:rPr>
        <w:t>　　　　一、加强我国中药饮片行业管理的建议</w:t>
      </w:r>
      <w:r>
        <w:rPr>
          <w:rFonts w:hint="eastAsia"/>
        </w:rPr>
        <w:br/>
      </w:r>
      <w:r>
        <w:rPr>
          <w:rFonts w:hint="eastAsia"/>
        </w:rPr>
        <w:t>　　　　二、中药饮片行业发展对策浅析</w:t>
      </w:r>
      <w:r>
        <w:rPr>
          <w:rFonts w:hint="eastAsia"/>
        </w:rPr>
        <w:br/>
      </w:r>
      <w:r>
        <w:rPr>
          <w:rFonts w:hint="eastAsia"/>
        </w:rPr>
        <w:t>　　　　三、中药饮片拓展国际主流市场的策略</w:t>
      </w:r>
      <w:r>
        <w:rPr>
          <w:rFonts w:hint="eastAsia"/>
        </w:rPr>
        <w:br/>
      </w:r>
      <w:r>
        <w:rPr>
          <w:rFonts w:hint="eastAsia"/>
        </w:rPr>
        <w:t>　　　　四、有效提升中药饮片质量的措施建议</w:t>
      </w:r>
      <w:r>
        <w:rPr>
          <w:rFonts w:hint="eastAsia"/>
        </w:rPr>
        <w:br/>
      </w:r>
      <w:r>
        <w:rPr>
          <w:rFonts w:hint="eastAsia"/>
        </w:rPr>
        <w:t>　　　　五、促进中药饮片行业有序发展的思路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2024-2025年中国中药饮片行业运行数据分析</w:t>
      </w:r>
      <w:r>
        <w:rPr>
          <w:rFonts w:hint="eastAsia"/>
        </w:rPr>
        <w:br/>
      </w:r>
      <w:r>
        <w:rPr>
          <w:rFonts w:hint="eastAsia"/>
        </w:rPr>
        <w:t>　　第一节 2024-2025年中国中药饮片行业发展分析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二、中国中药饮片企业发展概况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2024-2025年中国中药饮片行业规模分析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2024-2025年中国中药饮片行业结构分析</w:t>
      </w:r>
      <w:r>
        <w:rPr>
          <w:rFonts w:hint="eastAsia"/>
        </w:rPr>
        <w:br/>
      </w:r>
      <w:r>
        <w:rPr>
          <w:rFonts w:hint="eastAsia"/>
        </w:rPr>
        <w:t>　　　　一、销售规模结构分析</w:t>
      </w:r>
      <w:r>
        <w:rPr>
          <w:rFonts w:hint="eastAsia"/>
        </w:rPr>
        <w:br/>
      </w:r>
      <w:r>
        <w:rPr>
          <w:rFonts w:hint="eastAsia"/>
        </w:rPr>
        <w:t>　　　　二、利润规模结构分析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2024-2025年中国中药饮片行业成本费用分析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2024-2025年中国中药饮片行业运营效益分析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2024-2025年中国中药饮片行业集中度分析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2024-2025年中国中药饮片重点企业竞争分析</w:t>
      </w:r>
      <w:r>
        <w:rPr>
          <w:rFonts w:hint="eastAsia"/>
        </w:rPr>
        <w:br/>
      </w:r>
      <w:r>
        <w:rPr>
          <w:rFonts w:hint="eastAsia"/>
        </w:rPr>
        <w:t>　　第一节 中国中药饮片企业总体发展状况分析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一、中药饮片企业主要类型</w:t>
      </w:r>
      <w:r>
        <w:rPr>
          <w:rFonts w:hint="eastAsia"/>
        </w:rPr>
        <w:br/>
      </w:r>
      <w:r>
        <w:rPr>
          <w:rFonts w:hint="eastAsia"/>
        </w:rPr>
        <w:t>　　　　二、中药饮片企业资本运作分析</w:t>
      </w:r>
      <w:r>
        <w:rPr>
          <w:rFonts w:hint="eastAsia"/>
        </w:rPr>
        <w:br/>
      </w:r>
      <w:r>
        <w:rPr>
          <w:rFonts w:hint="eastAsia"/>
        </w:rPr>
        <w:t>　　　　三、中药饮片加工企业特征</w:t>
      </w:r>
      <w:r>
        <w:rPr>
          <w:rFonts w:hint="eastAsia"/>
        </w:rPr>
        <w:br/>
      </w:r>
      <w:r>
        <w:rPr>
          <w:rFonts w:hint="eastAsia"/>
        </w:rPr>
        <w:t>　　　　四、中药饮片企业创新及品牌建设</w:t>
      </w:r>
      <w:r>
        <w:rPr>
          <w:rFonts w:hint="eastAsia"/>
        </w:rPr>
        <w:br/>
      </w:r>
      <w:r>
        <w:rPr>
          <w:rFonts w:hint="eastAsia"/>
        </w:rPr>
        <w:t>　　　　五、中药饮片行业企业竞争指数排名分析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2025-2031年中国领先中药饮片企业经营形势分析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第二节 哈药集团中药有限公司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第三节 中山市中智药业集团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第四节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第七节 四川新荷花中药饮片股份有限公司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第八节 山东仙河药业有限公司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第九节 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t>　　第十节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八、企业核心竞争力</w:t>
      </w:r>
      <w:r>
        <w:rPr>
          <w:rFonts w:hint="eastAsia"/>
        </w:rPr>
        <w:br/>
      </w:r>
      <w:r>
        <w:rPr>
          <w:rFonts w:hint="eastAsia"/>
        </w:rPr>
        <w:t>　　　　九、企业战略目标分析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第九章 2025-2031年中药饮片行业准入障碍分析</w:t>
      </w:r>
      <w:r>
        <w:rPr>
          <w:rFonts w:hint="eastAsia"/>
        </w:rPr>
        <w:br/>
      </w:r>
      <w:r>
        <w:rPr>
          <w:rFonts w:hint="eastAsia"/>
        </w:rPr>
        <w:t>　　第一节 资金壁垒</w:t>
      </w:r>
      <w:r>
        <w:rPr>
          <w:rFonts w:hint="eastAsia"/>
        </w:rPr>
        <w:br/>
      </w:r>
      <w:r>
        <w:rPr>
          <w:rFonts w:hint="eastAsia"/>
        </w:rPr>
        <w:t>　　第二节 品牌壁垒</w:t>
      </w:r>
      <w:r>
        <w:rPr>
          <w:rFonts w:hint="eastAsia"/>
        </w:rPr>
        <w:br/>
      </w:r>
      <w:r>
        <w:rPr>
          <w:rFonts w:hint="eastAsia"/>
        </w:rPr>
        <w:t>　　第三节 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影响行业发有利因素分析</w:t>
      </w:r>
      <w:r>
        <w:rPr>
          <w:rFonts w:hint="eastAsia"/>
        </w:rPr>
        <w:br/>
      </w:r>
      <w:r>
        <w:rPr>
          <w:rFonts w:hint="eastAsia"/>
        </w:rPr>
        <w:t>　　　　一、中药材药价市场化</w:t>
      </w:r>
      <w:r>
        <w:rPr>
          <w:rFonts w:hint="eastAsia"/>
        </w:rPr>
        <w:br/>
      </w:r>
      <w:r>
        <w:rPr>
          <w:rFonts w:hint="eastAsia"/>
        </w:rPr>
        <w:t>　　　　二、中药饮片企业GMP认证取得进步</w:t>
      </w:r>
      <w:r>
        <w:rPr>
          <w:rFonts w:hint="eastAsia"/>
        </w:rPr>
        <w:br/>
      </w:r>
      <w:r>
        <w:rPr>
          <w:rFonts w:hint="eastAsia"/>
        </w:rPr>
        <w:t>　　　　三、中药材电商兴起</w:t>
      </w:r>
      <w:r>
        <w:rPr>
          <w:rFonts w:hint="eastAsia"/>
        </w:rPr>
        <w:br/>
      </w:r>
      <w:r>
        <w:rPr>
          <w:rFonts w:hint="eastAsia"/>
        </w:rPr>
        <w:t>　　　　四、巨头巨资瞄准中药饮片</w:t>
      </w:r>
      <w:r>
        <w:rPr>
          <w:rFonts w:hint="eastAsia"/>
        </w:rPr>
        <w:br/>
      </w:r>
      <w:r>
        <w:rPr>
          <w:rFonts w:hint="eastAsia"/>
        </w:rPr>
        <w:t>　　第二节 影响行业发不利因素分析</w:t>
      </w:r>
      <w:r>
        <w:rPr>
          <w:rFonts w:hint="eastAsia"/>
        </w:rPr>
        <w:br/>
      </w:r>
      <w:r>
        <w:rPr>
          <w:rFonts w:hint="eastAsia"/>
        </w:rPr>
        <w:t>　　　　一、外资发力中药饮片市场</w:t>
      </w:r>
      <w:r>
        <w:rPr>
          <w:rFonts w:hint="eastAsia"/>
        </w:rPr>
        <w:br/>
      </w:r>
      <w:r>
        <w:rPr>
          <w:rFonts w:hint="eastAsia"/>
        </w:rPr>
        <w:t>　　　　二、中药饮片供大于求</w:t>
      </w:r>
      <w:r>
        <w:rPr>
          <w:rFonts w:hint="eastAsia"/>
        </w:rPr>
        <w:br/>
      </w:r>
      <w:r>
        <w:rPr>
          <w:rFonts w:hint="eastAsia"/>
        </w:rPr>
        <w:t>　　　　三、宏观经济形势严峻</w:t>
      </w:r>
      <w:r>
        <w:rPr>
          <w:rFonts w:hint="eastAsia"/>
        </w:rPr>
        <w:br/>
      </w:r>
      <w:r>
        <w:rPr>
          <w:rFonts w:hint="eastAsia"/>
        </w:rPr>
        <w:t>　　　　四、中药全球化举步维艰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2025-2031年中药饮片市场风险因素分析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环保风险</w:t>
      </w:r>
      <w:r>
        <w:rPr>
          <w:rFonts w:hint="eastAsia"/>
        </w:rPr>
        <w:br/>
      </w:r>
      <w:r>
        <w:rPr>
          <w:rFonts w:hint="eastAsia"/>
        </w:rPr>
        <w:t>　　第四节 市场竞争风险</w:t>
      </w:r>
      <w:r>
        <w:rPr>
          <w:rFonts w:hint="eastAsia"/>
        </w:rPr>
        <w:br/>
      </w:r>
      <w:r>
        <w:rPr>
          <w:rFonts w:hint="eastAsia"/>
        </w:rPr>
        <w:t>　　第五节 技术及人才流失风险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并购趋势研究</w:t>
      </w:r>
      <w:r>
        <w:rPr>
          <w:rFonts w:hint="eastAsia"/>
        </w:rPr>
        <w:br/>
      </w:r>
      <w:r>
        <w:rPr>
          <w:rFonts w:hint="eastAsia"/>
        </w:rPr>
        <w:t>第十二章 中国中药饮片企业兼并重组态势分析</w:t>
      </w:r>
      <w:r>
        <w:rPr>
          <w:rFonts w:hint="eastAsia"/>
        </w:rPr>
        <w:br/>
      </w:r>
      <w:r>
        <w:rPr>
          <w:rFonts w:hint="eastAsia"/>
        </w:rPr>
        <w:t>　　第一节 2020-2025年国内企业兼并重组现状分析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一、2020-2025年中国企业并购规模分析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二、2020-2025年中国企业并购地域特征</w:t>
      </w:r>
      <w:r>
        <w:rPr>
          <w:rFonts w:hint="eastAsia"/>
        </w:rPr>
        <w:br/>
      </w:r>
      <w:r>
        <w:rPr>
          <w:rFonts w:hint="eastAsia"/>
        </w:rPr>
        <w:t>　　　　三、2020-2025年中国企业并购行业特征</w:t>
      </w:r>
      <w:r>
        <w:rPr>
          <w:rFonts w:hint="eastAsia"/>
        </w:rPr>
        <w:br/>
      </w:r>
      <w:r>
        <w:rPr>
          <w:rFonts w:hint="eastAsia"/>
        </w:rPr>
        <w:t>　　　　四、2020-2025年中国企业并购市场特征</w:t>
      </w:r>
      <w:r>
        <w:rPr>
          <w:rFonts w:hint="eastAsia"/>
        </w:rPr>
        <w:br/>
      </w:r>
      <w:r>
        <w:rPr>
          <w:rFonts w:hint="eastAsia"/>
        </w:rPr>
        <w:t>　　第二节 国内企业兼并重组发展态势</w:t>
      </w:r>
      <w:r>
        <w:rPr>
          <w:rFonts w:hint="eastAsia"/>
        </w:rPr>
        <w:br/>
      </w:r>
      <w:r>
        <w:rPr>
          <w:rFonts w:hint="eastAsia"/>
        </w:rPr>
        <w:t>　　第三节 国际中药饮片企业兼并与重组</w:t>
      </w:r>
      <w:r>
        <w:rPr>
          <w:rFonts w:hint="eastAsia"/>
        </w:rPr>
        <w:br/>
      </w:r>
      <w:r>
        <w:rPr>
          <w:rFonts w:hint="eastAsia"/>
        </w:rPr>
        <w:t>　　第四节 中药饮片企业兼并与重组案例</w:t>
      </w:r>
      <w:r>
        <w:rPr>
          <w:rFonts w:hint="eastAsia"/>
        </w:rPr>
        <w:br/>
      </w:r>
      <w:r>
        <w:rPr>
          <w:rFonts w:hint="eastAsia"/>
        </w:rPr>
        <w:t>　　　　一、“国药集团”并购案例</w:t>
      </w:r>
      <w:r>
        <w:rPr>
          <w:rFonts w:hint="eastAsia"/>
        </w:rPr>
        <w:br/>
      </w:r>
      <w:r>
        <w:rPr>
          <w:rFonts w:hint="eastAsia"/>
        </w:rPr>
        <w:t>　　　　二、“康美药业”投资案例</w:t>
      </w:r>
      <w:r>
        <w:rPr>
          <w:rFonts w:hint="eastAsia"/>
        </w:rPr>
        <w:br/>
      </w:r>
      <w:r>
        <w:rPr>
          <w:rFonts w:hint="eastAsia"/>
        </w:rPr>
        <w:t>　　　　三、“红日药业”股权并购案例</w:t>
      </w:r>
      <w:r>
        <w:rPr>
          <w:rFonts w:hint="eastAsia"/>
        </w:rPr>
        <w:br/>
      </w:r>
      <w:r>
        <w:rPr>
          <w:rFonts w:hint="eastAsia"/>
        </w:rPr>
        <w:t>　　第五节 中国中药饮片企业兼并重组风险分析</w:t>
      </w:r>
      <w:r>
        <w:rPr>
          <w:rFonts w:hint="eastAsia"/>
        </w:rPr>
        <w:br/>
      </w:r>
      <w:r>
        <w:rPr>
          <w:rFonts w:hint="eastAsia"/>
        </w:rPr>
        <w:t>　　　　一、战略协同风险分析</w:t>
      </w:r>
      <w:r>
        <w:rPr>
          <w:rFonts w:hint="eastAsia"/>
        </w:rPr>
        <w:br/>
      </w:r>
      <w:r>
        <w:rPr>
          <w:rFonts w:hint="eastAsia"/>
        </w:rPr>
        <w:t>　　　　二、财务协同风险分析</w:t>
      </w:r>
      <w:r>
        <w:rPr>
          <w:rFonts w:hint="eastAsia"/>
        </w:rPr>
        <w:br/>
      </w:r>
      <w:r>
        <w:rPr>
          <w:rFonts w:hint="eastAsia"/>
        </w:rPr>
        <w:t>　　　　三、组织机构协同风险</w:t>
      </w:r>
      <w:r>
        <w:rPr>
          <w:rFonts w:hint="eastAsia"/>
        </w:rPr>
        <w:br/>
      </w:r>
      <w:r>
        <w:rPr>
          <w:rFonts w:hint="eastAsia"/>
        </w:rPr>
        <w:t>　　　　四、人力资源协同风险</w:t>
      </w:r>
      <w:r>
        <w:rPr>
          <w:rFonts w:hint="eastAsia"/>
        </w:rPr>
        <w:br/>
      </w:r>
      <w:r>
        <w:rPr>
          <w:rFonts w:hint="eastAsia"/>
        </w:rPr>
        <w:t>　　　　五、资产协同风险分析</w:t>
      </w:r>
      <w:r>
        <w:rPr>
          <w:rFonts w:hint="eastAsia"/>
        </w:rPr>
        <w:br/>
      </w:r>
      <w:r>
        <w:rPr>
          <w:rFonts w:hint="eastAsia"/>
        </w:rPr>
        <w:t>　　　　六、文化协同风险分析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中国中药饮片企业兼并重组策略分析</w:t>
      </w:r>
      <w:r>
        <w:rPr>
          <w:rFonts w:hint="eastAsia"/>
        </w:rPr>
        <w:br/>
      </w:r>
      <w:r>
        <w:rPr>
          <w:rFonts w:hint="eastAsia"/>
        </w:rPr>
        <w:t>　　第一节 中药饮片企业兼并重组对策建议</w:t>
      </w:r>
      <w:r>
        <w:rPr>
          <w:rFonts w:hint="eastAsia"/>
        </w:rPr>
        <w:br/>
      </w:r>
      <w:r>
        <w:rPr>
          <w:rFonts w:hint="eastAsia"/>
        </w:rPr>
        <w:t>　　　　一、巩固现有资源</w:t>
      </w:r>
      <w:r>
        <w:rPr>
          <w:rFonts w:hint="eastAsia"/>
        </w:rPr>
        <w:br/>
      </w:r>
      <w:r>
        <w:rPr>
          <w:rFonts w:hint="eastAsia"/>
        </w:rPr>
        <w:t>　　　　二、明确并购原因</w:t>
      </w:r>
      <w:r>
        <w:rPr>
          <w:rFonts w:hint="eastAsia"/>
        </w:rPr>
        <w:br/>
      </w:r>
      <w:r>
        <w:rPr>
          <w:rFonts w:hint="eastAsia"/>
        </w:rPr>
        <w:t>　　　　三、控制并购成本</w:t>
      </w:r>
      <w:r>
        <w:rPr>
          <w:rFonts w:hint="eastAsia"/>
        </w:rPr>
        <w:br/>
      </w:r>
      <w:r>
        <w:rPr>
          <w:rFonts w:hint="eastAsia"/>
        </w:rPr>
        <w:t>　　　　四、并购后品牌策略</w:t>
      </w:r>
      <w:r>
        <w:rPr>
          <w:rFonts w:hint="eastAsia"/>
        </w:rPr>
        <w:br/>
      </w:r>
      <w:r>
        <w:rPr>
          <w:rFonts w:hint="eastAsia"/>
        </w:rPr>
        <w:t>　　　　五、并购多元化策略</w:t>
      </w:r>
      <w:r>
        <w:rPr>
          <w:rFonts w:hint="eastAsia"/>
        </w:rPr>
        <w:br/>
      </w:r>
      <w:r>
        <w:rPr>
          <w:rFonts w:hint="eastAsia"/>
        </w:rPr>
        <w:t>　　第二节 中国中药饮片企业海外兼并重组分析</w:t>
      </w:r>
      <w:r>
        <w:rPr>
          <w:rFonts w:hint="eastAsia"/>
        </w:rPr>
        <w:br/>
      </w:r>
      <w:r>
        <w:rPr>
          <w:rFonts w:hint="eastAsia"/>
        </w:rPr>
        <w:t>　　　　一、企业跨境并购发展态势</w:t>
      </w:r>
      <w:r>
        <w:rPr>
          <w:rFonts w:hint="eastAsia"/>
        </w:rPr>
        <w:br/>
      </w:r>
      <w:r>
        <w:rPr>
          <w:rFonts w:hint="eastAsia"/>
        </w:rPr>
        <w:t>　　　　二、中国企业并购市场亮点</w:t>
      </w:r>
      <w:r>
        <w:rPr>
          <w:rFonts w:hint="eastAsia"/>
        </w:rPr>
        <w:br/>
      </w:r>
      <w:r>
        <w:rPr>
          <w:rFonts w:hint="eastAsia"/>
        </w:rPr>
        <w:t>　　　　三、中药饮片企业兼并及收购建议</w:t>
      </w:r>
      <w:r>
        <w:rPr>
          <w:rFonts w:hint="eastAsia"/>
        </w:rPr>
        <w:br/>
      </w:r>
      <w:r>
        <w:rPr>
          <w:rFonts w:hint="eastAsia"/>
        </w:rPr>
        <w:t>　　第三节 [:中:智林:]中国中药饮片企业并购融资渠道与选择</w:t>
      </w:r>
      <w:r>
        <w:rPr>
          <w:rFonts w:hint="eastAsia"/>
        </w:rPr>
        <w:br/>
      </w:r>
      <w:r>
        <w:rPr>
          <w:rFonts w:hint="eastAsia"/>
        </w:rPr>
        <w:t>　　　　一、中药饮片企业并购融资方法渠道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我国中药资源分类统计</w:t>
      </w:r>
      <w:r>
        <w:rPr>
          <w:rFonts w:hint="eastAsia"/>
        </w:rPr>
        <w:br/>
      </w:r>
      <w:r>
        <w:rPr>
          <w:rFonts w:hint="eastAsia"/>
        </w:rPr>
        <w:t>　　图表 中药饮片行业产业链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传统中药饮片特点与分类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全国城镇居民家庭人均医疗保障消费支出情况</w:t>
      </w:r>
      <w:r>
        <w:rPr>
          <w:rFonts w:hint="eastAsia"/>
        </w:rPr>
        <w:br/>
      </w:r>
      <w:r>
        <w:rPr>
          <w:rFonts w:hint="eastAsia"/>
        </w:rPr>
        <w:t>　　图表 全国医疗卫生机构数量（个）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2020-2025年全国医疗卫生机构增长情况</w:t>
      </w:r>
      <w:r>
        <w:rPr>
          <w:rFonts w:hint="eastAsia"/>
        </w:rPr>
        <w:br/>
      </w:r>
      <w:r>
        <w:rPr>
          <w:rFonts w:hint="eastAsia"/>
        </w:rPr>
        <w:t>　　图表 中国医药制造行业总体运行概况（亿元）</w:t>
      </w:r>
      <w:r>
        <w:rPr>
          <w:rFonts w:hint="eastAsia"/>
        </w:rPr>
        <w:br/>
      </w:r>
      <w:r>
        <w:rPr>
          <w:rFonts w:hint="eastAsia"/>
        </w:rPr>
        <w:t>　　图表 我国医药行业监管体制</w:t>
      </w:r>
      <w:r>
        <w:rPr>
          <w:rFonts w:hint="eastAsia"/>
        </w:rPr>
        <w:br/>
      </w:r>
      <w:r>
        <w:rPr>
          <w:rFonts w:hint="eastAsia"/>
        </w:rPr>
        <w:t>　　图表 2025年全球植物药物市场份额</w:t>
      </w:r>
      <w:r>
        <w:rPr>
          <w:rFonts w:hint="eastAsia"/>
        </w:rPr>
        <w:br/>
      </w:r>
      <w:r>
        <w:rPr>
          <w:rFonts w:hint="eastAsia"/>
        </w:rPr>
        <w:t>　　图表 2020-2025年中药行业工业总产值及增长率</w:t>
      </w:r>
      <w:r>
        <w:rPr>
          <w:rFonts w:hint="eastAsia"/>
        </w:rPr>
        <w:br/>
      </w:r>
      <w:r>
        <w:rPr>
          <w:rFonts w:hint="eastAsia"/>
        </w:rPr>
        <w:t>　　图表 全国各省道地药材分布</w:t>
      </w:r>
      <w:r>
        <w:rPr>
          <w:rFonts w:hint="eastAsia"/>
        </w:rPr>
        <w:br/>
      </w:r>
      <w:r>
        <w:rPr>
          <w:rFonts w:hint="eastAsia"/>
        </w:rPr>
        <w:t>　　图表 2025年中国中药材GAP基地发展状态描述总结</w:t>
      </w:r>
      <w:r>
        <w:rPr>
          <w:rFonts w:hint="eastAsia"/>
        </w:rPr>
        <w:br/>
      </w:r>
      <w:r>
        <w:rPr>
          <w:rFonts w:hint="eastAsia"/>
        </w:rPr>
        <w:t>　　图表 中国道地药材地区分布与GAP基地建设）</w:t>
      </w:r>
      <w:r>
        <w:rPr>
          <w:rFonts w:hint="eastAsia"/>
        </w:rPr>
        <w:br/>
      </w:r>
      <w:r>
        <w:rPr>
          <w:rFonts w:hint="eastAsia"/>
        </w:rPr>
        <w:t>　　图表 2020-2025年中药材部分品种市场价格变化</w:t>
      </w:r>
      <w:r>
        <w:rPr>
          <w:rFonts w:hint="eastAsia"/>
        </w:rPr>
        <w:br/>
      </w:r>
      <w:r>
        <w:rPr>
          <w:rFonts w:hint="eastAsia"/>
        </w:rPr>
        <w:t>　　图表 2024-2025年药材综合价格指数</w:t>
      </w:r>
      <w:r>
        <w:rPr>
          <w:rFonts w:hint="eastAsia"/>
        </w:rPr>
        <w:br/>
      </w:r>
      <w:r>
        <w:rPr>
          <w:rFonts w:hint="eastAsia"/>
        </w:rPr>
        <w:t>　　图表 2025年中国医药企业GMP检查情况</w:t>
      </w:r>
      <w:r>
        <w:rPr>
          <w:rFonts w:hint="eastAsia"/>
        </w:rPr>
        <w:br/>
      </w:r>
      <w:r>
        <w:rPr>
          <w:rFonts w:hint="eastAsia"/>
        </w:rPr>
        <w:t>　　图表 2020-2025年我国中药类产品对外贸易顺差递增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2020-2025年我国中药饮片加工行业进出口情况</w:t>
      </w:r>
      <w:r>
        <w:rPr>
          <w:rFonts w:hint="eastAsia"/>
        </w:rPr>
        <w:br/>
      </w:r>
      <w:r>
        <w:rPr>
          <w:rFonts w:hint="eastAsia"/>
        </w:rPr>
        <w:t>　　图表 2025年我国中药饮片出口统计</w:t>
      </w:r>
      <w:r>
        <w:rPr>
          <w:rFonts w:hint="eastAsia"/>
        </w:rPr>
        <w:br/>
      </w:r>
      <w:r>
        <w:rPr>
          <w:rFonts w:hint="eastAsia"/>
        </w:rPr>
        <w:t>　　图表 2020-2025年全国中药饮片加工行业规模以上企业数量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2020-2025年我国中药饮片加工行业资产规模</w:t>
      </w:r>
      <w:r>
        <w:rPr>
          <w:rFonts w:hint="eastAsia"/>
        </w:rPr>
        <w:br/>
      </w:r>
      <w:r>
        <w:rPr>
          <w:rFonts w:hint="eastAsia"/>
        </w:rPr>
        <w:t>　　图表 2020-2025年全国中药饮片行业工业销售产值增长情况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2020-2025年我国中药饮片加工行业利润总额</w:t>
      </w:r>
      <w:r>
        <w:rPr>
          <w:rFonts w:hint="eastAsia"/>
        </w:rPr>
        <w:br/>
      </w:r>
      <w:r>
        <w:rPr>
          <w:rFonts w:hint="eastAsia"/>
        </w:rPr>
        <w:t>　　图表 中药饮片加工行业不同性质企业分布</w:t>
      </w:r>
      <w:r>
        <w:rPr>
          <w:rFonts w:hint="eastAsia"/>
        </w:rPr>
        <w:br/>
      </w:r>
      <w:r>
        <w:rPr>
          <w:rFonts w:hint="eastAsia"/>
        </w:rPr>
        <w:t>　　图表 2020-2025年我国中药饮片行业销售费用情况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2020-2025年我国中药饮片加工行业成本费用构成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2020-2025年我国中药饮片加工行销售利润率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2020-2025年我国中药饮片加工业总资产周转率</w:t>
      </w:r>
      <w:r>
        <w:rPr>
          <w:rFonts w:hint="eastAsia"/>
        </w:rPr>
        <w:br/>
      </w:r>
      <w:r>
        <w:rPr>
          <w:rFonts w:hint="eastAsia"/>
        </w:rPr>
        <w:t>　　图表 康美药业股份有限公司组织框架</w:t>
      </w:r>
      <w:r>
        <w:rPr>
          <w:rFonts w:hint="eastAsia"/>
        </w:rPr>
        <w:br/>
      </w:r>
      <w:r>
        <w:rPr>
          <w:rFonts w:hint="eastAsia"/>
        </w:rPr>
        <w:t>　　图表 康美药业股份有限公司合并资产负债表</w:t>
      </w:r>
      <w:r>
        <w:rPr>
          <w:rFonts w:hint="eastAsia"/>
        </w:rPr>
        <w:br/>
      </w:r>
      <w:r>
        <w:rPr>
          <w:rFonts w:hint="eastAsia"/>
        </w:rPr>
        <w:t>　　图表 哈药集团有限公司组织框架</w:t>
      </w:r>
      <w:r>
        <w:rPr>
          <w:rFonts w:hint="eastAsia"/>
        </w:rPr>
        <w:br/>
      </w:r>
      <w:r>
        <w:rPr>
          <w:rFonts w:hint="eastAsia"/>
        </w:rPr>
        <w:t>　　图表 中山中智药业集团组织框架</w:t>
      </w:r>
      <w:r>
        <w:rPr>
          <w:rFonts w:hint="eastAsia"/>
        </w:rPr>
        <w:br/>
      </w:r>
      <w:r>
        <w:rPr>
          <w:rFonts w:hint="eastAsia"/>
        </w:rPr>
        <w:t>　　图表 山东仙河药业有限公司组织框架</w:t>
      </w:r>
      <w:r>
        <w:rPr>
          <w:rFonts w:hint="eastAsia"/>
        </w:rPr>
        <w:br/>
      </w:r>
      <w:r>
        <w:rPr>
          <w:rFonts w:hint="eastAsia"/>
        </w:rPr>
        <w:t>　　图表 中国北京同仁堂（集团）有限责任公司组织科框架</w:t>
      </w:r>
      <w:r>
        <w:rPr>
          <w:rFonts w:hint="eastAsia"/>
        </w:rPr>
        <w:br/>
      </w:r>
      <w:r>
        <w:rPr>
          <w:rFonts w:hint="eastAsia"/>
        </w:rPr>
        <w:t>　　图表 全国中医服务量占全国医疗服务市场比例</w:t>
      </w:r>
      <w:r>
        <w:rPr>
          <w:rFonts w:hint="eastAsia"/>
        </w:rPr>
        <w:br/>
      </w:r>
      <w:r>
        <w:rPr>
          <w:rFonts w:hint="eastAsia"/>
        </w:rPr>
        <w:t>　　图表 中医病床数占全国医疗服务机构总病床数比例</w:t>
      </w:r>
      <w:r>
        <w:rPr>
          <w:rFonts w:hint="eastAsia"/>
        </w:rPr>
        <w:br/>
      </w:r>
      <w:r>
        <w:rPr>
          <w:rFonts w:hint="eastAsia"/>
        </w:rPr>
        <w:t>　　图表 2025-2031年中国中药产值规模预测</w:t>
      </w:r>
      <w:r>
        <w:rPr>
          <w:rFonts w:hint="eastAsia"/>
        </w:rPr>
        <w:br/>
      </w:r>
      <w:r>
        <w:rPr>
          <w:rFonts w:hint="eastAsia"/>
        </w:rPr>
        <w:t>　　图表 2025-2031年中药饮片行业产值预测</w:t>
      </w:r>
      <w:r>
        <w:rPr>
          <w:rFonts w:hint="eastAsia"/>
        </w:rPr>
        <w:br/>
      </w:r>
      <w:r>
        <w:rPr>
          <w:rFonts w:hint="eastAsia"/>
        </w:rPr>
        <w:t>　　图表 2025-2031年中药饮片行业收入预测</w:t>
      </w:r>
      <w:r>
        <w:rPr>
          <w:rFonts w:hint="eastAsia"/>
        </w:rPr>
        <w:br/>
      </w:r>
      <w:r>
        <w:rPr>
          <w:rFonts w:hint="eastAsia"/>
        </w:rPr>
        <w:t>　　图表 中药饮片行业产业链构成情况</w:t>
      </w:r>
      <w:r>
        <w:rPr>
          <w:rFonts w:hint="eastAsia"/>
        </w:rPr>
        <w:br/>
      </w:r>
      <w:r>
        <w:rPr>
          <w:rFonts w:hint="eastAsia"/>
        </w:rPr>
        <w:t>　　图表 一类公司上市最低要求</w:t>
      </w:r>
      <w:r>
        <w:rPr>
          <w:rFonts w:hint="eastAsia"/>
        </w:rPr>
        <w:br/>
      </w:r>
      <w:r>
        <w:rPr>
          <w:rFonts w:hint="eastAsia"/>
        </w:rPr>
        <w:t>　　图表 二类公司上市最低要求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2025-2031年中国中药饮片行业市场规模预测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3be7378904c72" w:history="1">
        <w:r>
          <w:rPr>
            <w:rStyle w:val="Hyperlink"/>
          </w:rPr>
          <w:t>中国中药饮片行业现状调研分析及发展趋势预测报告（2025年版）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3be7378904c72" w:history="1">
        <w:r>
          <w:rPr>
            <w:rStyle w:val="Hyperlink"/>
          </w:rPr>
          <w:t>https://www.20087.com/M_YiLiaoBaoJian/05/ZhongYaoYinPianWeiLaiFaZhanQuShi.html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热点：中药饮片是泡水喝还是用开水煮、中药饮片采购平台、中药饮片的功效与作用、中药饮片怎么服用、中药饮片有效期新规2023、中药饮片名词解释、什么叫饮片、中药饮片图片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a76b2e2b4eb9" w:history="1">
      <w:r>
        <w:rPr>
          <w:rStyle w:val="Hyperlink"/>
        </w:rPr>
        <w:t>中国中药饮片行业现状调研分析及发展趋势预测报告（2025年版）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5/ZhongYaoYinPianWeiLaiFaZhanQuShi.html" TargetMode="External" Id="R6043be737890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5/ZhongYaoYinPianWeiLaiFaZhanQuShi.html" TargetMode="External" Id="R4b28a76b2e2b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2025-04-09T06:09:00Z</dcterms:created>
  <dcterms:modified xsi:type="dcterms:W3CDTF">2025-04-09T07:09:00Z</dcterms:modified>
  <dc:subject>中国中药饮片行业现状调研分析及发展趋势预测报告（2025年版）</dc:subject>
  <dc:title>中国中药饮片行业现状调研分析及发展趋势预测报告（2025年版）</dc:title>
  <cp:keywords>中国中药饮片行业现状调研分析及发展趋势预测报告（2025年版）</cp:keywords>
  <dc:description>中国中药饮片行业现状调研分析及发展趋势预测报告（2025年版）</dc:description>
</cp:coreProperties>
</file>