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bbcc8f6fa943e9" w:history="1">
              <w:r>
                <w:rPr>
                  <w:rStyle w:val="Hyperlink"/>
                </w:rPr>
                <w:t>2026-2032年中国医用级制氧机行业研究与前景趋势预测报告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bbcc8f6fa943e9" w:history="1">
              <w:r>
                <w:rPr>
                  <w:rStyle w:val="Hyperlink"/>
                </w:rPr>
                <w:t>2026-2032年中国医用级制氧机行业研究与前景趋势预测报告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bbcc8f6fa943e9" w:history="1">
                <w:r>
                  <w:rPr>
                    <w:rStyle w:val="Hyperlink"/>
                  </w:rPr>
                  <w:t>https://www.20087.com/5/10/YiYongJiZhiYangJiHangYeQianJingFenXi.html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级制氧机是一种通过物理分离技术从空气中提取高纯度氧气，以满足临床治疗与呼吸支持需求的二类或三类医疗器械。目前，市场上主流的医用级制氧机多采用变压吸附（PSA）技术，利用分子筛对氮气和氧气的吸附选择性差异，在常温下实现氧氮分离，持续输出浓度稳定在93%以上的医用氧气。相较于传统的液氧储罐与高压氧气瓶，医用级制氧机具备即开即用、无需频繁更换气源、运行成本低及安全性高等显著优势。医用级制氧机已广泛普及于各级医院的中心供氧系统、重症监护室、呼吸科病房以及慢性阻塞性肺疾病（COPD）患者的居家氧疗场景，是现代呼吸系统疾病治疗与基层医疗保障体系中重要的核心装备。</w:t>
      </w:r>
      <w:r>
        <w:rPr>
          <w:rFonts w:hint="eastAsia"/>
        </w:rPr>
        <w:br/>
      </w:r>
      <w:r>
        <w:rPr>
          <w:rFonts w:hint="eastAsia"/>
        </w:rPr>
        <w:t>　　未来，医用级制氧机将加速向智能化、静音化及核心材料自主化方向升级。市场调研网指出，在技术演进层面，新型锂基分子筛与金属有机框架（MOFs）等高效吸附材料的研发应用，将大幅提升制氧效率并显著降低设备运行能耗。结合物联网与云端健康管理平台，新一代制氧机能够实现远程参数监控、故障自动诊断与耗材更换提醒，为居家慢病管理提供全流程数据支持。在用户体验方面，通过优化流道设计与引入主动降噪技术，设备运行噪音将被控制在极低水平，极大改善患者的睡眠与生活质量。此外，随着国家对高端医疗器械自主可控的政策引导，从核心压缩机、精密电磁阀到智能控制算法的全产业链国产化替代进程将不断加快，推动医用级制氧机在性能与可靠性上全面对标国际顶尖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bbcc8f6fa943e9" w:history="1">
        <w:r>
          <w:rPr>
            <w:rStyle w:val="Hyperlink"/>
          </w:rPr>
          <w:t>2026-2032年中国医用级制氧机行业研究与前景趋势预测报告</w:t>
        </w:r>
      </w:hyperlink>
      <w:r>
        <w:rPr>
          <w:rFonts w:hint="eastAsia"/>
        </w:rPr>
        <w:t>》，2025年医用级制氧机行业市场规模达 亿元，预计2032年市场规模将达 亿元，期间年均复合增长率（CAGR）达 %。报告基于国家统计局、相关行业协会等的详实数据，结合市场调研资料，对医用级制氧机行业进行系统分析。报告从医用级制氧机市场规模、技术路线、竞争格局等维度，客观呈现医用级制氧机行业发展现状，评估主要企业的市场表现。通过对医用级制氧机产业链各环节的梳理，分析行业面临的机遇与风险，并对医用级制氧机未来发展趋势做出合理预测。报告为医用级制氧机企业战略调整、投资决策和银行信贷评估提供了专业参考，有助于把握医用级制氧机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医用级制氧机行业概述</w:t>
      </w:r>
      <w:r>
        <w:rPr>
          <w:rFonts w:hint="eastAsia"/>
        </w:rPr>
        <w:br/>
      </w:r>
      <w:r>
        <w:rPr>
          <w:rFonts w:hint="eastAsia"/>
        </w:rPr>
        <w:t>　　第一节 医用级制氧机定义与分类</w:t>
      </w:r>
      <w:r>
        <w:rPr>
          <w:rFonts w:hint="eastAsia"/>
        </w:rPr>
        <w:br/>
      </w:r>
      <w:r>
        <w:rPr>
          <w:rFonts w:hint="eastAsia"/>
        </w:rPr>
        <w:t>　　第二节 医用级制氧机应用领域</w:t>
      </w:r>
      <w:r>
        <w:rPr>
          <w:rFonts w:hint="eastAsia"/>
        </w:rPr>
        <w:br/>
      </w:r>
      <w:r>
        <w:rPr>
          <w:rFonts w:hint="eastAsia"/>
        </w:rPr>
        <w:t>　　第三节 医用级制氧机行业经济指标分析</w:t>
      </w:r>
      <w:r>
        <w:rPr>
          <w:rFonts w:hint="eastAsia"/>
        </w:rPr>
        <w:br/>
      </w:r>
      <w:r>
        <w:rPr>
          <w:rFonts w:hint="eastAsia"/>
        </w:rPr>
        <w:t>　　　　一、医用级制氧机行业赢利性评估</w:t>
      </w:r>
      <w:r>
        <w:rPr>
          <w:rFonts w:hint="eastAsia"/>
        </w:rPr>
        <w:br/>
      </w:r>
      <w:r>
        <w:rPr>
          <w:rFonts w:hint="eastAsia"/>
        </w:rPr>
        <w:t>　　　　二、医用级制氧机行业成长速度分析</w:t>
      </w:r>
      <w:r>
        <w:rPr>
          <w:rFonts w:hint="eastAsia"/>
        </w:rPr>
        <w:br/>
      </w:r>
      <w:r>
        <w:rPr>
          <w:rFonts w:hint="eastAsia"/>
        </w:rPr>
        <w:t>　　　　三、医用级制氧机附加值提升空间探讨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四、医用级制氧机行业进入壁垒分析</w:t>
      </w:r>
      <w:r>
        <w:rPr>
          <w:rFonts w:hint="eastAsia"/>
        </w:rPr>
        <w:br/>
      </w:r>
      <w:r>
        <w:rPr>
          <w:rFonts w:hint="eastAsia"/>
        </w:rPr>
        <w:t>　　　　五、医用级制氧机行业风险性评估</w:t>
      </w:r>
      <w:r>
        <w:rPr>
          <w:rFonts w:hint="eastAsia"/>
        </w:rPr>
        <w:br/>
      </w:r>
      <w:r>
        <w:rPr>
          <w:rFonts w:hint="eastAsia"/>
        </w:rPr>
        <w:t>　　　　六、医用级制氧机行业周期性分析</w:t>
      </w:r>
      <w:r>
        <w:rPr>
          <w:rFonts w:hint="eastAsia"/>
        </w:rPr>
        <w:br/>
      </w:r>
      <w:r>
        <w:rPr>
          <w:rFonts w:hint="eastAsia"/>
        </w:rPr>
        <w:t>　　　　七、医用级制氧机行业竞争程度指标</w:t>
      </w:r>
      <w:r>
        <w:rPr>
          <w:rFonts w:hint="eastAsia"/>
        </w:rPr>
        <w:br/>
      </w:r>
      <w:r>
        <w:rPr>
          <w:rFonts w:hint="eastAsia"/>
        </w:rPr>
        <w:t>　　　　八、医用级制氧机行业成熟度综合分析</w:t>
      </w:r>
      <w:r>
        <w:rPr>
          <w:rFonts w:hint="eastAsia"/>
        </w:rPr>
        <w:br/>
      </w:r>
      <w:r>
        <w:rPr>
          <w:rFonts w:hint="eastAsia"/>
        </w:rPr>
        <w:t>　　第四节 医用级制氧机产业链及经营模式分析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三、医用级制氧机销售模式与渠道策略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全球医用级制氧机市场发展分析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2025-2026年全球医用级制氧机行业发展分析</w:t>
      </w:r>
      <w:r>
        <w:rPr>
          <w:rFonts w:hint="eastAsia"/>
        </w:rPr>
        <w:br/>
      </w:r>
      <w:r>
        <w:rPr>
          <w:rFonts w:hint="eastAsia"/>
        </w:rPr>
        <w:t>　　　　一、全球医用级制氧机行业市场规模与趋势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二、全球医用级制氧机行业发展特点</w:t>
      </w:r>
      <w:r>
        <w:rPr>
          <w:rFonts w:hint="eastAsia"/>
        </w:rPr>
        <w:br/>
      </w:r>
      <w:r>
        <w:rPr>
          <w:rFonts w:hint="eastAsia"/>
        </w:rPr>
        <w:t>　　　　三、全球医用级制氧机行业竞争格局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主要国家与地区医用级制氧机市场分析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2026-2032年全球医用级制氧机行业发展趋势与前景预测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一、医用级制氧机行业发展趋势</w:t>
      </w:r>
      <w:r>
        <w:rPr>
          <w:rFonts w:hint="eastAsia"/>
        </w:rPr>
        <w:br/>
      </w:r>
      <w:r>
        <w:rPr>
          <w:rFonts w:hint="eastAsia"/>
        </w:rPr>
        <w:t>　　　　二、医用级制氧机行业发展潜力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中国医用级制氧机行业市场分析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2025-2026年医用级制氧机产能与投资动态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一、国内医用级制氧机产能现状与利用效率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二、医用级制氧机产能扩张与投资动态分析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2026-2032年医用级制氧机行业产量统计与趋势预测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一、2020-2025年医用级制氧机行业产量与增长趋势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1、2020-2025年医用级制氧机产量及增长趋势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2、2020-2025年医用级制氧机细分产品产量及份额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二、医用级制氧机产量影响因素分析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三、2026-2032年医用级制氧机产量预测</w:t>
      </w:r>
      <w:r>
        <w:rPr>
          <w:rFonts w:hint="eastAsia"/>
        </w:rPr>
        <w:br/>
      </w:r>
      <w:r>
        <w:rPr>
          <w:rFonts w:hint="eastAsia"/>
        </w:rPr>
        <w:t>　　第三节 2026-2032年医用级制氧机市场需求与销售分析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一、2025-2026年医用级制氧机行业需求现状</w:t>
      </w:r>
      <w:r>
        <w:rPr>
          <w:rFonts w:hint="eastAsia"/>
        </w:rPr>
        <w:br/>
      </w:r>
      <w:r>
        <w:rPr>
          <w:rFonts w:hint="eastAsia"/>
        </w:rPr>
        <w:t>　　　　二、医用级制氧机客户群体与需求特点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三、2020-2025年医用级制氧机行业销售规模分析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四、2026-2032年医用级制氧机市场增长潜力与规模预测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2025-2026年医用级制氧机行业技术发展现状及趋势分析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医用级制氧机行业技术发展现状分析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国内外医用级制氧机行业技术差距分析及差距形成的主要原因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医用级制氧机行业技术发展方向、趋势预测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提升医用级制氧机行业技术能力策略建议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中国医用级制氧机细分市场分析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一、2025-2026年医用级制氧机主要细分产品市场现状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医用级制氧机价格机制与竞争策略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一、2020-2025年医用级制氧机市场价格走势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医用级制氧机定价策略与方法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2026-2032年医用级制氧机价格竞争态势与趋势预测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中国医用级制氧机行业重点区域市场研究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2025-2026年重点区域医用级制氧机市场发展概况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二、2020-2025年医用级制氧机市场需求规模情况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三、2026-2032年医用级制氧机行业发展潜力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二、2020-2025年医用级制氧机市场需求规模情况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三、2026-2032年医用级制氧机行业发展潜力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二、2020-2025年医用级制氧机市场需求规模情况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三、2026-2032年医用级制氧机行业发展潜力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二、2020-2025年医用级制氧机市场需求规模情况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三、2026-2032年医用级制氧机行业发展潜力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二、2020-2025年医用级制氧机市场需求规模情况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三、2026-2032年医用级制氧机行业发展潜力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2020-2025年中国医用级制氧机行业进出口情况分析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医用级制氧机行业进口规模与来源分析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一、2020-2025年医用级制氧机进口规模分析</w:t>
      </w:r>
      <w:r>
        <w:rPr>
          <w:rFonts w:hint="eastAsia"/>
        </w:rPr>
        <w:br/>
      </w:r>
      <w:r>
        <w:rPr>
          <w:rFonts w:hint="eastAsia"/>
        </w:rPr>
        <w:t>　　　　二、医用级制氧机主要进口来源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医用级制氧机行业出口规模与目的地分析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一、2020-2025年医用级制氧机出口规模分析</w:t>
      </w:r>
      <w:r>
        <w:rPr>
          <w:rFonts w:hint="eastAsia"/>
        </w:rPr>
        <w:br/>
      </w:r>
      <w:r>
        <w:rPr>
          <w:rFonts w:hint="eastAsia"/>
        </w:rPr>
        <w:t>　　　　二、医用级制氧机主要出口目的地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2020-2025年中国医用级制氧机总体规模与财务指标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中国医用级制氧机行业总体规模分析</w:t>
      </w:r>
      <w:r>
        <w:rPr>
          <w:rFonts w:hint="eastAsia"/>
        </w:rPr>
        <w:br/>
      </w:r>
      <w:r>
        <w:rPr>
          <w:rFonts w:hint="eastAsia"/>
        </w:rPr>
        <w:t>　　　　一、医用级制氧机企业数量与结构</w:t>
      </w:r>
      <w:r>
        <w:rPr>
          <w:rFonts w:hint="eastAsia"/>
        </w:rPr>
        <w:br/>
      </w:r>
      <w:r>
        <w:rPr>
          <w:rFonts w:hint="eastAsia"/>
        </w:rPr>
        <w:t>　　　　二、医用级制氧机从业人员规模</w:t>
      </w:r>
      <w:r>
        <w:rPr>
          <w:rFonts w:hint="eastAsia"/>
        </w:rPr>
        <w:br/>
      </w:r>
      <w:r>
        <w:rPr>
          <w:rFonts w:hint="eastAsia"/>
        </w:rPr>
        <w:t>　　　　三、医用级制氧机行业资产状况</w:t>
      </w:r>
      <w:r>
        <w:rPr>
          <w:rFonts w:hint="eastAsia"/>
        </w:rPr>
        <w:br/>
      </w:r>
      <w:r>
        <w:rPr>
          <w:rFonts w:hint="eastAsia"/>
        </w:rPr>
        <w:t>　　第二节 中国医用级制氧机行业财务指标总体分析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医用级制氧机行业重点企业经营状况分析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医用级制氧机重点企业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医用级制氧机领先企业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医用级制氧机标杆企业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医用级制氧机代表企业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医用级制氧机龙头企业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医用级制氧机重点企业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中国医用级制氧机行业竞争格局分析</w:t>
      </w:r>
      <w:r>
        <w:rPr>
          <w:rFonts w:hint="eastAsia"/>
        </w:rPr>
        <w:br/>
      </w:r>
      <w:r>
        <w:rPr>
          <w:rFonts w:hint="eastAsia"/>
        </w:rPr>
        <w:t>　　第一节 医用级制氧机行业竞争格局总览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2025-2026年医用级制氧机行业竞争力分析</w:t>
      </w:r>
      <w:r>
        <w:rPr>
          <w:rFonts w:hint="eastAsia"/>
        </w:rPr>
        <w:br/>
      </w:r>
      <w:r>
        <w:rPr>
          <w:rFonts w:hint="eastAsia"/>
        </w:rPr>
        <w:t>　　　　一、医用级制氧机供应商议价能力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四、医用级制氧机替代品威胁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2020-2025年医用级制氧机行业企业并购活动分析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2025-2026年医用级制氧机行业会展与招投标活动分析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一、医用级制氧机行业会展活动及其市场影响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2026年中国医用级制氧机企业发展策略分析</w:t>
      </w:r>
      <w:r>
        <w:rPr>
          <w:rFonts w:hint="eastAsia"/>
        </w:rPr>
        <w:br/>
      </w:r>
      <w:r>
        <w:rPr>
          <w:rFonts w:hint="eastAsia"/>
        </w:rPr>
        <w:t>　　第一节 医用级制氧机市场策略分析</w:t>
      </w:r>
      <w:r>
        <w:rPr>
          <w:rFonts w:hint="eastAsia"/>
        </w:rPr>
        <w:br/>
      </w:r>
      <w:r>
        <w:rPr>
          <w:rFonts w:hint="eastAsia"/>
        </w:rPr>
        <w:t>　　　　一、医用级制氧机市场定位与拓展策略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二、医用级制氧机市场细分与目标客户</w:t>
      </w:r>
      <w:r>
        <w:rPr>
          <w:rFonts w:hint="eastAsia"/>
        </w:rPr>
        <w:br/>
      </w:r>
      <w:r>
        <w:rPr>
          <w:rFonts w:hint="eastAsia"/>
        </w:rPr>
        <w:t>　　第二节 医用级制氧机销售策略分析</w:t>
      </w:r>
      <w:r>
        <w:rPr>
          <w:rFonts w:hint="eastAsia"/>
        </w:rPr>
        <w:br/>
      </w:r>
      <w:r>
        <w:rPr>
          <w:rFonts w:hint="eastAsia"/>
        </w:rPr>
        <w:t>　　　　一、医用级制氧机销售渠道与网络建设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提高医用级制氧机企业竞争力建议</w:t>
      </w:r>
      <w:r>
        <w:rPr>
          <w:rFonts w:hint="eastAsia"/>
        </w:rPr>
        <w:br/>
      </w:r>
      <w:r>
        <w:rPr>
          <w:rFonts w:hint="eastAsia"/>
        </w:rPr>
        <w:t>　　　　一、医用级制氧机技术创新与管理优化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医用级制氧机品牌战略思考</w:t>
      </w:r>
      <w:r>
        <w:rPr>
          <w:rFonts w:hint="eastAsia"/>
        </w:rPr>
        <w:br/>
      </w:r>
      <w:r>
        <w:rPr>
          <w:rFonts w:hint="eastAsia"/>
        </w:rPr>
        <w:t>　　　　一、医用级制氧机品牌建设与维护</w:t>
      </w:r>
      <w:r>
        <w:rPr>
          <w:rFonts w:hint="eastAsia"/>
        </w:rPr>
        <w:br/>
      </w:r>
      <w:r>
        <w:rPr>
          <w:rFonts w:hint="eastAsia"/>
        </w:rPr>
        <w:t>　　　　二、医用级制氧机品牌影响力与市场竞争力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中国医用级制氧机行业风险与对策</w:t>
      </w:r>
      <w:r>
        <w:rPr>
          <w:rFonts w:hint="eastAsia"/>
        </w:rPr>
        <w:br/>
      </w:r>
      <w:r>
        <w:rPr>
          <w:rFonts w:hint="eastAsia"/>
        </w:rPr>
        <w:t>　　第一节 医用级制氧机行业SWOT分析</w:t>
      </w:r>
      <w:r>
        <w:rPr>
          <w:rFonts w:hint="eastAsia"/>
        </w:rPr>
        <w:br/>
      </w:r>
      <w:r>
        <w:rPr>
          <w:rFonts w:hint="eastAsia"/>
        </w:rPr>
        <w:t>　　　　一、医用级制氧机行业优势分析</w:t>
      </w:r>
      <w:r>
        <w:rPr>
          <w:rFonts w:hint="eastAsia"/>
        </w:rPr>
        <w:br/>
      </w:r>
      <w:r>
        <w:rPr>
          <w:rFonts w:hint="eastAsia"/>
        </w:rPr>
        <w:t>　　　　二、医用级制氧机行业劣势分析</w:t>
      </w:r>
      <w:r>
        <w:rPr>
          <w:rFonts w:hint="eastAsia"/>
        </w:rPr>
        <w:br/>
      </w:r>
      <w:r>
        <w:rPr>
          <w:rFonts w:hint="eastAsia"/>
        </w:rPr>
        <w:t>　　　　三、医用级制氧机市场机会探索</w:t>
      </w:r>
      <w:r>
        <w:rPr>
          <w:rFonts w:hint="eastAsia"/>
        </w:rPr>
        <w:br/>
      </w:r>
      <w:r>
        <w:rPr>
          <w:rFonts w:hint="eastAsia"/>
        </w:rPr>
        <w:t>　　　　四、医用级制氧机市场威胁评估</w:t>
      </w:r>
      <w:r>
        <w:rPr>
          <w:rFonts w:hint="eastAsia"/>
        </w:rPr>
        <w:br/>
      </w:r>
      <w:r>
        <w:rPr>
          <w:rFonts w:hint="eastAsia"/>
        </w:rPr>
        <w:t>　　第二节 医用级制氧机行业风险及对策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2026-2032年中国医用级制氧机行业前景与发展趋势</w:t>
      </w:r>
      <w:r>
        <w:rPr>
          <w:rFonts w:hint="eastAsia"/>
        </w:rPr>
        <w:br/>
      </w:r>
      <w:r>
        <w:rPr>
          <w:rFonts w:hint="eastAsia"/>
        </w:rPr>
        <w:t>　　第一节 医用级制氧机行业发展环境分析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2026-2032年医用级制氧机行业发展趋势与方向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一、医用级制氧机行业发展方向预测</w:t>
      </w:r>
      <w:r>
        <w:rPr>
          <w:rFonts w:hint="eastAsia"/>
        </w:rPr>
        <w:br/>
      </w:r>
      <w:r>
        <w:rPr>
          <w:rFonts w:hint="eastAsia"/>
        </w:rPr>
        <w:t>　　　　二、医用级制氧机发展趋势分析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2026-2032年医用级制氧机行业发展潜力与机遇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一、医用级制氧机市场发展潜力评估</w:t>
      </w:r>
      <w:r>
        <w:rPr>
          <w:rFonts w:hint="eastAsia"/>
        </w:rPr>
        <w:br/>
      </w:r>
      <w:r>
        <w:rPr>
          <w:rFonts w:hint="eastAsia"/>
        </w:rPr>
        <w:t>　　　　二、医用级制氧机新兴市场与机遇探索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医用级制氧机行业研究结论与建议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(中.智林)医用级制氧机行业发展建议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医用级制氧机图片</w:t>
      </w:r>
      <w:r>
        <w:rPr>
          <w:rFonts w:hint="eastAsia"/>
        </w:rPr>
        <w:br/>
      </w:r>
      <w:r>
        <w:rPr>
          <w:rFonts w:hint="eastAsia"/>
        </w:rPr>
        <w:t>　　图表 医用级制氧机种类 分类</w:t>
      </w:r>
      <w:r>
        <w:rPr>
          <w:rFonts w:hint="eastAsia"/>
        </w:rPr>
        <w:br/>
      </w:r>
      <w:r>
        <w:rPr>
          <w:rFonts w:hint="eastAsia"/>
        </w:rPr>
        <w:t>　　图表 医用级制氧机用途 应用</w:t>
      </w:r>
      <w:r>
        <w:rPr>
          <w:rFonts w:hint="eastAsia"/>
        </w:rPr>
        <w:br/>
      </w:r>
      <w:r>
        <w:rPr>
          <w:rFonts w:hint="eastAsia"/>
        </w:rPr>
        <w:t>　　图表 医用级制氧机主要特点</w:t>
      </w:r>
      <w:r>
        <w:rPr>
          <w:rFonts w:hint="eastAsia"/>
        </w:rPr>
        <w:br/>
      </w:r>
      <w:r>
        <w:rPr>
          <w:rFonts w:hint="eastAsia"/>
        </w:rPr>
        <w:t>　　图表 医用级制氧机产业链分析</w:t>
      </w:r>
      <w:r>
        <w:rPr>
          <w:rFonts w:hint="eastAsia"/>
        </w:rPr>
        <w:br/>
      </w:r>
      <w:r>
        <w:rPr>
          <w:rFonts w:hint="eastAsia"/>
        </w:rPr>
        <w:t>　　图表 医用级制氧机政策分析</w:t>
      </w:r>
      <w:r>
        <w:rPr>
          <w:rFonts w:hint="eastAsia"/>
        </w:rPr>
        <w:br/>
      </w:r>
      <w:r>
        <w:rPr>
          <w:rFonts w:hint="eastAsia"/>
        </w:rPr>
        <w:t>　　图表 医用级制氧机技术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2020-2025年医用级制氧机行业市场容量分析</w:t>
      </w:r>
      <w:r>
        <w:rPr>
          <w:rFonts w:hint="eastAsia"/>
        </w:rPr>
        <w:br/>
      </w:r>
      <w:r>
        <w:rPr>
          <w:rFonts w:hint="eastAsia"/>
        </w:rPr>
        <w:t>　　图表 医用级制氧机生产现状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2020-2025年中国医用级制氧机行业产量及增长趋势</w:t>
      </w:r>
      <w:r>
        <w:rPr>
          <w:rFonts w:hint="eastAsia"/>
        </w:rPr>
        <w:br/>
      </w:r>
      <w:r>
        <w:rPr>
          <w:rFonts w:hint="eastAsia"/>
        </w:rPr>
        <w:t>　　图表 医用级制氧机行业动态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2025年中国医用级制氧机行业需求领域分布格局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2020-2025年中国医用级制氧机价格走势</w:t>
      </w:r>
      <w:r>
        <w:rPr>
          <w:rFonts w:hint="eastAsia"/>
        </w:rPr>
        <w:br/>
      </w:r>
      <w:r>
        <w:rPr>
          <w:rFonts w:hint="eastAsia"/>
        </w:rPr>
        <w:t>　　图表 2025年医用级制氧机成本和利润分析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**地区医用级制氧机市场规模及增长情况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**地区医用级制氧机行业市场需求情况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**地区医用级制氧机市场规模及增长情况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**地区医用级制氧机行业市场需求情况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**地区医用级制氧机市场规模及增长情况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**地区医用级制氧机行业市场需求情况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**地区医用级制氧机市场规模及增长情况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**地区医用级制氧机行业市场需求情况</w:t>
      </w:r>
      <w:r>
        <w:rPr>
          <w:rFonts w:hint="eastAsia"/>
        </w:rPr>
        <w:br/>
      </w:r>
      <w:r>
        <w:rPr>
          <w:rFonts w:hint="eastAsia"/>
        </w:rPr>
        <w:t>　　图表 医用级制氧机品牌</w:t>
      </w:r>
      <w:r>
        <w:rPr>
          <w:rFonts w:hint="eastAsia"/>
        </w:rPr>
        <w:br/>
      </w:r>
      <w:r>
        <w:rPr>
          <w:rFonts w:hint="eastAsia"/>
        </w:rPr>
        <w:t>　　图表 医用级制氧机企业（一）概况</w:t>
      </w:r>
      <w:r>
        <w:rPr>
          <w:rFonts w:hint="eastAsia"/>
        </w:rPr>
        <w:br/>
      </w:r>
      <w:r>
        <w:rPr>
          <w:rFonts w:hint="eastAsia"/>
        </w:rPr>
        <w:t>　　图表 企业医用级制氧机型号 规格</w:t>
      </w:r>
      <w:r>
        <w:rPr>
          <w:rFonts w:hint="eastAsia"/>
        </w:rPr>
        <w:br/>
      </w:r>
      <w:r>
        <w:rPr>
          <w:rFonts w:hint="eastAsia"/>
        </w:rPr>
        <w:t>　　图表 医用级制氧机企业（一）经营分析</w:t>
      </w:r>
      <w:r>
        <w:rPr>
          <w:rFonts w:hint="eastAsia"/>
        </w:rPr>
        <w:br/>
      </w:r>
      <w:r>
        <w:rPr>
          <w:rFonts w:hint="eastAsia"/>
        </w:rPr>
        <w:t>　　图表 医用级制氧机企业（一）盈利能力情况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医用级制氧机上游现状</w:t>
      </w:r>
      <w:r>
        <w:rPr>
          <w:rFonts w:hint="eastAsia"/>
        </w:rPr>
        <w:br/>
      </w:r>
      <w:r>
        <w:rPr>
          <w:rFonts w:hint="eastAsia"/>
        </w:rPr>
        <w:t>　　图表 医用级制氧机下游调研</w:t>
      </w:r>
      <w:r>
        <w:rPr>
          <w:rFonts w:hint="eastAsia"/>
        </w:rPr>
        <w:br/>
      </w:r>
      <w:r>
        <w:rPr>
          <w:rFonts w:hint="eastAsia"/>
        </w:rPr>
        <w:t>　　图表 医用级制氧机企业（二）概况</w:t>
      </w:r>
      <w:r>
        <w:rPr>
          <w:rFonts w:hint="eastAsia"/>
        </w:rPr>
        <w:br/>
      </w:r>
      <w:r>
        <w:rPr>
          <w:rFonts w:hint="eastAsia"/>
        </w:rPr>
        <w:t>　　图表 企业医用级制氧机型号 规格</w:t>
      </w:r>
      <w:r>
        <w:rPr>
          <w:rFonts w:hint="eastAsia"/>
        </w:rPr>
        <w:br/>
      </w:r>
      <w:r>
        <w:rPr>
          <w:rFonts w:hint="eastAsia"/>
        </w:rPr>
        <w:t>　　图表 医用级制氧机企业（二）经营分析</w:t>
      </w:r>
      <w:r>
        <w:rPr>
          <w:rFonts w:hint="eastAsia"/>
        </w:rPr>
        <w:br/>
      </w:r>
      <w:r>
        <w:rPr>
          <w:rFonts w:hint="eastAsia"/>
        </w:rPr>
        <w:t>　　图表 医用级制氧机企业（二）盈利能力情况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医用级制氧机企业（三）概况</w:t>
      </w:r>
      <w:r>
        <w:rPr>
          <w:rFonts w:hint="eastAsia"/>
        </w:rPr>
        <w:br/>
      </w:r>
      <w:r>
        <w:rPr>
          <w:rFonts w:hint="eastAsia"/>
        </w:rPr>
        <w:t>　　图表 企业医用级制氧机型号 规格</w:t>
      </w:r>
      <w:r>
        <w:rPr>
          <w:rFonts w:hint="eastAsia"/>
        </w:rPr>
        <w:br/>
      </w:r>
      <w:r>
        <w:rPr>
          <w:rFonts w:hint="eastAsia"/>
        </w:rPr>
        <w:t>　　图表 医用级制氧机企业（三）经营分析</w:t>
      </w:r>
      <w:r>
        <w:rPr>
          <w:rFonts w:hint="eastAsia"/>
        </w:rPr>
        <w:br/>
      </w:r>
      <w:r>
        <w:rPr>
          <w:rFonts w:hint="eastAsia"/>
        </w:rPr>
        <w:t>　　图表 医用级制氧机企业（三）盈利能力情况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医用级制氧机企业（三）成长能力情况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医用级制氧机优势</w:t>
      </w:r>
      <w:r>
        <w:rPr>
          <w:rFonts w:hint="eastAsia"/>
        </w:rPr>
        <w:br/>
      </w:r>
      <w:r>
        <w:rPr>
          <w:rFonts w:hint="eastAsia"/>
        </w:rPr>
        <w:t>　　图表 医用级制氧机劣势</w:t>
      </w:r>
      <w:r>
        <w:rPr>
          <w:rFonts w:hint="eastAsia"/>
        </w:rPr>
        <w:br/>
      </w:r>
      <w:r>
        <w:rPr>
          <w:rFonts w:hint="eastAsia"/>
        </w:rPr>
        <w:t>　　图表 医用级制氧机机会</w:t>
      </w:r>
      <w:r>
        <w:rPr>
          <w:rFonts w:hint="eastAsia"/>
        </w:rPr>
        <w:br/>
      </w:r>
      <w:r>
        <w:rPr>
          <w:rFonts w:hint="eastAsia"/>
        </w:rPr>
        <w:t>　　图表 医用级制氧机威胁</w:t>
      </w:r>
      <w:r>
        <w:rPr>
          <w:rFonts w:hint="eastAsia"/>
        </w:rPr>
        <w:br/>
      </w:r>
      <w:r>
        <w:rPr>
          <w:rFonts w:hint="eastAsia"/>
        </w:rPr>
        <w:t>　　图表 2026-2032年中国医用级制氧机行业产能预测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2026-2032年中国医用级制氧机行业产量预测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2026-2032年中国医用级制氧机市场销售预测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2026-2032年中国医用级制氧机行业市场规模预测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2026-2032年中国医用级制氧机市场前景分析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2026-2032年中国医用级制氧机行业风险分析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2026-2032年中国医用级制氧机行业发展趋势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bbcc8f6fa943e9" w:history="1">
        <w:r>
          <w:rPr>
            <w:rStyle w:val="Hyperlink"/>
          </w:rPr>
          <w:t>2026-2032年中国医用级制氧机行业研究与前景趋势预测报告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bbcc8f6fa943e9" w:history="1">
        <w:r>
          <w:rPr>
            <w:rStyle w:val="Hyperlink"/>
          </w:rPr>
          <w:t>https://www.20087.com/5/10/YiYongJiZhiYangJiHangYeQianJingFenXi.html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559cd08e674cb5" w:history="1">
      <w:r>
        <w:rPr>
          <w:rStyle w:val="Hyperlink"/>
        </w:rPr>
        <w:t>2026-2032年中国医用级制氧机行业研究与前景趋势预测报告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0/YiYongJiZhiYangJiHangYeQianJingFenXi.html" TargetMode="External" Id="Rd3bbcc8f6fa943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0/YiYongJiZhiYangJiHangYeQianJingFenXi.html" TargetMode="External" Id="R98559cd08e674c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2026-08-03T08:43:04Z</dcterms:created>
  <dcterms:modified xsi:type="dcterms:W3CDTF">2026-08-03T09:43:04Z</dcterms:modified>
  <dc:subject>2026-2032年中国医用级制氧机行业研究与前景趋势预测报告</dc:subject>
  <dc:title>2026-2032年中国医用级制氧机行业研究与前景趋势预测报告</dc:title>
  <cp:keywords>2026-2032年中国医用级制氧机行业研究与前景趋势预测报告</cp:keywords>
  <dc:description>2026-2032年中国医用级制氧机行业研究与前景趋势预测报告</dc:description>
</cp:coreProperties>
</file>