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d773b79e1c4bd5" w:history="1">
              <w:r>
                <w:rPr>
                  <w:rStyle w:val="Hyperlink"/>
                </w:rPr>
                <w:t>2024年版中国口腔CT机市场现状调研与发展趋势分析报告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d773b79e1c4bd5" w:history="1">
              <w:r>
                <w:rPr>
                  <w:rStyle w:val="Hyperlink"/>
                </w:rPr>
                <w:t>2024年版中国口腔CT机市场现状调研与发展趋势分析报告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1969505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d773b79e1c4bd5" w:history="1">
                <w:r>
                  <w:rPr>
                    <w:rStyle w:val="Hyperlink"/>
                  </w:rPr>
                  <w:t>https://www.20087.com/5/50/KouQiangCTJiChanYeXianZhuangYuFa.html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腔CT机是现代口腔医学的重要诊断工具，近年来得到了广泛应用。相比传统X光片，口腔CT机能够提供三维立体图像，对牙齿、颌骨、颞下颌关节等部位的结构进行更精确的可视化，极大提高了口腔疾病的诊断准确性和治疗计划的制定。同时，随着技术进步，口腔CT机的辐射剂量得到有效控制，图像分辨率和处理速度也得到了显著提升，为临床医生提供了更安全、更高效的工作环境。</w:t>
      </w:r>
      <w:r>
        <w:rPr>
          <w:rFonts w:hint="eastAsia"/>
        </w:rPr>
        <w:br/>
      </w:r>
      <w:r>
        <w:rPr>
          <w:rFonts w:hint="eastAsia"/>
        </w:rPr>
        <w:t>　　未来，口腔CT机将更加注重图像质量、辐射安全和智能化诊断。图像质量方面，将通过算法优化和硬件升级，进一步提高图像清晰度和细节表现，支持更复杂的病例分析。辐射安全方面，将研发低剂量扫描技术和智能剂量控制算法，最大程度减少病人和医护人员的辐射暴露。智能化诊断方面，将利用深度学习和人工智能技术，实现口腔疾病的自动识别和分析，辅助医生进行快速、精准的诊断，提高工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d773b79e1c4bd5" w:history="1">
        <w:r>
          <w:rPr>
            <w:rStyle w:val="Hyperlink"/>
          </w:rPr>
          <w:t>2024年版中国口腔CT机市场现状调研与发展趋势分析报告</w:t>
        </w:r>
      </w:hyperlink>
      <w:r>
        <w:rPr>
          <w:rFonts w:hint="eastAsia"/>
        </w:rPr>
        <w:t>》基于对口腔CT机行业的深入研究和市场监测数据，全面分析了口腔CT机行业现状、市场需求与市场规模。口腔CT机报告详细探讨了产业链结构，价格动态，以及口腔CT机各细分市场的特点。同时，还科学预测了市场前景与发展趋势，深入剖析了口腔CT机品牌竞争格局，市场集中度，以及重点企业的经营状况。口腔CT机报告旨在挖掘行业投资价值，揭示潜在风险与机遇，为投资者和决策者提供专业、科学、客观的战略建议，是了解口腔CT机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中国口腔CT机概述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国外口腔CT机市场发展概况</w:t>
      </w:r>
      <w:r>
        <w:rPr>
          <w:rFonts w:hint="eastAsia"/>
        </w:rPr>
        <w:br/>
      </w:r>
      <w:r>
        <w:rPr>
          <w:rFonts w:hint="eastAsia"/>
        </w:rPr>
        <w:t>　　第一节 全球口腔CT机市场分析</w:t>
      </w:r>
      <w:r>
        <w:rPr>
          <w:rFonts w:hint="eastAsia"/>
        </w:rPr>
        <w:br/>
      </w:r>
      <w:r>
        <w:rPr>
          <w:rFonts w:hint="eastAsia"/>
        </w:rPr>
        <w:t>　　第二节 亚洲口腔CT机市场</w:t>
      </w:r>
      <w:r>
        <w:rPr>
          <w:rFonts w:hint="eastAsia"/>
        </w:rPr>
        <w:br/>
      </w:r>
      <w:r>
        <w:rPr>
          <w:rFonts w:hint="eastAsia"/>
        </w:rPr>
        <w:t>　　第三节 欧洲口腔CT机市场</w:t>
      </w:r>
      <w:r>
        <w:rPr>
          <w:rFonts w:hint="eastAsia"/>
        </w:rPr>
        <w:br/>
      </w:r>
      <w:r>
        <w:rPr>
          <w:rFonts w:hint="eastAsia"/>
        </w:rPr>
        <w:t>　　第四节 美洲口腔CT机市场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中国口腔CT机环境分析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中国口腔CT机技术发展分析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一、当前中国口腔CT机技术发展现况分析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二、中国口腔CT机技术成熟度分析</w:t>
      </w:r>
      <w:r>
        <w:rPr>
          <w:rFonts w:hint="eastAsia"/>
        </w:rPr>
        <w:br/>
      </w:r>
      <w:r>
        <w:rPr>
          <w:rFonts w:hint="eastAsia"/>
        </w:rPr>
        <w:t>　　　　三、中外口腔CT机技术差距及其主要因素分析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四、提高中国口腔CT机技术的策略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口腔CT机市场特性分析</w:t>
      </w:r>
      <w:r>
        <w:rPr>
          <w:rFonts w:hint="eastAsia"/>
        </w:rPr>
        <w:br/>
      </w:r>
      <w:r>
        <w:rPr>
          <w:rFonts w:hint="eastAsia"/>
        </w:rPr>
        <w:t>　　第一节 集中度口腔CT机及预测</w:t>
      </w:r>
      <w:r>
        <w:rPr>
          <w:rFonts w:hint="eastAsia"/>
        </w:rPr>
        <w:br/>
      </w:r>
      <w:r>
        <w:rPr>
          <w:rFonts w:hint="eastAsia"/>
        </w:rPr>
        <w:t>　　第二节 SWOT口腔CT机及预测</w:t>
      </w:r>
      <w:r>
        <w:rPr>
          <w:rFonts w:hint="eastAsia"/>
        </w:rPr>
        <w:br/>
      </w:r>
      <w:r>
        <w:rPr>
          <w:rFonts w:hint="eastAsia"/>
        </w:rPr>
        <w:t>　　　　一、优势口腔CT机</w:t>
      </w:r>
      <w:r>
        <w:rPr>
          <w:rFonts w:hint="eastAsia"/>
        </w:rPr>
        <w:br/>
      </w:r>
      <w:r>
        <w:rPr>
          <w:rFonts w:hint="eastAsia"/>
        </w:rPr>
        <w:t>　　　　二、劣势口腔CT机</w:t>
      </w:r>
      <w:r>
        <w:rPr>
          <w:rFonts w:hint="eastAsia"/>
        </w:rPr>
        <w:br/>
      </w:r>
      <w:r>
        <w:rPr>
          <w:rFonts w:hint="eastAsia"/>
        </w:rPr>
        <w:t>　　　　三、机会口腔CT机</w:t>
      </w:r>
      <w:r>
        <w:rPr>
          <w:rFonts w:hint="eastAsia"/>
        </w:rPr>
        <w:br/>
      </w:r>
      <w:r>
        <w:rPr>
          <w:rFonts w:hint="eastAsia"/>
        </w:rPr>
        <w:t>　　　　四、风险口腔CT机</w:t>
      </w:r>
      <w:r>
        <w:rPr>
          <w:rFonts w:hint="eastAsia"/>
        </w:rPr>
        <w:br/>
      </w:r>
      <w:r>
        <w:rPr>
          <w:rFonts w:hint="eastAsia"/>
        </w:rPr>
        <w:t>　　第三节 进入退出状况口腔CT机及预测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中国口腔CT机发展现状</w:t>
      </w:r>
      <w:r>
        <w:rPr>
          <w:rFonts w:hint="eastAsia"/>
        </w:rPr>
        <w:br/>
      </w:r>
      <w:r>
        <w:rPr>
          <w:rFonts w:hint="eastAsia"/>
        </w:rPr>
        <w:t>　　第一节 中国口腔CT机市场现状分析及预测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中国口腔CT机产量分析及预测</w:t>
      </w:r>
      <w:r>
        <w:rPr>
          <w:rFonts w:hint="eastAsia"/>
        </w:rPr>
        <w:br/>
      </w:r>
      <w:r>
        <w:rPr>
          <w:rFonts w:hint="eastAsia"/>
        </w:rPr>
        <w:t>　　第三节 中国口腔CT机市场需求分析及预测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一、中国口腔CT机需求特点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中国口腔CT机价格趋势分析</w:t>
      </w:r>
      <w:r>
        <w:rPr>
          <w:rFonts w:hint="eastAsia"/>
        </w:rPr>
        <w:br/>
      </w:r>
      <w:r>
        <w:rPr>
          <w:rFonts w:hint="eastAsia"/>
        </w:rPr>
        <w:t>　　　　一、中国口腔CT机2019-2024年价格趋势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二、中国口腔CT机当前市场价格及分析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三、影响口腔CT机价格因素分析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四、2024-2030年中国口腔CT机价格走势预测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2019-2024年中国口腔CT机行业经济运行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2019-2024年口腔CT机行业偿债能力分析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2019-2024年口腔CT机行业盈利能力分析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2019-2024年口腔CT机行业发展能力分析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2019-2024年口腔CT机行业企业数量及变化趋势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主要口腔CT机企业及竞争格局</w:t>
      </w:r>
      <w:r>
        <w:rPr>
          <w:rFonts w:hint="eastAsia"/>
        </w:rPr>
        <w:br/>
      </w:r>
      <w:r>
        <w:rPr>
          <w:rFonts w:hint="eastAsia"/>
        </w:rPr>
        <w:t>　　第一节 卡瓦盛邦（上海）牙科医疗器械有限公司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二、企业口腔CT机产销分析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第二节 北京普兰丹特科技有限责任公司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二、企业口腔CT机产销分析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第三节 北京朗视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二、企业口腔CT机产销分析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第四节 美亚光电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二、企业口腔CT机产销分析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口腔CT机投资建议</w:t>
      </w:r>
      <w:r>
        <w:rPr>
          <w:rFonts w:hint="eastAsia"/>
        </w:rPr>
        <w:br/>
      </w:r>
      <w:r>
        <w:rPr>
          <w:rFonts w:hint="eastAsia"/>
        </w:rPr>
        <w:t>　　第一节 2024-2030年全球及中国口腔CT机投资环境分析</w:t>
      </w:r>
      <w:r>
        <w:rPr>
          <w:rFonts w:hint="eastAsia"/>
        </w:rPr>
        <w:br/>
      </w:r>
      <w:r>
        <w:rPr>
          <w:rFonts w:hint="eastAsia"/>
        </w:rPr>
        <w:t>　　第二节 口腔CT机投资进入壁垒分析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口腔CT机投资建议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中国口腔CT机未来发展预测及投资前景分析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未来口腔CT机行业发展趋势分析</w:t>
      </w:r>
      <w:r>
        <w:rPr>
          <w:rFonts w:hint="eastAsia"/>
        </w:rPr>
        <w:br/>
      </w:r>
      <w:r>
        <w:rPr>
          <w:rFonts w:hint="eastAsia"/>
        </w:rPr>
        <w:t>　　第二节 口腔CT机行业相关趋势预测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业内专家对中国口腔CT机投资的建议及观点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投资机遇口腔CT机</w:t>
      </w:r>
      <w:r>
        <w:rPr>
          <w:rFonts w:hint="eastAsia"/>
        </w:rPr>
        <w:br/>
      </w:r>
      <w:r>
        <w:rPr>
          <w:rFonts w:hint="eastAsia"/>
        </w:rPr>
        <w:t>　　第二节 投资风险口腔CT机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(中智林)市场的重点客户战略实施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d773b79e1c4bd5" w:history="1">
        <w:r>
          <w:rPr>
            <w:rStyle w:val="Hyperlink"/>
          </w:rPr>
          <w:t>2024年版中国口腔CT机市场现状调研与发展趋势分析报告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1969505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d773b79e1c4bd5" w:history="1">
        <w:r>
          <w:rPr>
            <w:rStyle w:val="Hyperlink"/>
          </w:rPr>
          <w:t>https://www.20087.com/5/50/KouQiangCTJiChanYeXianZhuangYuFa.html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cdf943341f4c8e" w:history="1">
      <w:r>
        <w:rPr>
          <w:rStyle w:val="Hyperlink"/>
        </w:rPr>
        <w:t>2024年版中国口腔CT机市场现状调研与发展趋势分析报告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KouQiangCTJiChanYeXianZhuangYuFa.html" TargetMode="External" Id="Rfcd773b79e1c4b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KouQiangCTJiChanYeXianZhuangYuFa.html" TargetMode="External" Id="R05cdf943341f4c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2024-05-01T00:41:00Z</dcterms:created>
  <dcterms:modified xsi:type="dcterms:W3CDTF">2024-05-01T01:41:00Z</dcterms:modified>
  <dc:subject>2024年版中国口腔CT机市场现状调研与发展趋势分析报告</dc:subject>
  <dc:title>2024年版中国口腔CT机市场现状调研与发展趋势分析报告</dc:title>
  <cp:keywords>2024年版中国口腔CT机市场现状调研与发展趋势分析报告</cp:keywords>
  <dc:description>2024年版中国口腔CT机市场现状调研与发展趋势分析报告</dc:description>
</cp:coreProperties>
</file>