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d6fd825124a6b" w:history="1">
              <w:r>
                <w:rPr>
                  <w:rStyle w:val="Hyperlink"/>
                </w:rPr>
                <w:t>中国抗凝血剂市场调查研究与发展前景分析报告（2025-2031年）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d6fd825124a6b" w:history="1">
              <w:r>
                <w:rPr>
                  <w:rStyle w:val="Hyperlink"/>
                </w:rPr>
                <w:t>中国抗凝血剂市场调查研究与发展前景分析报告（2025-2031年）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d6fd825124a6b" w:history="1">
                <w:r>
                  <w:rPr>
                    <w:rStyle w:val="Hyperlink"/>
                  </w:rPr>
                  <w:t>https://www.20087.com/5/30/KangNingXueJiHangYeQianJingQuShi.html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剂是临床医学中广泛使用的一类药物，主要用于预防和治疗血栓性疾病。目前，抗凝血剂种类多样，包括肝素类、香豆素类、新型口服抗凝药等，广泛应用于心血管疾病、外科手术及重症监护等领域。随着人口老龄化加剧，血栓性疾病的发病率上升，抗凝血剂的临床需求持续增长。然而，抗凝治疗过程中存在出血风险，对药物剂量和监测要求较高，限制了其在部分人群中的应用。此外，不同种类抗凝血剂之间的竞争日趋激烈，仿制药的推广也在影响市场格局。</w:t>
      </w:r>
      <w:r>
        <w:rPr>
          <w:rFonts w:hint="eastAsia"/>
        </w:rPr>
        <w:br/>
      </w:r>
      <w:r>
        <w:rPr>
          <w:rFonts w:hint="eastAsia"/>
        </w:rPr>
        <w:t>　　未来，抗凝血剂的发展将更加注重安全性、有效性和个体化治疗。随着生物技术和分子医学的进步，靶向性强、出血风险低的新一代抗凝药物将成为研发重点。同时，伴随诊断技术的发展，基因检测在抗凝治疗中的应用将有助于实现精准用药，提高治疗效果。此外，随着慢性病管理理念的推广，抗凝血剂在长期慢性病防控中的作用将进一步凸显。整体来看，抗凝血剂市场将在技术创新和临床需求的双重驱动下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6fd825124a6b" w:history="1">
        <w:r>
          <w:rPr>
            <w:rStyle w:val="Hyperlink"/>
          </w:rPr>
          <w:t>中国抗凝血剂市场调查研究与发展前景分析报告（2025-2031年）</w:t>
        </w:r>
      </w:hyperlink>
      <w:r>
        <w:rPr>
          <w:rFonts w:hint="eastAsia"/>
        </w:rPr>
        <w:t>》系统分析了抗凝血剂行业的现状，全面梳理了抗凝血剂市场需求、市场规模、产业链结构及价格体系，详细解读了抗凝血剂细分市场特点。报告结合权威数据，科学预测了抗凝血剂市场前景与发展趋势，客观分析了品牌竞争格局、市场集中度及重点企业的运营表现，并指出了抗凝血剂行业面临的机遇与风险。为抗凝血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抗凝血剂行业概述</w:t>
      </w:r>
      <w:r>
        <w:rPr>
          <w:rFonts w:hint="eastAsia"/>
        </w:rPr>
        <w:br/>
      </w:r>
      <w:r>
        <w:rPr>
          <w:rFonts w:hint="eastAsia"/>
        </w:rPr>
        <w:t>　　第一节 抗凝血剂定义与分类</w:t>
      </w:r>
      <w:r>
        <w:rPr>
          <w:rFonts w:hint="eastAsia"/>
        </w:rPr>
        <w:br/>
      </w:r>
      <w:r>
        <w:rPr>
          <w:rFonts w:hint="eastAsia"/>
        </w:rPr>
        <w:t>　　第二节 抗凝血剂应用领域</w:t>
      </w:r>
      <w:r>
        <w:rPr>
          <w:rFonts w:hint="eastAsia"/>
        </w:rPr>
        <w:br/>
      </w:r>
      <w:r>
        <w:rPr>
          <w:rFonts w:hint="eastAsia"/>
        </w:rPr>
        <w:t>　　第三节 抗凝血剂行业经济指标分析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抗凝血剂产业链及经营模式分析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三、抗凝血剂销售模式及销售渠道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全球抗凝血剂市场发展综述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2019-2024年全球抗凝血剂市场规模与趋势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主要国家与地区抗凝血剂市场分析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2025-2031年全球抗凝血剂行业发展趋势与前景预测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中国抗凝血剂行业市场分析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2024-2025年抗凝血剂产能与投资动态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一、国内抗凝血剂产能及利用情况</w:t>
      </w:r>
      <w:r>
        <w:rPr>
          <w:rFonts w:hint="eastAsia"/>
        </w:rPr>
        <w:br/>
      </w:r>
      <w:r>
        <w:rPr>
          <w:rFonts w:hint="eastAsia"/>
        </w:rPr>
        <w:t>　　　　二、抗凝血剂产能扩张与投资动态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2025-2031年抗凝血剂行业产量统计与趋势预测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一、2019-2024年抗凝血剂行业产量数据统计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1、2019-2024年抗凝血剂产量及增长趋势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2、2019-2024年抗凝血剂细分产品产量及份额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二、影响抗凝血剂产量的关键因素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三、2025-2031年抗凝血剂产量预测</w:t>
      </w:r>
      <w:r>
        <w:rPr>
          <w:rFonts w:hint="eastAsia"/>
        </w:rPr>
        <w:br/>
      </w:r>
      <w:r>
        <w:rPr>
          <w:rFonts w:hint="eastAsia"/>
        </w:rPr>
        <w:t>　　第三节 2025-2031年抗凝血剂市场需求与销售分析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一、2024-2025年抗凝血剂行业需求现状</w:t>
      </w:r>
      <w:r>
        <w:rPr>
          <w:rFonts w:hint="eastAsia"/>
        </w:rPr>
        <w:br/>
      </w:r>
      <w:r>
        <w:rPr>
          <w:rFonts w:hint="eastAsia"/>
        </w:rPr>
        <w:t>　　　　二、抗凝血剂客户群体与需求特点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三、2019-2024年抗凝血剂行业销售规模分析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四、2025-2031年抗凝血剂市场增长潜力与规模预测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中国抗凝血剂细分市场与下游应用领域分析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抗凝血剂细分市场分析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一、2024-2025年抗凝血剂主要细分产品市场现状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抗凝血剂下游应用与客户群体分析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一、2024-2025年抗凝血剂各应用领域市场现状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2024-2025年抗凝血剂行业技术发展现状及趋势分析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抗凝血剂行业技术发展现状分析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国内外抗凝血剂行业技术差异与原因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抗凝血剂行业技术发展方向、趋势预测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提升抗凝血剂行业技术能力策略建议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抗凝血剂价格机制与竞争策略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一、2019-2024年抗凝血剂市场价格走势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抗凝血剂定价策略与方法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2025-2031年抗凝血剂价格竞争态势与趋势预测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中国抗凝血剂行业重点区域市场研究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2024-2025年重点区域抗凝血剂市场发展概况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三、2025-2031年抗凝血剂行业发展潜力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三、2025-2031年抗凝血剂行业发展潜力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三、2025-2031年抗凝血剂行业发展潜力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三、2025-2031年抗凝血剂行业发展潜力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三、2025-2031年抗凝血剂行业发展潜力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2019-2024年中国抗凝血剂行业进出口情况分析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抗凝血剂行业进口情况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一、2019-2024年抗凝血剂进口规模及增长情况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二、抗凝血剂主要进口来源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抗凝血剂行业出口情况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一、2019-2024年抗凝血剂出口规模及增长情况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二、抗凝血剂主要出口目的地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2019-2024年中国抗凝血剂行业总体发展与财务状况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2019-2024年中国抗凝血剂行业规模情况</w:t>
      </w:r>
      <w:r>
        <w:rPr>
          <w:rFonts w:hint="eastAsia"/>
        </w:rPr>
        <w:br/>
      </w:r>
      <w:r>
        <w:rPr>
          <w:rFonts w:hint="eastAsia"/>
        </w:rPr>
        <w:t>　　　　一、抗凝血剂行业企业数量规模</w:t>
      </w:r>
      <w:r>
        <w:rPr>
          <w:rFonts w:hint="eastAsia"/>
        </w:rPr>
        <w:br/>
      </w:r>
      <w:r>
        <w:rPr>
          <w:rFonts w:hint="eastAsia"/>
        </w:rPr>
        <w:t>　　　　二、抗凝血剂行业从业人员规模</w:t>
      </w:r>
      <w:r>
        <w:rPr>
          <w:rFonts w:hint="eastAsia"/>
        </w:rPr>
        <w:br/>
      </w:r>
      <w:r>
        <w:rPr>
          <w:rFonts w:hint="eastAsia"/>
        </w:rPr>
        <w:t>　　　　三、抗凝血剂行业市场敏感性分析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2019-2024年中国抗凝血剂行业财务能力分析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一、抗凝血剂行业盈利能力</w:t>
      </w:r>
      <w:r>
        <w:rPr>
          <w:rFonts w:hint="eastAsia"/>
        </w:rPr>
        <w:br/>
      </w:r>
      <w:r>
        <w:rPr>
          <w:rFonts w:hint="eastAsia"/>
        </w:rPr>
        <w:t>　　　　二、抗凝血剂行业偿债能力</w:t>
      </w:r>
      <w:r>
        <w:rPr>
          <w:rFonts w:hint="eastAsia"/>
        </w:rPr>
        <w:br/>
      </w:r>
      <w:r>
        <w:rPr>
          <w:rFonts w:hint="eastAsia"/>
        </w:rPr>
        <w:t>　　　　三、抗凝血剂行业营运能力</w:t>
      </w:r>
      <w:r>
        <w:rPr>
          <w:rFonts w:hint="eastAsia"/>
        </w:rPr>
        <w:br/>
      </w:r>
      <w:r>
        <w:rPr>
          <w:rFonts w:hint="eastAsia"/>
        </w:rPr>
        <w:t>　　　　四、抗凝血剂行业发展能力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抗凝血剂行业重点企业调研分析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中国抗凝血剂行业竞争格局分析</w:t>
      </w:r>
      <w:r>
        <w:rPr>
          <w:rFonts w:hint="eastAsia"/>
        </w:rPr>
        <w:br/>
      </w:r>
      <w:r>
        <w:rPr>
          <w:rFonts w:hint="eastAsia"/>
        </w:rPr>
        <w:t>　　第一节 抗凝血剂行业竞争格局总览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2024-2025年抗凝血剂行业竞争力分析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2019-2024年抗凝血剂行业企业并购活动分析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2024-2025年抗凝血剂行业会展与招投标活动分析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一、抗凝血剂行业会展活动及其市场影响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2025年中国抗凝血剂企业发展企业发展策略与建议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抗凝血剂销售模式与渠道策略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抗凝血剂品牌与市场推广策略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抗凝血剂研发投入与技术创新能力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抗凝血剂合作联盟与资源整合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中国抗凝血剂行业风险与对策</w:t>
      </w:r>
      <w:r>
        <w:rPr>
          <w:rFonts w:hint="eastAsia"/>
        </w:rPr>
        <w:br/>
      </w:r>
      <w:r>
        <w:rPr>
          <w:rFonts w:hint="eastAsia"/>
        </w:rPr>
        <w:t>　　第一节 抗凝血剂行业SWOT分析</w:t>
      </w:r>
      <w:r>
        <w:rPr>
          <w:rFonts w:hint="eastAsia"/>
        </w:rPr>
        <w:br/>
      </w:r>
      <w:r>
        <w:rPr>
          <w:rFonts w:hint="eastAsia"/>
        </w:rPr>
        <w:t>　　　　一、抗凝血剂行业优势</w:t>
      </w:r>
      <w:r>
        <w:rPr>
          <w:rFonts w:hint="eastAsia"/>
        </w:rPr>
        <w:br/>
      </w:r>
      <w:r>
        <w:rPr>
          <w:rFonts w:hint="eastAsia"/>
        </w:rPr>
        <w:t>　　　　二、抗凝血剂行业劣势</w:t>
      </w:r>
      <w:r>
        <w:rPr>
          <w:rFonts w:hint="eastAsia"/>
        </w:rPr>
        <w:br/>
      </w:r>
      <w:r>
        <w:rPr>
          <w:rFonts w:hint="eastAsia"/>
        </w:rPr>
        <w:t>　　　　三、抗凝血剂市场机会</w:t>
      </w:r>
      <w:r>
        <w:rPr>
          <w:rFonts w:hint="eastAsia"/>
        </w:rPr>
        <w:br/>
      </w:r>
      <w:r>
        <w:rPr>
          <w:rFonts w:hint="eastAsia"/>
        </w:rPr>
        <w:t>　　　　四、抗凝血剂市场威胁</w:t>
      </w:r>
      <w:r>
        <w:rPr>
          <w:rFonts w:hint="eastAsia"/>
        </w:rPr>
        <w:br/>
      </w:r>
      <w:r>
        <w:rPr>
          <w:rFonts w:hint="eastAsia"/>
        </w:rPr>
        <w:t>　　第二节 抗凝血剂行业风险及对策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2025-2031年中国抗凝血剂行业前景与发展趋势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2024-2025年抗凝血剂行业发展环境分析</w:t>
      </w:r>
      <w:r>
        <w:rPr>
          <w:rFonts w:hint="eastAsia"/>
        </w:rPr>
        <w:br/>
      </w:r>
      <w:r>
        <w:rPr>
          <w:rFonts w:hint="eastAsia"/>
        </w:rPr>
        <w:t>　　　　一、抗凝血剂行业主管部门与监管体制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二、抗凝血剂行业主要法律法规及政策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三、抗凝血剂行业标准与质量监管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2025-2031年抗凝血剂行业发展趋势与方向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2025-2031年抗凝血剂行业发展潜力与机遇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抗凝血剂行业研究结论与建议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[中:智:林:]抗凝血剂行业发展建议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抗凝血剂行业类别</w:t>
      </w:r>
      <w:r>
        <w:rPr>
          <w:rFonts w:hint="eastAsia"/>
        </w:rPr>
        <w:br/>
      </w:r>
      <w:r>
        <w:rPr>
          <w:rFonts w:hint="eastAsia"/>
        </w:rPr>
        <w:t>　　图表 抗凝血剂行业产业链调研</w:t>
      </w:r>
      <w:r>
        <w:rPr>
          <w:rFonts w:hint="eastAsia"/>
        </w:rPr>
        <w:br/>
      </w:r>
      <w:r>
        <w:rPr>
          <w:rFonts w:hint="eastAsia"/>
        </w:rPr>
        <w:t>　　图表 抗凝血剂行业现状</w:t>
      </w:r>
      <w:r>
        <w:rPr>
          <w:rFonts w:hint="eastAsia"/>
        </w:rPr>
        <w:br/>
      </w:r>
      <w:r>
        <w:rPr>
          <w:rFonts w:hint="eastAsia"/>
        </w:rPr>
        <w:t>　　图表 抗凝血剂行业标准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2019-2024年中国抗凝血剂市场规模</w:t>
      </w:r>
      <w:r>
        <w:rPr>
          <w:rFonts w:hint="eastAsia"/>
        </w:rPr>
        <w:br/>
      </w:r>
      <w:r>
        <w:rPr>
          <w:rFonts w:hint="eastAsia"/>
        </w:rPr>
        <w:t>　　图表 2025年中国抗凝血剂行业产能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2019-2024年中国抗凝血剂产量</w:t>
      </w:r>
      <w:r>
        <w:rPr>
          <w:rFonts w:hint="eastAsia"/>
        </w:rPr>
        <w:br/>
      </w:r>
      <w:r>
        <w:rPr>
          <w:rFonts w:hint="eastAsia"/>
        </w:rPr>
        <w:t>　　图表 抗凝血剂行业动态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2019-2024年中国抗凝血剂市场需求量</w:t>
      </w:r>
      <w:r>
        <w:rPr>
          <w:rFonts w:hint="eastAsia"/>
        </w:rPr>
        <w:br/>
      </w:r>
      <w:r>
        <w:rPr>
          <w:rFonts w:hint="eastAsia"/>
        </w:rPr>
        <w:t>　　图表 2025年中国抗凝血剂行业需求区域调研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2019-2024年中国抗凝血剂行情</w:t>
      </w:r>
      <w:r>
        <w:rPr>
          <w:rFonts w:hint="eastAsia"/>
        </w:rPr>
        <w:br/>
      </w:r>
      <w:r>
        <w:rPr>
          <w:rFonts w:hint="eastAsia"/>
        </w:rPr>
        <w:t>　　图表 2019-2024年中国抗凝血剂价格走势图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2019-2024年中国抗凝血剂行业销售收入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2019-2024年中国抗凝血剂行业盈利情况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2019-2024年中国抗凝血剂行业利润总额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2019-2024年中国抗凝血剂进口数据</w:t>
      </w:r>
      <w:r>
        <w:rPr>
          <w:rFonts w:hint="eastAsia"/>
        </w:rPr>
        <w:br/>
      </w:r>
      <w:r>
        <w:rPr>
          <w:rFonts w:hint="eastAsia"/>
        </w:rPr>
        <w:t>　　图表 2019-2024年中国抗凝血剂出口数据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**地区抗凝血剂市场规模</w:t>
      </w:r>
      <w:r>
        <w:rPr>
          <w:rFonts w:hint="eastAsia"/>
        </w:rPr>
        <w:br/>
      </w:r>
      <w:r>
        <w:rPr>
          <w:rFonts w:hint="eastAsia"/>
        </w:rPr>
        <w:t>　　图表 **地区抗凝血剂行业市场需求</w:t>
      </w:r>
      <w:r>
        <w:rPr>
          <w:rFonts w:hint="eastAsia"/>
        </w:rPr>
        <w:br/>
      </w:r>
      <w:r>
        <w:rPr>
          <w:rFonts w:hint="eastAsia"/>
        </w:rPr>
        <w:t>　　图表 **地区抗凝血剂市场调研</w:t>
      </w:r>
      <w:r>
        <w:rPr>
          <w:rFonts w:hint="eastAsia"/>
        </w:rPr>
        <w:br/>
      </w:r>
      <w:r>
        <w:rPr>
          <w:rFonts w:hint="eastAsia"/>
        </w:rPr>
        <w:t>　　图表 **地区抗凝血剂行业市场需求分析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**地区抗凝血剂市场规模</w:t>
      </w:r>
      <w:r>
        <w:rPr>
          <w:rFonts w:hint="eastAsia"/>
        </w:rPr>
        <w:br/>
      </w:r>
      <w:r>
        <w:rPr>
          <w:rFonts w:hint="eastAsia"/>
        </w:rPr>
        <w:t>　　图表 **地区抗凝血剂行业市场需求</w:t>
      </w:r>
      <w:r>
        <w:rPr>
          <w:rFonts w:hint="eastAsia"/>
        </w:rPr>
        <w:br/>
      </w:r>
      <w:r>
        <w:rPr>
          <w:rFonts w:hint="eastAsia"/>
        </w:rPr>
        <w:t>　　图表 **地区抗凝血剂市场调研</w:t>
      </w:r>
      <w:r>
        <w:rPr>
          <w:rFonts w:hint="eastAsia"/>
        </w:rPr>
        <w:br/>
      </w:r>
      <w:r>
        <w:rPr>
          <w:rFonts w:hint="eastAsia"/>
        </w:rPr>
        <w:t>　　图表 **地区抗凝血剂行业市场需求分析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抗凝血剂行业竞争对手分析</w:t>
      </w:r>
      <w:r>
        <w:rPr>
          <w:rFonts w:hint="eastAsia"/>
        </w:rPr>
        <w:br/>
      </w:r>
      <w:r>
        <w:rPr>
          <w:rFonts w:hint="eastAsia"/>
        </w:rPr>
        <w:t>　　图表 抗凝血剂重点企业（一）基本信息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抗凝血剂重点企业（一）经营情况分析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抗凝血剂重点企业（一）主要经济指标情况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抗凝血剂重点企业（二）经营情况分析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抗凝血剂重点企业（二）主要经济指标情况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抗凝血剂重点企业（二）盈利能力情况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抗凝血剂重点企业（三）经营情况分析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抗凝血剂重点企业（三）主要经济指标情况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抗凝血剂重点企业（三）成长能力情况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2025-2031年中国抗凝血剂行业产能预测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2025-2031年中国抗凝血剂行业产量预测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2025-2031年中国抗凝血剂市场需求预测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2025-2031年中国抗凝血剂市场规模预测</w:t>
      </w:r>
      <w:r>
        <w:rPr>
          <w:rFonts w:hint="eastAsia"/>
        </w:rPr>
        <w:br/>
      </w:r>
      <w:r>
        <w:rPr>
          <w:rFonts w:hint="eastAsia"/>
        </w:rPr>
        <w:t>　　图表 抗凝血剂行业准入条件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2025-2031年中国抗凝血剂行业信息化</w:t>
      </w:r>
      <w:r>
        <w:rPr>
          <w:rFonts w:hint="eastAsia"/>
        </w:rPr>
        <w:br/>
      </w:r>
      <w:r>
        <w:rPr>
          <w:rFonts w:hint="eastAsia"/>
        </w:rPr>
        <w:t>　　图表 2025年中国抗凝血剂市场前景分析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2025-2031年中国抗凝血剂行业风险分析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2025-2031年中国抗凝血剂行业发展趋势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d6fd825124a6b" w:history="1">
        <w:r>
          <w:rPr>
            <w:rStyle w:val="Hyperlink"/>
          </w:rPr>
          <w:t>中国抗凝血剂市场调查研究与发展前景分析报告（2025-2031年）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d6fd825124a6b" w:history="1">
        <w:r>
          <w:rPr>
            <w:rStyle w:val="Hyperlink"/>
          </w:rPr>
          <w:t>https://www.20087.com/5/30/KangNingXueJiHangYeQianJingQuShi.html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S美白吃哪一种抗凝血剂、抗凝血剂是什么、抗凝血剂会让人变白吗、抗凝血剂有什么作用和功效、哪些是抗凝药物、抗凝血剂为什么会变白、抗凝血药物有哪些、大S美白吃哪一种抗凝血剂、抗凝多久血栓会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1cc7b83b40cb" w:history="1">
      <w:r>
        <w:rPr>
          <w:rStyle w:val="Hyperlink"/>
        </w:rPr>
        <w:t>中国抗凝血剂市场调查研究与发展前景分析报告（2025-2031年）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angNingXueJiHangYeQianJingQuShi.html" TargetMode="External" Id="R1f1d6fd82512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angNingXueJiHangYeQianJingQuShi.html" TargetMode="External" Id="R44131cc7b83b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2025-07-31T09:10:28Z</dcterms:created>
  <dcterms:modified xsi:type="dcterms:W3CDTF">2025-07-31T10:10:28Z</dcterms:modified>
  <dc:subject>中国抗凝血剂市场调查研究与发展前景分析报告（2025-2031年）</dc:subject>
  <dc:title>中国抗凝血剂市场调查研究与发展前景分析报告（2025-2031年）</dc:title>
  <cp:keywords>中国抗凝血剂市场调查研究与发展前景分析报告（2025-2031年）</cp:keywords>
  <dc:description>中国抗凝血剂市场调查研究与发展前景分析报告（2025-2031年）</dc:description>
</cp:coreProperties>
</file>