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813c419ec4b17" w:history="1">
              <w:r>
                <w:rPr>
                  <w:rStyle w:val="Hyperlink"/>
                </w:rPr>
                <w:t>中国抗血栓药行业发展深度调研及未来前景预测报告（2025-2031年）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813c419ec4b17" w:history="1">
              <w:r>
                <w:rPr>
                  <w:rStyle w:val="Hyperlink"/>
                </w:rPr>
                <w:t>中国抗血栓药行业发展深度调研及未来前景预测报告（2025-2031年）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813c419ec4b17" w:history="1">
                <w:r>
                  <w:rPr>
                    <w:rStyle w:val="Hyperlink"/>
                  </w:rPr>
                  <w:t>https://www.20087.com/5/20/KangXueShuanYaoHangYeFaZhanQianJing.html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血栓药是心血管疾病治疗的关键药物，近年来在研发和临床应用上取得了重大进展。新型口服抗凝血药（NOACs）的出现，相较于传统抗凝血药，具有更稳定的抗凝效果、更低的出血风险和更方便的用药方式，极大地改善了患者的治疗体验和生活质量。同时，针对特定血栓形成的机制，科学家们正在开发更精准的抗血栓药物，以提高治疗效果和减少副作用。</w:t>
      </w:r>
      <w:r>
        <w:rPr>
          <w:rFonts w:hint="eastAsia"/>
        </w:rPr>
        <w:br/>
      </w:r>
      <w:r>
        <w:rPr>
          <w:rFonts w:hint="eastAsia"/>
        </w:rPr>
        <w:t>　　未来，抗血栓药领域将更加注重个体化治疗和长期管理。随着基因组学和生物标志物研究的深入，抗血栓药将能够根据患者的遗传特征和疾病状态进行个性化选择，提高治疗的针对性和有效性。同时，随着远程医疗和数字健康技术的发展，抗血栓药的用药监测和患者教育将更加便捷，支持患者进行长期的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813c419ec4b17" w:history="1">
        <w:r>
          <w:rPr>
            <w:rStyle w:val="Hyperlink"/>
          </w:rPr>
          <w:t>中国抗血栓药行业发展深度调研及未来前景预测报告（2025-2031年）</w:t>
        </w:r>
      </w:hyperlink>
      <w:r>
        <w:rPr>
          <w:rFonts w:hint="eastAsia"/>
        </w:rPr>
        <w:t>》系统分析了抗血栓药行业的市场规模、市场需求及价格波动，深入探讨了抗血栓药产业链关键环节及各细分市场特点。报告基于权威数据，科学预测了抗血栓药市场前景与发展趋势，同时评估了抗血栓药重点企业的经营状况，包括品牌影响力、市场集中度及竞争格局。通过SWOT分析，报告揭示了抗血栓药行业面临的风险与机遇，为抗血栓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抗血栓药物概述</w:t>
      </w:r>
      <w:r>
        <w:rPr>
          <w:rFonts w:hint="eastAsia"/>
        </w:rPr>
        <w:br/>
      </w:r>
      <w:r>
        <w:rPr>
          <w:rFonts w:hint="eastAsia"/>
        </w:rPr>
        <w:t>　　第一节 全球抗血栓药物市场分析</w:t>
      </w:r>
      <w:r>
        <w:rPr>
          <w:rFonts w:hint="eastAsia"/>
        </w:rPr>
        <w:br/>
      </w:r>
      <w:r>
        <w:rPr>
          <w:rFonts w:hint="eastAsia"/>
        </w:rPr>
        <w:t>　　　　一、全球抗血栓药物市场现状简析</w:t>
      </w:r>
      <w:r>
        <w:rPr>
          <w:rFonts w:hint="eastAsia"/>
        </w:rPr>
        <w:br/>
      </w:r>
      <w:r>
        <w:rPr>
          <w:rFonts w:hint="eastAsia"/>
        </w:rPr>
        <w:t>　　　　二、抗血栓药市场潜力巨大</w:t>
      </w:r>
      <w:r>
        <w:rPr>
          <w:rFonts w:hint="eastAsia"/>
        </w:rPr>
        <w:br/>
      </w:r>
      <w:r>
        <w:rPr>
          <w:rFonts w:hint="eastAsia"/>
        </w:rPr>
        <w:t>　　　　三、拜尔和赛诺菲&amp;#8226;安万特引领抗血栓药市场</w:t>
      </w:r>
      <w:r>
        <w:rPr>
          <w:rFonts w:hint="eastAsia"/>
        </w:rPr>
        <w:br/>
      </w:r>
      <w:r>
        <w:rPr>
          <w:rFonts w:hint="eastAsia"/>
        </w:rPr>
        <w:t>　　　　四、到2025年全球抗血栓药市场预测</w:t>
      </w:r>
      <w:r>
        <w:rPr>
          <w:rFonts w:hint="eastAsia"/>
        </w:rPr>
        <w:br/>
      </w:r>
      <w:r>
        <w:rPr>
          <w:rFonts w:hint="eastAsia"/>
        </w:rPr>
        <w:t>　　第二节 抗血栓药和溶血栓药的临床应用</w:t>
      </w:r>
      <w:r>
        <w:rPr>
          <w:rFonts w:hint="eastAsia"/>
        </w:rPr>
        <w:br/>
      </w:r>
      <w:r>
        <w:rPr>
          <w:rFonts w:hint="eastAsia"/>
        </w:rPr>
        <w:t>　　　　一、纤溶系统的组成成分</w:t>
      </w:r>
      <w:r>
        <w:rPr>
          <w:rFonts w:hint="eastAsia"/>
        </w:rPr>
        <w:br/>
      </w:r>
      <w:r>
        <w:rPr>
          <w:rFonts w:hint="eastAsia"/>
        </w:rPr>
        <w:t>　　　　二、纤溶系统的激活与调节</w:t>
      </w:r>
      <w:r>
        <w:rPr>
          <w:rFonts w:hint="eastAsia"/>
        </w:rPr>
        <w:br/>
      </w:r>
      <w:r>
        <w:rPr>
          <w:rFonts w:hint="eastAsia"/>
        </w:rPr>
        <w:t>　　　　三、溶血栓药物的种类和作用机制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我国抗血栓药物总体市场状况</w:t>
      </w:r>
      <w:r>
        <w:rPr>
          <w:rFonts w:hint="eastAsia"/>
        </w:rPr>
        <w:br/>
      </w:r>
      <w:r>
        <w:rPr>
          <w:rFonts w:hint="eastAsia"/>
        </w:rPr>
        <w:t>　　　　一、抗血栓药物市场容量分析</w:t>
      </w:r>
      <w:r>
        <w:rPr>
          <w:rFonts w:hint="eastAsia"/>
        </w:rPr>
        <w:br/>
      </w:r>
      <w:r>
        <w:rPr>
          <w:rFonts w:hint="eastAsia"/>
        </w:rPr>
        <w:t>　　　　二、抗血栓药物市场规模分析</w:t>
      </w:r>
      <w:r>
        <w:rPr>
          <w:rFonts w:hint="eastAsia"/>
        </w:rPr>
        <w:br/>
      </w:r>
      <w:r>
        <w:rPr>
          <w:rFonts w:hint="eastAsia"/>
        </w:rPr>
        <w:t>　　　　三、抗血栓药物品种医院市场份额分析</w:t>
      </w:r>
      <w:r>
        <w:rPr>
          <w:rFonts w:hint="eastAsia"/>
        </w:rPr>
        <w:br/>
      </w:r>
      <w:r>
        <w:rPr>
          <w:rFonts w:hint="eastAsia"/>
        </w:rPr>
        <w:t>　　　　四、抗血栓药物厂家医院市场份额分析</w:t>
      </w:r>
      <w:r>
        <w:rPr>
          <w:rFonts w:hint="eastAsia"/>
        </w:rPr>
        <w:br/>
      </w:r>
      <w:r>
        <w:rPr>
          <w:rFonts w:hint="eastAsia"/>
        </w:rPr>
        <w:t>　　　　五、抗血栓药物各品种市场增长率分析</w:t>
      </w:r>
      <w:r>
        <w:rPr>
          <w:rFonts w:hint="eastAsia"/>
        </w:rPr>
        <w:br/>
      </w:r>
      <w:r>
        <w:rPr>
          <w:rFonts w:hint="eastAsia"/>
        </w:rPr>
        <w:t>　　　　六、抗血栓药物各品种潜力分析</w:t>
      </w:r>
      <w:r>
        <w:rPr>
          <w:rFonts w:hint="eastAsia"/>
        </w:rPr>
        <w:br/>
      </w:r>
      <w:r>
        <w:rPr>
          <w:rFonts w:hint="eastAsia"/>
        </w:rPr>
        <w:t>　　　　七、抗血栓药物市场竞争格局分析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2025-2031年我国抗血小板凝集药品市场状况</w:t>
      </w:r>
      <w:r>
        <w:rPr>
          <w:rFonts w:hint="eastAsia"/>
        </w:rPr>
        <w:br/>
      </w:r>
      <w:r>
        <w:rPr>
          <w:rFonts w:hint="eastAsia"/>
        </w:rPr>
        <w:t>　　　　一、国际市场</w:t>
      </w:r>
      <w:r>
        <w:rPr>
          <w:rFonts w:hint="eastAsia"/>
        </w:rPr>
        <w:br/>
      </w:r>
      <w:r>
        <w:rPr>
          <w:rFonts w:hint="eastAsia"/>
        </w:rPr>
        <w:t>　　　　二、国内市场总体分析</w:t>
      </w:r>
      <w:r>
        <w:rPr>
          <w:rFonts w:hint="eastAsia"/>
        </w:rPr>
        <w:br/>
      </w:r>
      <w:r>
        <w:rPr>
          <w:rFonts w:hint="eastAsia"/>
        </w:rPr>
        <w:t>　　　　三、外资与国产产品份额分析</w:t>
      </w:r>
      <w:r>
        <w:rPr>
          <w:rFonts w:hint="eastAsia"/>
        </w:rPr>
        <w:br/>
      </w:r>
      <w:r>
        <w:rPr>
          <w:rFonts w:hint="eastAsia"/>
        </w:rPr>
        <w:t>　　　　四、各地区市场分析</w:t>
      </w:r>
      <w:r>
        <w:rPr>
          <w:rFonts w:hint="eastAsia"/>
        </w:rPr>
        <w:br/>
      </w:r>
      <w:r>
        <w:rPr>
          <w:rFonts w:hint="eastAsia"/>
        </w:rPr>
        <w:t>　　　　五、主要品种比较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市场知名品牌及竞争格局</w:t>
      </w:r>
      <w:r>
        <w:rPr>
          <w:rFonts w:hint="eastAsia"/>
        </w:rPr>
        <w:br/>
      </w:r>
      <w:r>
        <w:rPr>
          <w:rFonts w:hint="eastAsia"/>
        </w:rPr>
        <w:t>　　　　一、肝素类药物</w:t>
      </w:r>
      <w:r>
        <w:rPr>
          <w:rFonts w:hint="eastAsia"/>
        </w:rPr>
        <w:br/>
      </w:r>
      <w:r>
        <w:rPr>
          <w:rFonts w:hint="eastAsia"/>
        </w:rPr>
        <w:t>　　　　二、蚓激酶链激酶</w:t>
      </w:r>
      <w:r>
        <w:rPr>
          <w:rFonts w:hint="eastAsia"/>
        </w:rPr>
        <w:br/>
      </w:r>
      <w:r>
        <w:rPr>
          <w:rFonts w:hint="eastAsia"/>
        </w:rPr>
        <w:t>　　　　三、奥扎格雷钠和硫酸氯吡格雷</w:t>
      </w:r>
      <w:r>
        <w:rPr>
          <w:rFonts w:hint="eastAsia"/>
        </w:rPr>
        <w:br/>
      </w:r>
      <w:r>
        <w:rPr>
          <w:rFonts w:hint="eastAsia"/>
        </w:rPr>
        <w:t>　　　　四、噻氯匹定</w:t>
      </w:r>
      <w:r>
        <w:rPr>
          <w:rFonts w:hint="eastAsia"/>
        </w:rPr>
        <w:br/>
      </w:r>
      <w:r>
        <w:rPr>
          <w:rFonts w:hint="eastAsia"/>
        </w:rPr>
        <w:t>　　　　五、西洛他唑</w:t>
      </w:r>
      <w:r>
        <w:rPr>
          <w:rFonts w:hint="eastAsia"/>
        </w:rPr>
        <w:br/>
      </w:r>
      <w:r>
        <w:rPr>
          <w:rFonts w:hint="eastAsia"/>
        </w:rPr>
        <w:t>　　　　六、阿替普酶</w:t>
      </w:r>
      <w:r>
        <w:rPr>
          <w:rFonts w:hint="eastAsia"/>
        </w:rPr>
        <w:br/>
      </w:r>
      <w:r>
        <w:rPr>
          <w:rFonts w:hint="eastAsia"/>
        </w:rPr>
        <w:t>　　　　七、双嘧达莫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我国抗血栓药物进入医保目录情况</w:t>
      </w:r>
      <w:r>
        <w:rPr>
          <w:rFonts w:hint="eastAsia"/>
        </w:rPr>
        <w:br/>
      </w:r>
      <w:r>
        <w:rPr>
          <w:rFonts w:hint="eastAsia"/>
        </w:rPr>
        <w:t>第六章 抗血栓药物研发状况</w:t>
      </w:r>
      <w:r>
        <w:rPr>
          <w:rFonts w:hint="eastAsia"/>
        </w:rPr>
        <w:br/>
      </w:r>
      <w:r>
        <w:rPr>
          <w:rFonts w:hint="eastAsia"/>
        </w:rPr>
        <w:t>　　第一节 治疗血栓性疾病药物的研究进展</w:t>
      </w:r>
      <w:r>
        <w:rPr>
          <w:rFonts w:hint="eastAsia"/>
        </w:rPr>
        <w:br/>
      </w:r>
      <w:r>
        <w:rPr>
          <w:rFonts w:hint="eastAsia"/>
        </w:rPr>
        <w:t>　　　　一、抗凝血药物</w:t>
      </w:r>
      <w:r>
        <w:rPr>
          <w:rFonts w:hint="eastAsia"/>
        </w:rPr>
        <w:br/>
      </w:r>
      <w:r>
        <w:rPr>
          <w:rFonts w:hint="eastAsia"/>
        </w:rPr>
        <w:t>　　　　二、抗血小板药物</w:t>
      </w:r>
      <w:r>
        <w:rPr>
          <w:rFonts w:hint="eastAsia"/>
        </w:rPr>
        <w:br/>
      </w:r>
      <w:r>
        <w:rPr>
          <w:rFonts w:hint="eastAsia"/>
        </w:rPr>
        <w:t>　　　　三、溶栓药</w:t>
      </w:r>
      <w:r>
        <w:rPr>
          <w:rFonts w:hint="eastAsia"/>
        </w:rPr>
        <w:br/>
      </w:r>
      <w:r>
        <w:rPr>
          <w:rFonts w:hint="eastAsia"/>
        </w:rPr>
        <w:t>　　第二节 单克隆抗体药物在抗血栓治疗中的应用</w:t>
      </w:r>
      <w:r>
        <w:rPr>
          <w:rFonts w:hint="eastAsia"/>
        </w:rPr>
        <w:br/>
      </w:r>
      <w:r>
        <w:rPr>
          <w:rFonts w:hint="eastAsia"/>
        </w:rPr>
        <w:t>　　　　一、血小板GPIIb-IIIa受体拮抗剂的抗血栓作用</w:t>
      </w:r>
      <w:r>
        <w:rPr>
          <w:rFonts w:hint="eastAsia"/>
        </w:rPr>
        <w:br/>
      </w:r>
      <w:r>
        <w:rPr>
          <w:rFonts w:hint="eastAsia"/>
        </w:rPr>
        <w:t>　　　　二、抗血小板粘附治疗</w:t>
      </w:r>
      <w:r>
        <w:rPr>
          <w:rFonts w:hint="eastAsia"/>
        </w:rPr>
        <w:br/>
      </w:r>
      <w:r>
        <w:rPr>
          <w:rFonts w:hint="eastAsia"/>
        </w:rPr>
        <w:t>　　　　三、抗体导向血栓显像</w:t>
      </w:r>
      <w:r>
        <w:rPr>
          <w:rFonts w:hint="eastAsia"/>
        </w:rPr>
        <w:br/>
      </w:r>
      <w:r>
        <w:rPr>
          <w:rFonts w:hint="eastAsia"/>
        </w:rPr>
        <w:t>　　　　四、抗体导向溶栓治疗</w:t>
      </w:r>
      <w:r>
        <w:rPr>
          <w:rFonts w:hint="eastAsia"/>
        </w:rPr>
        <w:br/>
      </w:r>
      <w:r>
        <w:rPr>
          <w:rFonts w:hint="eastAsia"/>
        </w:rPr>
        <w:t>　　第三节 中.智林.－国外近期在研新药</w:t>
      </w:r>
      <w:r>
        <w:rPr>
          <w:rFonts w:hint="eastAsia"/>
        </w:rPr>
        <w:br/>
      </w:r>
      <w:r>
        <w:rPr>
          <w:rFonts w:hint="eastAsia"/>
        </w:rPr>
        <w:t>　　　　一、血小板糖蛋白GPIIb-IIIa受体拮抗剂：lefradafiban</w:t>
      </w:r>
      <w:r>
        <w:rPr>
          <w:rFonts w:hint="eastAsia"/>
        </w:rPr>
        <w:br/>
      </w:r>
      <w:r>
        <w:rPr>
          <w:rFonts w:hint="eastAsia"/>
        </w:rPr>
        <w:t>　　　　二、血小板凝聚抑制剂：帕米格雷</w:t>
      </w:r>
      <w:r>
        <w:rPr>
          <w:rFonts w:hint="eastAsia"/>
        </w:rPr>
        <w:br/>
      </w:r>
      <w:r>
        <w:rPr>
          <w:rFonts w:hint="eastAsia"/>
        </w:rPr>
        <w:t>　　　　三、高血压治疗药物：Carmoxirole</w:t>
      </w:r>
      <w:r>
        <w:rPr>
          <w:rFonts w:hint="eastAsia"/>
        </w:rPr>
        <w:br/>
      </w:r>
      <w:r>
        <w:rPr>
          <w:rFonts w:hint="eastAsia"/>
        </w:rPr>
        <w:t>　　　　四、溶栓药物：前尿激酶（Pro-urokinase）</w:t>
      </w:r>
      <w:r>
        <w:rPr>
          <w:rFonts w:hint="eastAsia"/>
        </w:rPr>
        <w:br/>
      </w:r>
      <w:r>
        <w:rPr>
          <w:rFonts w:hint="eastAsia"/>
        </w:rPr>
        <w:t>　　　　五、脂质体前列腺素E1：TLC C</w:t>
      </w:r>
      <w:r>
        <w:rPr>
          <w:rFonts w:hint="eastAsia"/>
        </w:rPr>
        <w:br/>
      </w:r>
      <w:r>
        <w:rPr>
          <w:rFonts w:hint="eastAsia"/>
        </w:rPr>
        <w:t>　　　　六、抗血栓药物：Samixogrel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纤溶系统的主要组成成分</w:t>
      </w:r>
      <w:r>
        <w:rPr>
          <w:rFonts w:hint="eastAsia"/>
        </w:rPr>
        <w:br/>
      </w:r>
      <w:r>
        <w:rPr>
          <w:rFonts w:hint="eastAsia"/>
        </w:rPr>
        <w:t>　　图表 纤溶系统的激活及其调节</w:t>
      </w:r>
      <w:r>
        <w:rPr>
          <w:rFonts w:hint="eastAsia"/>
        </w:rPr>
        <w:br/>
      </w:r>
      <w:r>
        <w:rPr>
          <w:rFonts w:hint="eastAsia"/>
        </w:rPr>
        <w:t>　　图表 临床试用的溶血栓药物</w:t>
      </w:r>
      <w:r>
        <w:rPr>
          <w:rFonts w:hint="eastAsia"/>
        </w:rPr>
        <w:br/>
      </w:r>
      <w:r>
        <w:rPr>
          <w:rFonts w:hint="eastAsia"/>
        </w:rPr>
        <w:t>　　图表 溶血性药物的基本作用原理</w:t>
      </w:r>
      <w:r>
        <w:rPr>
          <w:rFonts w:hint="eastAsia"/>
        </w:rPr>
        <w:br/>
      </w:r>
      <w:r>
        <w:rPr>
          <w:rFonts w:hint="eastAsia"/>
        </w:rPr>
        <w:t>　　图表 抗血栓药中抗凝血药、抗血小板聚集药和溶血栓药三大类所占份额</w:t>
      </w:r>
      <w:r>
        <w:rPr>
          <w:rFonts w:hint="eastAsia"/>
        </w:rPr>
        <w:br/>
      </w:r>
      <w:r>
        <w:rPr>
          <w:rFonts w:hint="eastAsia"/>
        </w:rPr>
        <w:t>　　图表 2025-2031年抗血栓药物主要品种市场份额变化表</w:t>
      </w:r>
      <w:r>
        <w:rPr>
          <w:rFonts w:hint="eastAsia"/>
        </w:rPr>
        <w:br/>
      </w:r>
      <w:r>
        <w:rPr>
          <w:rFonts w:hint="eastAsia"/>
        </w:rPr>
        <w:t>　　图表 2025-2031年全国医院抗血栓药市场份额排名前10位的厂家</w:t>
      </w:r>
      <w:r>
        <w:rPr>
          <w:rFonts w:hint="eastAsia"/>
        </w:rPr>
        <w:br/>
      </w:r>
      <w:r>
        <w:rPr>
          <w:rFonts w:hint="eastAsia"/>
        </w:rPr>
        <w:t>　　图表 2025-2031年抗血栓药物销售规模与市场增长</w:t>
      </w:r>
      <w:r>
        <w:rPr>
          <w:rFonts w:hint="eastAsia"/>
        </w:rPr>
        <w:br/>
      </w:r>
      <w:r>
        <w:rPr>
          <w:rFonts w:hint="eastAsia"/>
        </w:rPr>
        <w:t>　　图表 抗血栓药物市场增长率随季节变化的情况</w:t>
      </w:r>
      <w:r>
        <w:rPr>
          <w:rFonts w:hint="eastAsia"/>
        </w:rPr>
        <w:br/>
      </w:r>
      <w:r>
        <w:rPr>
          <w:rFonts w:hint="eastAsia"/>
        </w:rPr>
        <w:t>　　图表 2025-2031年三类抗血栓药物的市场份额</w:t>
      </w:r>
      <w:r>
        <w:rPr>
          <w:rFonts w:hint="eastAsia"/>
        </w:rPr>
        <w:br/>
      </w:r>
      <w:r>
        <w:rPr>
          <w:rFonts w:hint="eastAsia"/>
        </w:rPr>
        <w:t>　　图表 2025年主要抗血栓药物品种的市场份额</w:t>
      </w:r>
      <w:r>
        <w:rPr>
          <w:rFonts w:hint="eastAsia"/>
        </w:rPr>
        <w:br/>
      </w:r>
      <w:r>
        <w:rPr>
          <w:rFonts w:hint="eastAsia"/>
        </w:rPr>
        <w:t>　　图表 2025-2031年抗血栓三大药物市场份额</w:t>
      </w:r>
      <w:r>
        <w:rPr>
          <w:rFonts w:hint="eastAsia"/>
        </w:rPr>
        <w:br/>
      </w:r>
      <w:r>
        <w:rPr>
          <w:rFonts w:hint="eastAsia"/>
        </w:rPr>
        <w:t>　　图表 2025-2031年重点城市样本医院西洛他唑销售额</w:t>
      </w:r>
      <w:r>
        <w:rPr>
          <w:rFonts w:hint="eastAsia"/>
        </w:rPr>
        <w:br/>
      </w:r>
      <w:r>
        <w:rPr>
          <w:rFonts w:hint="eastAsia"/>
        </w:rPr>
        <w:t>　　图表 2025-2031年抗血小板凝集类药物抽样医院销售增长情况</w:t>
      </w:r>
      <w:r>
        <w:rPr>
          <w:rFonts w:hint="eastAsia"/>
        </w:rPr>
        <w:br/>
      </w:r>
      <w:r>
        <w:rPr>
          <w:rFonts w:hint="eastAsia"/>
        </w:rPr>
        <w:t>　　图表 2025-2031年抗血小板凝集类药物总体销售情况</w:t>
      </w:r>
      <w:r>
        <w:rPr>
          <w:rFonts w:hint="eastAsia"/>
        </w:rPr>
        <w:br/>
      </w:r>
      <w:r>
        <w:rPr>
          <w:rFonts w:hint="eastAsia"/>
        </w:rPr>
        <w:t>　　图表 2025-2031年抗血小板凝集类药物外资国产产品份额和金额</w:t>
      </w:r>
      <w:r>
        <w:rPr>
          <w:rFonts w:hint="eastAsia"/>
        </w:rPr>
        <w:br/>
      </w:r>
      <w:r>
        <w:rPr>
          <w:rFonts w:hint="eastAsia"/>
        </w:rPr>
        <w:t>　　图表 2025-2031年抗血小板凝集类药物商标名药、通用名药份额和金额比较图</w:t>
      </w:r>
      <w:r>
        <w:rPr>
          <w:rFonts w:hint="eastAsia"/>
        </w:rPr>
        <w:br/>
      </w:r>
      <w:r>
        <w:rPr>
          <w:rFonts w:hint="eastAsia"/>
        </w:rPr>
        <w:t>　　图表 2025-2031年抗血小板凝集类药物销售金额增长情况</w:t>
      </w:r>
      <w:r>
        <w:rPr>
          <w:rFonts w:hint="eastAsia"/>
        </w:rPr>
        <w:br/>
      </w:r>
      <w:r>
        <w:rPr>
          <w:rFonts w:hint="eastAsia"/>
        </w:rPr>
        <w:t>　　图表 2025-2031年各城市抗血小板凝集类药物金额份额</w:t>
      </w:r>
      <w:r>
        <w:rPr>
          <w:rFonts w:hint="eastAsia"/>
        </w:rPr>
        <w:br/>
      </w:r>
      <w:r>
        <w:rPr>
          <w:rFonts w:hint="eastAsia"/>
        </w:rPr>
        <w:t>　　图表 2025-2031年北京地区抗血小板凝集类药物市场中各品种所占份额</w:t>
      </w:r>
      <w:r>
        <w:rPr>
          <w:rFonts w:hint="eastAsia"/>
        </w:rPr>
        <w:br/>
      </w:r>
      <w:r>
        <w:rPr>
          <w:rFonts w:hint="eastAsia"/>
        </w:rPr>
        <w:t>　　图表 2025-2031年上海地区抗血小板凝集类药物市场中各品种所占份额</w:t>
      </w:r>
      <w:r>
        <w:rPr>
          <w:rFonts w:hint="eastAsia"/>
        </w:rPr>
        <w:br/>
      </w:r>
      <w:r>
        <w:rPr>
          <w:rFonts w:hint="eastAsia"/>
        </w:rPr>
        <w:t>　　图表 2025-2031年广州地区抗血小板凝集类药物市场中各品所占份额</w:t>
      </w:r>
      <w:r>
        <w:rPr>
          <w:rFonts w:hint="eastAsia"/>
        </w:rPr>
        <w:br/>
      </w:r>
      <w:r>
        <w:rPr>
          <w:rFonts w:hint="eastAsia"/>
        </w:rPr>
        <w:t>　　图表 低分子肝素钙市场竞争格局</w:t>
      </w:r>
      <w:r>
        <w:rPr>
          <w:rFonts w:hint="eastAsia"/>
        </w:rPr>
        <w:br/>
      </w:r>
      <w:r>
        <w:rPr>
          <w:rFonts w:hint="eastAsia"/>
        </w:rPr>
        <w:t>　　图表 蚓激酶市场竞争格局</w:t>
      </w:r>
      <w:r>
        <w:rPr>
          <w:rFonts w:hint="eastAsia"/>
        </w:rPr>
        <w:br/>
      </w:r>
      <w:r>
        <w:rPr>
          <w:rFonts w:hint="eastAsia"/>
        </w:rPr>
        <w:t>　　图表 奥扎格雷钠市场竞争格局</w:t>
      </w:r>
      <w:r>
        <w:rPr>
          <w:rFonts w:hint="eastAsia"/>
        </w:rPr>
        <w:br/>
      </w:r>
      <w:r>
        <w:rPr>
          <w:rFonts w:hint="eastAsia"/>
        </w:rPr>
        <w:t>　　图表 噻氯匹定市场竞争格局</w:t>
      </w:r>
      <w:r>
        <w:rPr>
          <w:rFonts w:hint="eastAsia"/>
        </w:rPr>
        <w:br/>
      </w:r>
      <w:r>
        <w:rPr>
          <w:rFonts w:hint="eastAsia"/>
        </w:rPr>
        <w:t>　　图表 双嘧达莫市场竞争格局</w:t>
      </w:r>
      <w:r>
        <w:rPr>
          <w:rFonts w:hint="eastAsia"/>
        </w:rPr>
        <w:br/>
      </w:r>
      <w:r>
        <w:rPr>
          <w:rFonts w:hint="eastAsia"/>
        </w:rPr>
        <w:t>　　图表 我国抗血栓药物进入医保目录情况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813c419ec4b17" w:history="1">
        <w:r>
          <w:rPr>
            <w:rStyle w:val="Hyperlink"/>
          </w:rPr>
          <w:t>中国抗血栓药行业发展深度调研及未来前景预测报告（2025-2031年）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813c419ec4b17" w:history="1">
        <w:r>
          <w:rPr>
            <w:rStyle w:val="Hyperlink"/>
          </w:rPr>
          <w:t>https://www.20087.com/5/20/KangXueShuanYaoHangYeFaZhanQianJing.html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热点：预防血栓的药物有哪些、抗血栓药物有哪些药、血栓常用药、抗血栓药物副作用、最好的抗血栓药、抗血栓药什么时候吃比较好、最好的抗血栓药进口药、抗血栓药服用前需注意、抗血栓药物哪个最好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cdf269e9f4d6b" w:history="1">
      <w:r>
        <w:rPr>
          <w:rStyle w:val="Hyperlink"/>
        </w:rPr>
        <w:t>中国抗血栓药行业发展深度调研及未来前景预测报告（2025-2031年）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KangXueShuanYaoHangYeFaZhanQianJing.html" TargetMode="External" Id="Rfe9813c419ec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KangXueShuanYaoHangYeFaZhanQianJing.html" TargetMode="External" Id="Rda5cdf269e9f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2025-04-26T02:29:00Z</dcterms:created>
  <dcterms:modified xsi:type="dcterms:W3CDTF">2025-04-26T03:29:00Z</dcterms:modified>
  <dc:subject>中国抗血栓药行业发展深度调研及未来前景预测报告（2025-2031年）</dc:subject>
  <dc:title>中国抗血栓药行业发展深度调研及未来前景预测报告（2025-2031年）</dc:title>
  <cp:keywords>中国抗血栓药行业发展深度调研及未来前景预测报告（2025-2031年）</cp:keywords>
  <dc:description>中国抗血栓药行业发展深度调研及未来前景预测报告（2025-2031年）</dc:description>
</cp:coreProperties>
</file>