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94cfd45e148fd" w:history="1">
              <w:r>
                <w:rPr>
                  <w:rStyle w:val="Hyperlink"/>
                </w:rPr>
                <w:t>2024-2030年中国植入性支架行业发展深度调研及未来趋势预测报告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94cfd45e148fd" w:history="1">
              <w:r>
                <w:rPr>
                  <w:rStyle w:val="Hyperlink"/>
                </w:rPr>
                <w:t>2024-2030年中国植入性支架行业发展深度调研及未来趋势预测报告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494cfd45e148fd" w:history="1">
                <w:r>
                  <w:rPr>
                    <w:rStyle w:val="Hyperlink"/>
                  </w:rPr>
                  <w:t>https://www.20087.com/5/50/ZhiRuXingZhiJiaDeFaZhanQuShi.html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性支架是一种医疗器械，广泛应用于心血管疾病治疗中，特别是在冠状动脉狭窄或堵塞的情况下。近年来，随着材料科学的进步和医疗技术的发展，植入性支架在设计和制造上取得了显著进展。目前，植入性支架正朝着更小的尺寸、更高的生物相容性和更好的机械性能方向发展。新型支架采用了先进的涂层技术，能够在血管内释放药物，进一步降低术后并发症的风险。此外，随着患者对生活质量要求的提高，可吸收性支架也开始进入临床应用阶段。</w:t>
      </w:r>
      <w:r>
        <w:rPr>
          <w:rFonts w:hint="eastAsia"/>
        </w:rPr>
        <w:br/>
      </w:r>
      <w:r>
        <w:rPr>
          <w:rFonts w:hint="eastAsia"/>
        </w:rPr>
        <w:t>　　未来，植入性支架的发展将主要围绕以下几个方面：一是随着生物材料技术的进步，开发出更多具有生物相容性和生物可吸收性的新型支架材料；二是随着个性化医疗的发展，实现支架的定制化生产，以适应不同患者的血管结构；三是随着纳米技术和药物缓释技术的应用，提高支架的药物释放效率和安全性；四是随着远程医疗和智能监控技术的发展，植入性支架将能够更好地与智能健康管理系统结合，实现患者的长期跟踪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94cfd45e148fd" w:history="1">
        <w:r>
          <w:rPr>
            <w:rStyle w:val="Hyperlink"/>
          </w:rPr>
          <w:t>2024-2030年中国植入性支架行业发展深度调研及未来趋势预测报告</w:t>
        </w:r>
      </w:hyperlink>
      <w:r>
        <w:rPr>
          <w:rFonts w:hint="eastAsia"/>
        </w:rPr>
        <w:t>》全面分析了我国植入性支架行业的现状、市场需求、市场规模以及价格动态，探讨了植入性支架产业链的结构与发展。植入性支架报告对植入性支架细分市场进行了剖析，同时基于科学数据，对植入性支架市场前景及发展趋势进行了预测。报告还聚焦植入性支架重点企业，并对其品牌影响力、市场竞争力以及行业集中度进行了评估。植入性支架报告为投资者、产业链相关企业及政府决策部门提供了专业、客观的参考，是了解和把握植入性支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植入性支架阐述</w:t>
      </w:r>
      <w:r>
        <w:rPr>
          <w:rFonts w:hint="eastAsia"/>
        </w:rPr>
        <w:br/>
      </w:r>
      <w:r>
        <w:rPr>
          <w:rFonts w:hint="eastAsia"/>
        </w:rPr>
        <w:t>　　第一节 植入性支架简介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三、性能特点</w:t>
      </w:r>
      <w:r>
        <w:rPr>
          <w:rFonts w:hint="eastAsia"/>
        </w:rPr>
        <w:br/>
      </w:r>
      <w:r>
        <w:rPr>
          <w:rFonts w:hint="eastAsia"/>
        </w:rPr>
        <w:t>　　　　四、技术参数</w:t>
      </w:r>
      <w:r>
        <w:rPr>
          <w:rFonts w:hint="eastAsia"/>
        </w:rPr>
        <w:br/>
      </w:r>
      <w:r>
        <w:rPr>
          <w:rFonts w:hint="eastAsia"/>
        </w:rPr>
        <w:t>　　第二节 植入性支架行业发展历程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2018-2023年中国植入性支架产业运行环境分析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2018-2023年中国植入性支架产业政策环境分析</w:t>
      </w:r>
      <w:r>
        <w:rPr>
          <w:rFonts w:hint="eastAsia"/>
        </w:rPr>
        <w:br/>
      </w:r>
      <w:r>
        <w:rPr>
          <w:rFonts w:hint="eastAsia"/>
        </w:rPr>
        <w:t>　　　　一、植入性支架产业政策分析</w:t>
      </w:r>
      <w:r>
        <w:rPr>
          <w:rFonts w:hint="eastAsia"/>
        </w:rPr>
        <w:br/>
      </w:r>
      <w:r>
        <w:rPr>
          <w:rFonts w:hint="eastAsia"/>
        </w:rPr>
        <w:t>　　　　二、植入性支架标准分析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2018-2023年中国植入性支架产业社会环境分析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2018-2023年中国植入性支架所属行业运行走势分析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2018-2023年中国植入性支架产业发展概述</w:t>
      </w:r>
      <w:r>
        <w:rPr>
          <w:rFonts w:hint="eastAsia"/>
        </w:rPr>
        <w:br/>
      </w:r>
      <w:r>
        <w:rPr>
          <w:rFonts w:hint="eastAsia"/>
        </w:rPr>
        <w:t>　　　　一、植入性支架产业回顾</w:t>
      </w:r>
      <w:r>
        <w:rPr>
          <w:rFonts w:hint="eastAsia"/>
        </w:rPr>
        <w:br/>
      </w:r>
      <w:r>
        <w:rPr>
          <w:rFonts w:hint="eastAsia"/>
        </w:rPr>
        <w:t>　　　　二、世界植入性支架市场分析</w:t>
      </w:r>
      <w:r>
        <w:rPr>
          <w:rFonts w:hint="eastAsia"/>
        </w:rPr>
        <w:br/>
      </w:r>
      <w:r>
        <w:rPr>
          <w:rFonts w:hint="eastAsia"/>
        </w:rPr>
        <w:t>　　　　三、植入性支架产业技术分析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2018-2023年中国植入性支架产业运行态势分析</w:t>
      </w:r>
      <w:r>
        <w:rPr>
          <w:rFonts w:hint="eastAsia"/>
        </w:rPr>
        <w:br/>
      </w:r>
      <w:r>
        <w:rPr>
          <w:rFonts w:hint="eastAsia"/>
        </w:rPr>
        <w:t>　　　　一、植入性支架价格分析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二、世界先进水平的植入性支架</w:t>
      </w:r>
      <w:r>
        <w:rPr>
          <w:rFonts w:hint="eastAsia"/>
        </w:rPr>
        <w:br/>
      </w:r>
      <w:r>
        <w:rPr>
          <w:rFonts w:hint="eastAsia"/>
        </w:rPr>
        <w:t>　　第三节 2018-2023年中国植入性支架产业发展存在问题分析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2018-2023年中国植入性支架所属行业市场运行态势分析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2018-2023年中国植入性支架所属行业市场发展总况</w:t>
      </w:r>
      <w:r>
        <w:rPr>
          <w:rFonts w:hint="eastAsia"/>
        </w:rPr>
        <w:br/>
      </w:r>
      <w:r>
        <w:rPr>
          <w:rFonts w:hint="eastAsia"/>
        </w:rPr>
        <w:t>　　我国PCI手术依然处于稳健增长状态，增长空间充足。经皮冠状动脉介入治疗（percutaneouscoronaryintervention，PCI），是指经心导管技术用器械疏通狭窄甚至闭塞的冠状动脉管腔，从而改善心肌的血流灌注的治疗方法。是比较典型的微创手术的一种，IPCI手术量，从的822.8万例，到的91.5万例，复合增长率16.7%。</w:t>
      </w:r>
      <w:r>
        <w:rPr>
          <w:rFonts w:hint="eastAsia"/>
        </w:rPr>
        <w:br/>
      </w:r>
      <w:r>
        <w:rPr>
          <w:rFonts w:hint="eastAsia"/>
        </w:rPr>
        <w:t>　　从竞争格局看，中国心脏支架行业已经实现进口替代，竞争格局相对稳定。前五家公司市场份额达到总市场规模的90%，主流产品是药物洗脱支架（DES），竞争格局基本稳定，行业竞争者主要依靠新产品上市提升市场份额。生物可降解支架（BVS）份才进入市场，从目前临床的数据看，极大的改进了DES支架存在的问题，有望影响竞争格局。</w:t>
      </w:r>
      <w:r>
        <w:rPr>
          <w:rFonts w:hint="eastAsia"/>
        </w:rPr>
        <w:br/>
      </w:r>
      <w:r>
        <w:rPr>
          <w:rFonts w:hint="eastAsia"/>
        </w:rPr>
        <w:t>　　中国心脏支架行业市场份额</w:t>
      </w:r>
      <w:r>
        <w:rPr>
          <w:rFonts w:hint="eastAsia"/>
        </w:rPr>
        <w:br/>
      </w:r>
      <w:r>
        <w:rPr>
          <w:rFonts w:hint="eastAsia"/>
        </w:rPr>
        <w:t>　　　　一、植入性支架市场供给情况分析</w:t>
      </w:r>
      <w:r>
        <w:rPr>
          <w:rFonts w:hint="eastAsia"/>
        </w:rPr>
        <w:br/>
      </w:r>
      <w:r>
        <w:rPr>
          <w:rFonts w:hint="eastAsia"/>
        </w:rPr>
        <w:t>　　　　二、植入性支架需求分析</w:t>
      </w:r>
      <w:r>
        <w:rPr>
          <w:rFonts w:hint="eastAsia"/>
        </w:rPr>
        <w:br/>
      </w:r>
      <w:r>
        <w:rPr>
          <w:rFonts w:hint="eastAsia"/>
        </w:rPr>
        <w:t>　　　　三、植入性支架需求特点分析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2018-2023年中国植入性支架产业市场动态分析</w:t>
      </w:r>
      <w:r>
        <w:rPr>
          <w:rFonts w:hint="eastAsia"/>
        </w:rPr>
        <w:br/>
      </w:r>
      <w:r>
        <w:rPr>
          <w:rFonts w:hint="eastAsia"/>
        </w:rPr>
        <w:t>　　　　一、植入性支架品牌分析</w:t>
      </w:r>
      <w:r>
        <w:rPr>
          <w:rFonts w:hint="eastAsia"/>
        </w:rPr>
        <w:br/>
      </w:r>
      <w:r>
        <w:rPr>
          <w:rFonts w:hint="eastAsia"/>
        </w:rPr>
        <w:t>　　　　二、植入性支架产品产量结构性分析</w:t>
      </w:r>
      <w:r>
        <w:rPr>
          <w:rFonts w:hint="eastAsia"/>
        </w:rPr>
        <w:br/>
      </w:r>
      <w:r>
        <w:rPr>
          <w:rFonts w:hint="eastAsia"/>
        </w:rPr>
        <w:t>　　　　三、植入性支架行业经营发展能力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2018-2023年中国植入性支架所属行业市场销售情况分析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2018-2023年中国植入性支架所属行业进出口数据监测分析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2018-2023年中国植入性支架所属行业进口数据分析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2018-2023年中国植入性支所属行业架出口数据分析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2018-2023年中国植入性支架所属行业进出口平均单价分析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2018-2023年中国植入性支架所属行业进出口国家及地区分析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2018-2023年中国植入性支架所属行业主要数据监测分析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2018-2023年中国植入性支架所属行业规模分析</w:t>
      </w:r>
      <w:r>
        <w:rPr>
          <w:rFonts w:hint="eastAsia"/>
        </w:rPr>
        <w:br/>
      </w:r>
      <w:r>
        <w:rPr>
          <w:rFonts w:hint="eastAsia"/>
        </w:rPr>
        <w:t>　　在冠心病低龄化、人口老龄化、分级诊疗不断推进的背景下，预计未来3-5年PCI手术仍将维持每年13%-16%左右的增长。以此估算，至，我国冠心病介入例数将超过100万例，支架植入总量应超过200万支。冠心病介入患者年龄越来越趋于年轻化，中青年患者发生概率逐年增大。</w:t>
      </w:r>
      <w:r>
        <w:rPr>
          <w:rFonts w:hint="eastAsia"/>
        </w:rPr>
        <w:br/>
      </w:r>
      <w:r>
        <w:rPr>
          <w:rFonts w:hint="eastAsia"/>
        </w:rPr>
        <w:t>　　2024-2030年中国心脏支架行业市场规模以及预测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2018-2023年中国植入性支架所属行业结构分析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2018-2023年中国植入性支架所属行业产值分析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2018-2023年中国植入性支架所属行业成本费用分析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2018-2023年中国植入性支架所属行业盈利能力分析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2018-2023年中国植入性支架产品市场竞争格局分析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2018-2023年中国植入性支架竞争现状分析</w:t>
      </w:r>
      <w:r>
        <w:rPr>
          <w:rFonts w:hint="eastAsia"/>
        </w:rPr>
        <w:br/>
      </w:r>
      <w:r>
        <w:rPr>
          <w:rFonts w:hint="eastAsia"/>
        </w:rPr>
        <w:t>　　　　一、植入性支架市场竞争力分析</w:t>
      </w:r>
      <w:r>
        <w:rPr>
          <w:rFonts w:hint="eastAsia"/>
        </w:rPr>
        <w:br/>
      </w:r>
      <w:r>
        <w:rPr>
          <w:rFonts w:hint="eastAsia"/>
        </w:rPr>
        <w:t>　　　　二、植入性支架品牌竞争分析</w:t>
      </w:r>
      <w:r>
        <w:rPr>
          <w:rFonts w:hint="eastAsia"/>
        </w:rPr>
        <w:br/>
      </w:r>
      <w:r>
        <w:rPr>
          <w:rFonts w:hint="eastAsia"/>
        </w:rPr>
        <w:t>　　　　三、植入性支架价格竞争分析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2018-2023年中国植入性支架产业集中度分析</w:t>
      </w:r>
      <w:r>
        <w:rPr>
          <w:rFonts w:hint="eastAsia"/>
        </w:rPr>
        <w:br/>
      </w:r>
      <w:r>
        <w:rPr>
          <w:rFonts w:hint="eastAsia"/>
        </w:rPr>
        <w:t>　　　　一、植入性支架市场集中度分析</w:t>
      </w:r>
      <w:r>
        <w:rPr>
          <w:rFonts w:hint="eastAsia"/>
        </w:rPr>
        <w:br/>
      </w:r>
      <w:r>
        <w:rPr>
          <w:rFonts w:hint="eastAsia"/>
        </w:rPr>
        <w:t>　　　　二、植入性支架区域集中度分析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2018-2023年中国植入性支架企业提升竞争力策略分析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二、技术策略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植入性支架优势企业竞争性财务数据分析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先健科技（深圳）有限公司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上海微创医疗器械（集团）有限公司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山东百多安医疗器械有限公司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有研亿金新材料有限公司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维科医疗器械（苏州）有限公司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南京微创医学科技股份有限公司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山东维心医疗器械有限公司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常州市智业医疗仪器研究所有限公司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山东吉威医疗制品有限公司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2024-2030年中国植入性支架产业发展趋势预测分析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2024-2030年中国植入性支架发展趋势预测</w:t>
      </w:r>
      <w:r>
        <w:rPr>
          <w:rFonts w:hint="eastAsia"/>
        </w:rPr>
        <w:br/>
      </w:r>
      <w:r>
        <w:rPr>
          <w:rFonts w:hint="eastAsia"/>
        </w:rPr>
        <w:t>　　　　一、植入性支架产业技术发展方向分析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二、植入性支架竞争格局预测分析</w:t>
      </w:r>
      <w:r>
        <w:rPr>
          <w:rFonts w:hint="eastAsia"/>
        </w:rPr>
        <w:br/>
      </w:r>
      <w:r>
        <w:rPr>
          <w:rFonts w:hint="eastAsia"/>
        </w:rPr>
        <w:t>　　　　三、植入性支架行业发展预测分析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2024-2030年中国植入性支架市场预测分析</w:t>
      </w:r>
      <w:r>
        <w:rPr>
          <w:rFonts w:hint="eastAsia"/>
        </w:rPr>
        <w:br/>
      </w:r>
      <w:r>
        <w:rPr>
          <w:rFonts w:hint="eastAsia"/>
        </w:rPr>
        <w:t>　　　　一、植入性支架供给预测分析</w:t>
      </w:r>
      <w:r>
        <w:rPr>
          <w:rFonts w:hint="eastAsia"/>
        </w:rPr>
        <w:br/>
      </w:r>
      <w:r>
        <w:rPr>
          <w:rFonts w:hint="eastAsia"/>
        </w:rPr>
        <w:t>　　　　二、植入性支架需求预测分析</w:t>
      </w:r>
      <w:r>
        <w:rPr>
          <w:rFonts w:hint="eastAsia"/>
        </w:rPr>
        <w:br/>
      </w:r>
      <w:r>
        <w:rPr>
          <w:rFonts w:hint="eastAsia"/>
        </w:rPr>
        <w:t>　　　　三、植入性支架进出口预测分析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2024-2030年中国植入性支架市场盈利预测分析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2024-2030年中国植入性支架行业投资机会与风险分析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2024-2030年中国植入性支架行业投资环境分析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三、技术发展环境分析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2024-2030年中国植入性支架行业投资机会分析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一、植入性支架投资潜力分析</w:t>
      </w:r>
      <w:r>
        <w:rPr>
          <w:rFonts w:hint="eastAsia"/>
        </w:rPr>
        <w:br/>
      </w:r>
      <w:r>
        <w:rPr>
          <w:rFonts w:hint="eastAsia"/>
        </w:rPr>
        <w:t>　　　　二、植入性支架投资吸引力分析</w:t>
      </w:r>
      <w:r>
        <w:rPr>
          <w:rFonts w:hint="eastAsia"/>
        </w:rPr>
        <w:br/>
      </w:r>
      <w:r>
        <w:rPr>
          <w:rFonts w:hint="eastAsia"/>
        </w:rPr>
        <w:t>　　第三节 中智林　2024-2030年中国植入性支架行业投资风险分析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1：2018-2023年我国GDP变动统计分析</w:t>
      </w:r>
      <w:r>
        <w:rPr>
          <w:rFonts w:hint="eastAsia"/>
        </w:rPr>
        <w:br/>
      </w:r>
      <w:r>
        <w:rPr>
          <w:rFonts w:hint="eastAsia"/>
        </w:rPr>
        <w:t>　　图表 2：2018-2023年我国CPI变动统计分析</w:t>
      </w:r>
      <w:r>
        <w:rPr>
          <w:rFonts w:hint="eastAsia"/>
        </w:rPr>
        <w:br/>
      </w:r>
      <w:r>
        <w:rPr>
          <w:rFonts w:hint="eastAsia"/>
        </w:rPr>
        <w:t>　　图表 3：2018-2023年我国城镇居民人均收入水平分析</w:t>
      </w:r>
      <w:r>
        <w:rPr>
          <w:rFonts w:hint="eastAsia"/>
        </w:rPr>
        <w:br/>
      </w:r>
      <w:r>
        <w:rPr>
          <w:rFonts w:hint="eastAsia"/>
        </w:rPr>
        <w:t>　　图表 4：2018-2023年我国农村居民人均收入水平</w:t>
      </w:r>
      <w:r>
        <w:rPr>
          <w:rFonts w:hint="eastAsia"/>
        </w:rPr>
        <w:br/>
      </w:r>
      <w:r>
        <w:rPr>
          <w:rFonts w:hint="eastAsia"/>
        </w:rPr>
        <w:t>　　图表 5：2018-2023年我国社会消费品零售总额变动分析</w:t>
      </w:r>
      <w:r>
        <w:rPr>
          <w:rFonts w:hint="eastAsia"/>
        </w:rPr>
        <w:br/>
      </w:r>
      <w:r>
        <w:rPr>
          <w:rFonts w:hint="eastAsia"/>
        </w:rPr>
        <w:t>　　图表 6：2018-2023年我国全社会固定资产投资变动分析</w:t>
      </w:r>
      <w:r>
        <w:rPr>
          <w:rFonts w:hint="eastAsia"/>
        </w:rPr>
        <w:br/>
      </w:r>
      <w:r>
        <w:rPr>
          <w:rFonts w:hint="eastAsia"/>
        </w:rPr>
        <w:t>　　图表 7：2018-2023年我国进出口总额及增长率统计分析</w:t>
      </w:r>
      <w:r>
        <w:rPr>
          <w:rFonts w:hint="eastAsia"/>
        </w:rPr>
        <w:br/>
      </w:r>
      <w:r>
        <w:rPr>
          <w:rFonts w:hint="eastAsia"/>
        </w:rPr>
        <w:t>　　图表 8：我国植入性支架行业标准</w:t>
      </w:r>
      <w:r>
        <w:rPr>
          <w:rFonts w:hint="eastAsia"/>
        </w:rPr>
        <w:br/>
      </w:r>
      <w:r>
        <w:rPr>
          <w:rFonts w:hint="eastAsia"/>
        </w:rPr>
        <w:t>　　图表 9：2018-2023年我国植入性支架产业市场规模变动状况分析</w:t>
      </w:r>
      <w:r>
        <w:rPr>
          <w:rFonts w:hint="eastAsia"/>
        </w:rPr>
        <w:br/>
      </w:r>
      <w:r>
        <w:rPr>
          <w:rFonts w:hint="eastAsia"/>
        </w:rPr>
        <w:t>　　图表 10：2018-2023年我国植入性支架价格统计分析</w:t>
      </w:r>
      <w:r>
        <w:rPr>
          <w:rFonts w:hint="eastAsia"/>
        </w:rPr>
        <w:br/>
      </w:r>
      <w:r>
        <w:rPr>
          <w:rFonts w:hint="eastAsia"/>
        </w:rPr>
        <w:t>　　图表 11：2018-2023年我国植入性支架市场供给状况分析</w:t>
      </w:r>
      <w:r>
        <w:rPr>
          <w:rFonts w:hint="eastAsia"/>
        </w:rPr>
        <w:br/>
      </w:r>
      <w:r>
        <w:rPr>
          <w:rFonts w:hint="eastAsia"/>
        </w:rPr>
        <w:t>　　图表 12：2018-2023年我国植入性支架需求状况分析</w:t>
      </w:r>
      <w:r>
        <w:rPr>
          <w:rFonts w:hint="eastAsia"/>
        </w:rPr>
        <w:br/>
      </w:r>
      <w:r>
        <w:rPr>
          <w:rFonts w:hint="eastAsia"/>
        </w:rPr>
        <w:t>　　图表 13：2018-2023年我国植入性支架销售情况分析</w:t>
      </w:r>
      <w:r>
        <w:rPr>
          <w:rFonts w:hint="eastAsia"/>
        </w:rPr>
        <w:br/>
      </w:r>
      <w:r>
        <w:rPr>
          <w:rFonts w:hint="eastAsia"/>
        </w:rPr>
        <w:t>　　图表 14：2018-2023年我国植入性支架进口数量分析</w:t>
      </w:r>
      <w:r>
        <w:rPr>
          <w:rFonts w:hint="eastAsia"/>
        </w:rPr>
        <w:br/>
      </w:r>
      <w:r>
        <w:rPr>
          <w:rFonts w:hint="eastAsia"/>
        </w:rPr>
        <w:t>　　图表 15：2018-2023年我国植入性支架进口金额分析</w:t>
      </w:r>
      <w:r>
        <w:rPr>
          <w:rFonts w:hint="eastAsia"/>
        </w:rPr>
        <w:br/>
      </w:r>
      <w:r>
        <w:rPr>
          <w:rFonts w:hint="eastAsia"/>
        </w:rPr>
        <w:t>　　图表 16：2023年我国植入性支架出口数量分析</w:t>
      </w:r>
      <w:r>
        <w:rPr>
          <w:rFonts w:hint="eastAsia"/>
        </w:rPr>
        <w:br/>
      </w:r>
      <w:r>
        <w:rPr>
          <w:rFonts w:hint="eastAsia"/>
        </w:rPr>
        <w:t>　　图表 17：2018-2023年我国植入性支架出口金额分析</w:t>
      </w:r>
      <w:r>
        <w:rPr>
          <w:rFonts w:hint="eastAsia"/>
        </w:rPr>
        <w:br/>
      </w:r>
      <w:r>
        <w:rPr>
          <w:rFonts w:hint="eastAsia"/>
        </w:rPr>
        <w:t>　　图表 18：2018-2023年我国植入性支架进出口平均价格单价分析</w:t>
      </w:r>
      <w:r>
        <w:rPr>
          <w:rFonts w:hint="eastAsia"/>
        </w:rPr>
        <w:br/>
      </w:r>
      <w:r>
        <w:rPr>
          <w:rFonts w:hint="eastAsia"/>
        </w:rPr>
        <w:t>　　图表 19：我国植入性支架进口国家分析</w:t>
      </w:r>
      <w:r>
        <w:rPr>
          <w:rFonts w:hint="eastAsia"/>
        </w:rPr>
        <w:br/>
      </w:r>
      <w:r>
        <w:rPr>
          <w:rFonts w:hint="eastAsia"/>
        </w:rPr>
        <w:t>　　图表 20：我国植入性支架产品出口分析</w:t>
      </w:r>
      <w:r>
        <w:rPr>
          <w:rFonts w:hint="eastAsia"/>
        </w:rPr>
        <w:br/>
      </w:r>
      <w:r>
        <w:rPr>
          <w:rFonts w:hint="eastAsia"/>
        </w:rPr>
        <w:t>　　图表 21：2018-2023年中国植入性支架行业生产企业数量增长分析</w:t>
      </w:r>
      <w:r>
        <w:rPr>
          <w:rFonts w:hint="eastAsia"/>
        </w:rPr>
        <w:br/>
      </w:r>
      <w:r>
        <w:rPr>
          <w:rFonts w:hint="eastAsia"/>
        </w:rPr>
        <w:t>　　图表 22：2018-2023年中国植入性支架行业从业人数增长分析</w:t>
      </w:r>
      <w:r>
        <w:rPr>
          <w:rFonts w:hint="eastAsia"/>
        </w:rPr>
        <w:br/>
      </w:r>
      <w:r>
        <w:rPr>
          <w:rFonts w:hint="eastAsia"/>
        </w:rPr>
        <w:t>　　图表 23：2018-2023年中国植入性支架行业资产规模增长分析</w:t>
      </w:r>
      <w:r>
        <w:rPr>
          <w:rFonts w:hint="eastAsia"/>
        </w:rPr>
        <w:br/>
      </w:r>
      <w:r>
        <w:rPr>
          <w:rFonts w:hint="eastAsia"/>
        </w:rPr>
        <w:t>　　图表 24：中国植入性支架行业企业数量结构分析</w:t>
      </w:r>
      <w:r>
        <w:rPr>
          <w:rFonts w:hint="eastAsia"/>
        </w:rPr>
        <w:br/>
      </w:r>
      <w:r>
        <w:rPr>
          <w:rFonts w:hint="eastAsia"/>
        </w:rPr>
        <w:t>　　图表 25：中国植入性支架行业产品销售收入结构分析</w:t>
      </w:r>
      <w:r>
        <w:rPr>
          <w:rFonts w:hint="eastAsia"/>
        </w:rPr>
        <w:br/>
      </w:r>
      <w:r>
        <w:rPr>
          <w:rFonts w:hint="eastAsia"/>
        </w:rPr>
        <w:t>　　图表 26：2018-2023年中国植入性支架行业产量及增长率分析</w:t>
      </w:r>
      <w:r>
        <w:rPr>
          <w:rFonts w:hint="eastAsia"/>
        </w:rPr>
        <w:br/>
      </w:r>
      <w:r>
        <w:rPr>
          <w:rFonts w:hint="eastAsia"/>
        </w:rPr>
        <w:t>　　图表 27：2018-2023年中国植入性支架行业销售产值及增长率分析</w:t>
      </w:r>
      <w:r>
        <w:rPr>
          <w:rFonts w:hint="eastAsia"/>
        </w:rPr>
        <w:br/>
      </w:r>
      <w:r>
        <w:rPr>
          <w:rFonts w:hint="eastAsia"/>
        </w:rPr>
        <w:t>　　图表 28：2018-2023年中国植入性支架行业出口交货值及增长率分析</w:t>
      </w:r>
      <w:r>
        <w:rPr>
          <w:rFonts w:hint="eastAsia"/>
        </w:rPr>
        <w:br/>
      </w:r>
      <w:r>
        <w:rPr>
          <w:rFonts w:hint="eastAsia"/>
        </w:rPr>
        <w:t>　　图表 29：2018-2023年中国植入性支架行业销售成本与营业额占比分析</w:t>
      </w:r>
      <w:r>
        <w:rPr>
          <w:rFonts w:hint="eastAsia"/>
        </w:rPr>
        <w:br/>
      </w:r>
      <w:r>
        <w:rPr>
          <w:rFonts w:hint="eastAsia"/>
        </w:rPr>
        <w:t>　　图表 30：2023年中国植入性支架行业生产企业费用结构分析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94cfd45e148fd" w:history="1">
        <w:r>
          <w:rPr>
            <w:rStyle w:val="Hyperlink"/>
          </w:rPr>
          <w:t>2024-2030年中国植入性支架行业发展深度调研及未来趋势预测报告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494cfd45e148fd" w:history="1">
        <w:r>
          <w:rPr>
            <w:rStyle w:val="Hyperlink"/>
          </w:rPr>
          <w:t>https://www.20087.com/5/50/ZhiRuXingZhiJiaDeFaZhanQuShi.html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31c6905484d53" w:history="1">
      <w:r>
        <w:rPr>
          <w:rStyle w:val="Hyperlink"/>
        </w:rPr>
        <w:t>2024-2030年中国植入性支架行业发展深度调研及未来趋势预测报告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hiRuXingZhiJiaDeFaZhanQuShi.html" TargetMode="External" Id="Red494cfd45e1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hiRuXingZhiJiaDeFaZhanQuShi.html" TargetMode="External" Id="R2d431c690548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2023-07-13T02:35:00Z</dcterms:created>
  <dcterms:modified xsi:type="dcterms:W3CDTF">2023-07-13T03:35:00Z</dcterms:modified>
  <dc:subject>2024-2030年中国植入性支架行业发展深度调研及未来趋势预测报告</dc:subject>
  <dc:title>2024-2030年中国植入性支架行业发展深度调研及未来趋势预测报告</dc:title>
  <cp:keywords>2024-2030年中国植入性支架行业发展深度调研及未来趋势预测报告</cp:keywords>
  <dc:description>2024-2030年中国植入性支架行业发展深度调研及未来趋势预测报告</dc:description>
</cp:coreProperties>
</file>