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94455c6ca24b45" w:history="1">
              <w:r>
                <w:rPr>
                  <w:rStyle w:val="Hyperlink"/>
                </w:rPr>
                <w:t>2025-2031年全球与中国生物技术药品市场现状及发展前景分析报告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94455c6ca24b45" w:history="1">
              <w:r>
                <w:rPr>
                  <w:rStyle w:val="Hyperlink"/>
                </w:rPr>
                <w:t>2025-2031年全球与中国生物技术药品市场现状及发展前景分析报告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3115205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94455c6ca24b45" w:history="1">
                <w:r>
                  <w:rPr>
                    <w:rStyle w:val="Hyperlink"/>
                  </w:rPr>
                  <w:t>https://www.20087.com/5/20/ShengWuJiShuYaoPinHangYeQianJingQuShi.html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技术药品是通过基因工程、细胞培养等现代生物技术手段制备的药品，包括重组蛋白、单克隆抗体、基因治疗产品等。近年来，随着生物技术的进步和对疾病机制理解的加深，生物技术药品在治疗癌症、自身免疫性疾病、遗传性疾病等方面展现出巨大潜力。目前，市场上已经有多款重磅生物技术药品上市，为患者带来了新的治疗选择。此外，随着生物相似药的发展，生物技术药品的可及性和成本效益也得到了显著提升。</w:t>
      </w:r>
      <w:r>
        <w:rPr>
          <w:rFonts w:hint="eastAsia"/>
        </w:rPr>
        <w:br/>
      </w:r>
      <w:r>
        <w:rPr>
          <w:rFonts w:hint="eastAsia"/>
        </w:rPr>
        <w:t>　　未来，生物技术药品的发展将更加注重创新性和可及性。一方面，随着基因编辑、细胞疗法等前沿技术的应用，生物技术药品将开发出更多针对难治性疾病的治疗方案。另一方面，随着生物技术药品生产技术的成熟和标准化，生物相似药的开发速度将加快，有助于降低药品价格，提高患者对生物技术药品的可及性。此外，随着监管框架的不断完善，生物技术药品的研发和上市周期将缩短，加速新药推向市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94455c6ca24b45" w:history="1">
        <w:r>
          <w:rPr>
            <w:rStyle w:val="Hyperlink"/>
          </w:rPr>
          <w:t>2025-2031年全球与中国生物技术药品市场现状及发展前景分析报告</w:t>
        </w:r>
      </w:hyperlink>
      <w:r>
        <w:rPr>
          <w:rFonts w:hint="eastAsia"/>
        </w:rPr>
        <w:t>》基于国家统计局及生物技术药品行业协会的权威数据，全面调研了生物技术药品行业的市场规模、市场需求、产业链结构及价格变动，并对生物技术药品细分市场进行了深入分析。报告详细剖析了生物技术药品市场竞争格局，重点关注品牌影响力及重点企业的运营表现，同时科学预测了生物技术药品市场前景与发展趋势，识别了行业潜在的风险与机遇。通过专业、科学的研究方法，报告为生物技术药品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生物技术药品行业概述及市场现状分析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生物技术药品行业介绍</w:t>
      </w:r>
      <w:r>
        <w:rPr>
          <w:rFonts w:hint="eastAsia"/>
        </w:rPr>
        <w:br/>
      </w:r>
      <w:r>
        <w:rPr>
          <w:rFonts w:hint="eastAsia"/>
        </w:rPr>
        <w:t>　　第二节 生物技术药品产品主要分类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一、不同种类生物技术药品产量占比（2024年）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二、不同种类生物技术药品价格走势（2020-2025年）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生物技术药品主要应用领域分析</w:t>
      </w:r>
      <w:r>
        <w:rPr>
          <w:rFonts w:hint="eastAsia"/>
        </w:rPr>
        <w:br/>
      </w:r>
      <w:r>
        <w:rPr>
          <w:rFonts w:hint="eastAsia"/>
        </w:rPr>
        <w:t>　　　　一、生物技术药品主要应用领域</w:t>
      </w:r>
      <w:r>
        <w:rPr>
          <w:rFonts w:hint="eastAsia"/>
        </w:rPr>
        <w:br/>
      </w:r>
      <w:r>
        <w:rPr>
          <w:rFonts w:hint="eastAsia"/>
        </w:rPr>
        <w:t>　　　　二、全球生物技术药品不同应用领域消费量占比（2024年）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全球与中国生物技术药品市场发展现状对比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一、全球生物技术药品市场现状及发展趋势（2020-2031年）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二、中国生物技术药品市场现状及发展趋势（2020-2031年）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全球生物技术药品供需现状及趋势预测（2020-2031年）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一、全球生物技术药品产能、产量、产能利用率情况及趋势（2020-2031年）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二、全球生物技术药品产量、表观消费量情况及趋势（2020-2031年）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中国生物技术药品供需现状及趋势预测（2020-2031年）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一、中国生物技术药品产能、产量、产能利用率情况及趋势（2020-2031年）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二、中国生物技术药品产量、表观消费量情况及趋势（2020-2031年）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三、中国生物技术药品产量、需求量、市场缺口情况及趋势（2020-2031年）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中国生物技术药品行业政策分析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全球与中国生物技术药品重点企业产量、产值、集中度分析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全球市场生物技术药品重点企业2024和2025年产量、产值统计分析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一、全球市场生物技术药品重点企业2024和2025年产量统计分析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二、全球市场生物技术药品重点企业2024和2025年产值统计分析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三、全球市场生物技术药品重点企业2024和2025年产品价格分析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中国市场生物技术药品重点企业2024和2025年产量、产值统计分析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一、中国市场生物技术药品重点企业2024和2025年产量统计分析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二、中国市场生物技术药品重点企业2024和2025年产值统计分析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生物技术药品重点厂商总部</w:t>
      </w:r>
      <w:r>
        <w:rPr>
          <w:rFonts w:hint="eastAsia"/>
        </w:rPr>
        <w:br/>
      </w:r>
      <w:r>
        <w:rPr>
          <w:rFonts w:hint="eastAsia"/>
        </w:rPr>
        <w:t>　　第四节 生物技术药品行业企业集中度分析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全球重点生物技术药品企业SWOT分析</w:t>
      </w:r>
      <w:r>
        <w:rPr>
          <w:rFonts w:hint="eastAsia"/>
        </w:rPr>
        <w:br/>
      </w:r>
      <w:r>
        <w:rPr>
          <w:rFonts w:hint="eastAsia"/>
        </w:rPr>
        <w:t>　　第六节 中国重点生物技术药品企业SWOT分析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全球主要地区生物技术药品产量、产值、市场份额情况及趋势预测（2020-2031年）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全球主要地区生物技术药品产量、产值及市场份额情况及趋势（2020-2031年）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一、全球主要地区生物技术药品产量及市场份额情况及趋势（2020-2031年）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二、全球主要地区生物技术药品产值及市场份额情况及趋势（2020-2031年）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中国市场2020-2031年生物技术药品产量、产值情况及趋势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北美市场2020-2031年生物技术药品产量、产值情况及趋势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欧洲市场2020-2031年生物技术药品产量、产值情况及趋势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日本市场2020-2031年生物技术药品产量、产值情况及趋势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全球主要地区生物技术药品消费量、市场份额及发展趋势分析（2020-2031年）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全球主要地区生物技术药品消费量、市场份额及发展趋势（2020-2031年）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中国市场2020-2031年生物技术药品消费情况及发展趋势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北美市场2020-2031年生物技术药品消费情况及发展趋势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欧洲市场2020-2031年生物技术药品消费情况及发展趋势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日本市场2020-2031年生物技术药品消费情况及发展趋势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主要生物技术药品企业调研分析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二、企业生物技术药品产品</w:t>
      </w:r>
      <w:r>
        <w:rPr>
          <w:rFonts w:hint="eastAsia"/>
        </w:rPr>
        <w:br/>
      </w:r>
      <w:r>
        <w:rPr>
          <w:rFonts w:hint="eastAsia"/>
        </w:rPr>
        <w:t>　　　　三、企业生物技术药品产量、价格、收入、成本、毛利情况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二、企业生物技术药品产品</w:t>
      </w:r>
      <w:r>
        <w:rPr>
          <w:rFonts w:hint="eastAsia"/>
        </w:rPr>
        <w:br/>
      </w:r>
      <w:r>
        <w:rPr>
          <w:rFonts w:hint="eastAsia"/>
        </w:rPr>
        <w:t>　　　　三、企业生物技术药品产量、价格、收入、成本、毛利情况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二、企业生物技术药品产品</w:t>
      </w:r>
      <w:r>
        <w:rPr>
          <w:rFonts w:hint="eastAsia"/>
        </w:rPr>
        <w:br/>
      </w:r>
      <w:r>
        <w:rPr>
          <w:rFonts w:hint="eastAsia"/>
        </w:rPr>
        <w:t>　　　　三、企业生物技术药品产量、价格、收入、成本、毛利情况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二、企业生物技术药品产品</w:t>
      </w:r>
      <w:r>
        <w:rPr>
          <w:rFonts w:hint="eastAsia"/>
        </w:rPr>
        <w:br/>
      </w:r>
      <w:r>
        <w:rPr>
          <w:rFonts w:hint="eastAsia"/>
        </w:rPr>
        <w:t>　　　　三、企业生物技术药品产量、价格、收入、成本、毛利情况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二、企业生物技术药品产品</w:t>
      </w:r>
      <w:r>
        <w:rPr>
          <w:rFonts w:hint="eastAsia"/>
        </w:rPr>
        <w:br/>
      </w:r>
      <w:r>
        <w:rPr>
          <w:rFonts w:hint="eastAsia"/>
        </w:rPr>
        <w:t>　　　　三、企业生物技术药品产量、价格、收入、成本、毛利情况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二、企业生物技术药品产品</w:t>
      </w:r>
      <w:r>
        <w:rPr>
          <w:rFonts w:hint="eastAsia"/>
        </w:rPr>
        <w:br/>
      </w:r>
      <w:r>
        <w:rPr>
          <w:rFonts w:hint="eastAsia"/>
        </w:rPr>
        <w:t>　　　　三、企业生物技术药品产量、价格、收入、成本、毛利情况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二、企业生物技术药品产品</w:t>
      </w:r>
      <w:r>
        <w:rPr>
          <w:rFonts w:hint="eastAsia"/>
        </w:rPr>
        <w:br/>
      </w:r>
      <w:r>
        <w:rPr>
          <w:rFonts w:hint="eastAsia"/>
        </w:rPr>
        <w:t>　　　　三、企业生物技术药品产量、价格、收入、成本、毛利情况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二、企业生物技术药品产品</w:t>
      </w:r>
      <w:r>
        <w:rPr>
          <w:rFonts w:hint="eastAsia"/>
        </w:rPr>
        <w:br/>
      </w:r>
      <w:r>
        <w:rPr>
          <w:rFonts w:hint="eastAsia"/>
        </w:rPr>
        <w:t>　　　　三、企业生物技术药品产量、价格、收入、成本、毛利情况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二、企业生物技术药品产品</w:t>
      </w:r>
      <w:r>
        <w:rPr>
          <w:rFonts w:hint="eastAsia"/>
        </w:rPr>
        <w:br/>
      </w:r>
      <w:r>
        <w:rPr>
          <w:rFonts w:hint="eastAsia"/>
        </w:rPr>
        <w:t>　　　　三、企业生物技术药品产量、价格、收入、成本、毛利情况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二、企业生物技术药品产品</w:t>
      </w:r>
      <w:r>
        <w:rPr>
          <w:rFonts w:hint="eastAsia"/>
        </w:rPr>
        <w:br/>
      </w:r>
      <w:r>
        <w:rPr>
          <w:rFonts w:hint="eastAsia"/>
        </w:rPr>
        <w:t>　　　　三、企业生物技术药品产量、价格、收入、成本、毛利情况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不同种类生物技术药品产量、价格、产值及市场份额情况（2020-2031）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全球市场不同种类生物技术药品产量、产值及市场份额情况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一、全球市场不同种类生物技术药品产量、市场份额情况（2020-2031年）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二、全球市场不同种类生物技术药品产值、市场份额情况（2020-2031年）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三、全球市场不同种类生物技术药品价格走势分析（2020-2031年）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中国市场不同种类生物技术药品产量、产值及市场份额情况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一、中国市场不同种类生物技术药品产量、市场份额情况（2020-2031年）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二、中国市场不同种类生物技术药品产值、市场份额情况（2020-2031年）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三、中国市场不同种类生物技术药品价格走势分析（2020-2031年）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生物技术药品上游原料及下游主要应用领域分析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生物技术药品产业链分析</w:t>
      </w:r>
      <w:r>
        <w:rPr>
          <w:rFonts w:hint="eastAsia"/>
        </w:rPr>
        <w:br/>
      </w:r>
      <w:r>
        <w:rPr>
          <w:rFonts w:hint="eastAsia"/>
        </w:rPr>
        <w:t>　　第二节 生物技术药品产业上游供应分析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全球市场生物技术药品下游主要应用领域消费量、市场份额及增长情况（2020-2031年）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中国市场生物技术药品下游主要应用领域消费量、市场份额及增长情况（2020-2031年）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中国市场生物技术药品产量、消费量、进出口分析及发展趋势（2020-2031年）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中国市场生物技术药品产量、消费量、进出口分析及发展趋势（2020-2031年）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中国市场生物技术药品进出口贸易趋势（2020-2031年）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中国市场生物技术药品主要进口来源</w:t>
      </w:r>
      <w:r>
        <w:rPr>
          <w:rFonts w:hint="eastAsia"/>
        </w:rPr>
        <w:br/>
      </w:r>
      <w:r>
        <w:rPr>
          <w:rFonts w:hint="eastAsia"/>
        </w:rPr>
        <w:t>　　第四节 中国市场生物技术药品主要出口目的地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中国市场生物技术药品主要地区分布（2025年）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中国生物技术药品生产地区分布</w:t>
      </w:r>
      <w:r>
        <w:rPr>
          <w:rFonts w:hint="eastAsia"/>
        </w:rPr>
        <w:br/>
      </w:r>
      <w:r>
        <w:rPr>
          <w:rFonts w:hint="eastAsia"/>
        </w:rPr>
        <w:t>　　第二节 中国生物技术药品消费地区分布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影响中国市场生物技术药品供需因素分析</w:t>
      </w:r>
      <w:r>
        <w:rPr>
          <w:rFonts w:hint="eastAsia"/>
        </w:rPr>
        <w:br/>
      </w:r>
      <w:r>
        <w:rPr>
          <w:rFonts w:hint="eastAsia"/>
        </w:rPr>
        <w:t>　　第一节 生物技术药品及相关行业技术发展概况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生物技术药品进出口贸易现状及趋势（2020-2031年）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生物技术药品产品技术趋势与价格走势预测（2020-2031年）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生物技术药品行业市场环境发展趋势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不同种类生物技术药品产品技术发展趋势（2020-2031年）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生物技术药品价格走势预测（2020-2031年）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生物技术药品销售渠道分析及建议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国内市场生物技术药品销售渠道分析</w:t>
      </w:r>
      <w:r>
        <w:rPr>
          <w:rFonts w:hint="eastAsia"/>
        </w:rPr>
        <w:br/>
      </w:r>
      <w:r>
        <w:rPr>
          <w:rFonts w:hint="eastAsia"/>
        </w:rPr>
        <w:t>　　　　一、当前生物技术药品主要销售模式及销售渠道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二、国内市场生物技术药品销售模式及销售渠道趋势（2020-2031年）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海外市场生物技术药品销售渠道分析</w:t>
      </w:r>
      <w:r>
        <w:rPr>
          <w:rFonts w:hint="eastAsia"/>
        </w:rPr>
        <w:br/>
      </w:r>
      <w:r>
        <w:rPr>
          <w:rFonts w:hint="eastAsia"/>
        </w:rPr>
        <w:t>　　第三节 中.智.林 生物技术药品行业营销策略建议</w:t>
      </w:r>
      <w:r>
        <w:rPr>
          <w:rFonts w:hint="eastAsia"/>
        </w:rPr>
        <w:br/>
      </w:r>
      <w:r>
        <w:rPr>
          <w:rFonts w:hint="eastAsia"/>
        </w:rPr>
        <w:t>　　　　一、生物技术药品市场定位及目标消费者分析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二、生物技术药品行业营销模式及销售渠道建议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生物技术药品产品介绍</w:t>
      </w:r>
      <w:r>
        <w:rPr>
          <w:rFonts w:hint="eastAsia"/>
        </w:rPr>
        <w:br/>
      </w:r>
      <w:r>
        <w:rPr>
          <w:rFonts w:hint="eastAsia"/>
        </w:rPr>
        <w:t>　　表 生物技术药品产品分类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2024年全球不同种类生物技术药品产量份额</w:t>
      </w:r>
      <w:r>
        <w:rPr>
          <w:rFonts w:hint="eastAsia"/>
        </w:rPr>
        <w:br/>
      </w:r>
      <w:r>
        <w:rPr>
          <w:rFonts w:hint="eastAsia"/>
        </w:rPr>
        <w:t>　　表 不同种类生物技术药品价格及趋势（2020-2031年）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生物技术药品主要应用领域</w:t>
      </w:r>
      <w:r>
        <w:rPr>
          <w:rFonts w:hint="eastAsia"/>
        </w:rPr>
        <w:br/>
      </w:r>
      <w:r>
        <w:rPr>
          <w:rFonts w:hint="eastAsia"/>
        </w:rPr>
        <w:t>　　图 全球2024年生物技术药品不同应用领域消费量份额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全球市场生物技术药品产量及增长情况（2020-2031年）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全球市场生物技术药品产值及增长情况（2020-2031年）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中国市场生物技术药品产量、增长率及趋势（2020-2031年）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中国市场生物技术药品产值、增长率及趋势（2020-2031年）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全球生物技术药品产能、产量、产能利用率及趋势（2020-2031年）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全球生物技术药品产量、表观消费量及趋势（2020-2031年）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中国生物技术药品产能、产量、产能利用率及趋势（2020-2031年）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中国生物技术药品产量、表观消费量及趋势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中国生物技术药品产量、市场需求量及趋势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生物技术药品行业政策分析</w:t>
      </w:r>
      <w:r>
        <w:rPr>
          <w:rFonts w:hint="eastAsia"/>
        </w:rPr>
        <w:br/>
      </w:r>
      <w:r>
        <w:rPr>
          <w:rFonts w:hint="eastAsia"/>
        </w:rPr>
        <w:t>　　表 全球市场生物技术药品重点企业2024和2025年产量统计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全球市场生物技术药品重点企业2024和2025年产量、市场份额统计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全球市场生物技术药品重点企业2025年产量、市场份额统计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全球市场生物技术药品重点企业2024和2025年产值统计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全球市场生物技术药品重点企业2024和2025年产值市场份额统计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全球市场生物技术药品重点企业2025年产值、市场份额统计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全球市场生物技术药品重点企业2024和2025年产品价格统计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中国市场生物技术药品重点企业2024和2025年产量统计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中国市场生物技术药品重点企业2024和2025年产量市场份额统计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中国市场生物技术药品重点企业2025年产量、市场份额统计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中国市场生物技术药品重点企业2024和2025年产值统计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中国市场生物技术药品重点企业2024和2025年产值市场份额统计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中国市场生物技术药品重点企业2025年产值、市场份额统计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生物技术药品企业总部</w:t>
      </w:r>
      <w:r>
        <w:rPr>
          <w:rFonts w:hint="eastAsia"/>
        </w:rPr>
        <w:br/>
      </w:r>
      <w:r>
        <w:rPr>
          <w:rFonts w:hint="eastAsia"/>
        </w:rPr>
        <w:t>　　表 全球市场生物技术药品重点企业2024和2025年产值市场份额统计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全球生物技术药品重点企业SWOT分析</w:t>
      </w:r>
      <w:r>
        <w:rPr>
          <w:rFonts w:hint="eastAsia"/>
        </w:rPr>
        <w:br/>
      </w:r>
      <w:r>
        <w:rPr>
          <w:rFonts w:hint="eastAsia"/>
        </w:rPr>
        <w:t>　　表 中国生物技术药品重点企业SWOT分析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全球主要地区2020-2025年生物技术药品产量统计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全球主要地区2025-2031年生物技术药品产量预测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全球主要地区2020-2031年生物技术药品产量市场份额统计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全球主要地区2025年生物技术药品产量市场份额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全球主要地区2020-2025年生物技术药品产值统计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全球主要地区2025-2031年生物技术药品产值预测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全球主要地区2020-2031年生物技术药品产值市场份额统计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全球主要地区2025年生物技术药品产值市场份额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中国市场2020-2031年生物技术药品产量及增长情况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中国市场2020-2031年生物技术药品产值及增长情况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北美市场2020-2031年生物技术药品产量及增长情况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北美市场2020-2031年生物技术药品产值及增长情况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欧洲市场2020-2031年生物技术药品产量及增长情况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欧洲市场2020-2031年生物技术药品产值及增长情况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日本市场2020-2031年生物技术药品产量及增长情况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日本市场2020-2031年生物技术药品产值及增长情况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全球主要地区2020-2025年生物技术药品消费量统计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全球主要地区2025-2031年生物技术药品消费量预测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全球主要地区2020-2031年生物技术药品消费量市场份额统计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全球主要地区2025年生物技术药品消费量市场份额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中国市场2020-2031年生物技术药品消费量、增长率及趋势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北美市场2020-2031年生物技术药品消费量、增长率及趋势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欧洲市场2020-2031年生物技术药品消费量、增长率及趋势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日本市场2020-2031年生物技术药品消费量、增长率及趋势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企业（一）生物技术药品产品情况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企业（一）2020-2025年生物技术药品产量、价格、收入、成本、毛利情况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企业（二）生物技术药品产品情况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企业（二）2020-2025年生物技术药品产量、价格、收入、成本、毛利情况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企业（三）生物技术药品产品情况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企业（三）2020-2025年生物技术药品产量、价格、收入、成本、毛利情况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企业（四）生物技术药品产品情况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企业（四）2020-2025年生物技术药品产量、价格、收入、成本、毛利情况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企业（五）生物技术药品产品情况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企业（五）2020-2025年生物技术药品产量、价格、收入、成本、毛利情况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企业（六）生物技术药品产品情况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企业（六）2020-2025年生物技术药品产量、价格、收入、成本、毛利情况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企业（七）生物技术药品产品情况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企业（七）2020-2025年生物技术药品产量、价格、收入、成本、毛利情况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企业（八）生物技术药品产品情况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企业（八）2020-2025年生物技术药品产量、价格、收入、成本、毛利情况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企业（九）生物技术药品产品情况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企业（九）2020-2025年生物技术药品产量、价格、收入、成本、毛利情况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企业（十）生物技术药品产品情况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企业（十）2020-2025年生物技术药品产量、价格、收入、成本、毛利情况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全球市场不同种类生物技术药品产量统计（2020-2025年）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全球市场不同种类生物技术药品产量预测（2025-2031年）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全球市场不同种类生物技术药品产量市场份额（2020-2031年）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全球市场不同种类生物技术药品产值统计（2020-2025年）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全球市场不同种类生物技术药品产值预测（2025-2031年）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全球市场不同种类生物技术药品产值市场份额（2020-2031年）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全球市场不同种类生物技术药品价格走势（2020-2031年）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中国市场不同种类生物技术药品产量统计（2020-2025年）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中国市场不同种类生物技术药品产量预测（2025-2031年）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中国市场不同种类生物技术药品产量市场份额（2020-2031年）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中国市场不同种类生物技术药品产值统计（2020-2025年）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中国市场不同种类生物技术药品产值预测（2025-2031年）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中国市场不同种类生物技术药品产值市场份额（2020-2031年）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中国市场不同种类生物技术药品价格走势（2020-2031年）</w:t>
      </w:r>
      <w:r>
        <w:rPr>
          <w:rFonts w:hint="eastAsia"/>
        </w:rPr>
        <w:br/>
      </w:r>
      <w:r>
        <w:rPr>
          <w:rFonts w:hint="eastAsia"/>
        </w:rPr>
        <w:t>　　图 生物技术药品产业链</w:t>
      </w:r>
      <w:r>
        <w:rPr>
          <w:rFonts w:hint="eastAsia"/>
        </w:rPr>
        <w:br/>
      </w:r>
      <w:r>
        <w:rPr>
          <w:rFonts w:hint="eastAsia"/>
        </w:rPr>
        <w:t>　　表 生物技术药品原材料</w:t>
      </w:r>
      <w:r>
        <w:rPr>
          <w:rFonts w:hint="eastAsia"/>
        </w:rPr>
        <w:br/>
      </w:r>
      <w:r>
        <w:rPr>
          <w:rFonts w:hint="eastAsia"/>
        </w:rPr>
        <w:t>　　表 生物技术药品上游原料供应商及联系方式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全球市场生物技术药品主要应用领域消费量统计（2020-2025年）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全球市场生物技术药品主要应用领域消费量预测（2025-2031年）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全球市场生物技术药品主要应用领域消费量市场份额（2020-2031年）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2025年全球市场生物技术药品主要应用领域消费量市场份额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全球市场生物技术药品主要应用领域消费量增长率（2020-2031年）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中国市场生物技术药品主要应用领域消费量统计（2020-2025年）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中国市场生物技术药品主要应用领域消费量预测（2025-2031年）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中国市场生物技术药品主要应用领域消费量市场份额（2020-2031年）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中国市场生物技术药品主要应用领域消费量增长率（2020-2031年）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中国市场生物技术药品产量、消费量、进出口情况分析（2020-2025年）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中国市场生物技术药品产量、消费量、进出口情况预测（2025-2031年）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2020-2031年中国市场生物技术药品进出口量</w:t>
      </w:r>
      <w:r>
        <w:rPr>
          <w:rFonts w:hint="eastAsia"/>
        </w:rPr>
        <w:br/>
      </w:r>
      <w:r>
        <w:rPr>
          <w:rFonts w:hint="eastAsia"/>
        </w:rPr>
        <w:t>　　图 2025年生物技术药品生产地区分布</w:t>
      </w:r>
      <w:r>
        <w:rPr>
          <w:rFonts w:hint="eastAsia"/>
        </w:rPr>
        <w:br/>
      </w:r>
      <w:r>
        <w:rPr>
          <w:rFonts w:hint="eastAsia"/>
        </w:rPr>
        <w:t>　　图 2025年生物技术药品消费地区分布</w:t>
      </w:r>
      <w:r>
        <w:rPr>
          <w:rFonts w:hint="eastAsia"/>
        </w:rPr>
        <w:br/>
      </w:r>
      <w:r>
        <w:rPr>
          <w:rFonts w:hint="eastAsia"/>
        </w:rPr>
        <w:t>　　图 中国生物技术药品进口量及趋势预测（2020-2031年）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中国生物技术药品出口量及趋势预测（2020-2031年）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不同种类生物技术药品产量占比（2025-2031年）</w:t>
      </w:r>
      <w:r>
        <w:rPr>
          <w:rFonts w:hint="eastAsia"/>
        </w:rPr>
        <w:br/>
      </w:r>
      <w:r>
        <w:rPr>
          <w:rFonts w:hint="eastAsia"/>
        </w:rPr>
        <w:t>　　图 生物技术药品价格走势预测（2025-2031年）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国内市场生物技术药品未来销售渠道趋势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94455c6ca24b45" w:history="1">
        <w:r>
          <w:rPr>
            <w:rStyle w:val="Hyperlink"/>
          </w:rPr>
          <w:t>2025-2031年全球与中国生物技术药品市场现状及发展前景分析报告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3115205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94455c6ca24b45" w:history="1">
        <w:r>
          <w:rPr>
            <w:rStyle w:val="Hyperlink"/>
          </w:rPr>
          <w:t>https://www.20087.com/5/20/ShengWuJiShuYaoPinHangYeQianJingQuShi.html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物技术药物的四大类型、生物技术药品的特点不包括、生物医药是什么意思、生物技术药品研制的国内外状况开题报告、药品生物技术是干嘛的、生物技术药品的产业化发展工作方案、生物技术药物的分类、生物技术药品的产业化发展工作条件有哪些、生物技术药物名词解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1aa514534b4fc2" w:history="1">
      <w:r>
        <w:rPr>
          <w:rStyle w:val="Hyperlink"/>
        </w:rPr>
        <w:t>2025-2031年全球与中国生物技术药品市场现状及发展前景分析报告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0/ShengWuJiShuYaoPinHangYeQianJingQuShi.html" TargetMode="External" Id="Ra894455c6ca24b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0/ShengWuJiShuYaoPinHangYeQianJingQuShi.html" TargetMode="External" Id="R551aa514534b4f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2025-05-14T02:06:00Z</dcterms:created>
  <dcterms:modified xsi:type="dcterms:W3CDTF">2025-05-14T03:06:00Z</dcterms:modified>
  <dc:subject>2025-2031年全球与中国生物技术药品市场现状及发展前景分析报告</dc:subject>
  <dc:title>2025-2031年全球与中国生物技术药品市场现状及发展前景分析报告</dc:title>
  <cp:keywords>2025-2031年全球与中国生物技术药品市场现状及发展前景分析报告</cp:keywords>
  <dc:description>2025-2031年全球与中国生物技术药品市场现状及发展前景分析报告</dc:description>
</cp:coreProperties>
</file>