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72fc6341345ce" w:history="1">
              <w:r>
                <w:rPr>
                  <w:rStyle w:val="Hyperlink"/>
                </w:rPr>
                <w:t>2024-2030年全球与中国糖尿病诊断市场调研及发展前景报告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72fc6341345ce" w:history="1">
              <w:r>
                <w:rPr>
                  <w:rStyle w:val="Hyperlink"/>
                </w:rPr>
                <w:t>2024-2030年全球与中国糖尿病诊断市场调研及发展前景报告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72fc6341345ce" w:history="1">
                <w:r>
                  <w:rPr>
                    <w:rStyle w:val="Hyperlink"/>
                  </w:rPr>
                  <w:t>https://www.20087.com/5/20/TangNiaoBingZhenDuanHangYeFaZhanQianJing.html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是一种慢性代谢性疾病，其诊断通常依赖于血糖水平的测定。目前，血糖监测技术已经相当成熟，包括指尖血测血糖、连续血糖监测系统等。近年来，随着生物传感技术和移动医疗技术的发展，糖尿病诊断技术正朝着更加便捷、准确的方向发展。同时，通过大数据和人工智能技术的应用，糖尿病的早期筛查和诊断变得更加高效。</w:t>
      </w:r>
      <w:r>
        <w:rPr>
          <w:rFonts w:hint="eastAsia"/>
        </w:rPr>
        <w:br/>
      </w:r>
      <w:r>
        <w:rPr>
          <w:rFonts w:hint="eastAsia"/>
        </w:rPr>
        <w:t>　　未来，糖尿病诊断的发展将更加注重个性化和早期干预。一方面，随着非侵入性血糖监测技术的进步，如通过眼泪、唾液等生物样本进行血糖检测的方法将逐渐成熟。另一方面，通过整合多维度数据，如遗传信息、生活习惯等，可以实现更精准的糖尿病风险评估和早期诊断。此外，随着健康管理平台的发展，糖尿病患者将能够获得更加个性化的健康管理和疾病预防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72fc6341345ce" w:history="1">
        <w:r>
          <w:rPr>
            <w:rStyle w:val="Hyperlink"/>
          </w:rPr>
          <w:t>2024-2030年全球与中国糖尿病诊断市场调研及发展前景报告</w:t>
        </w:r>
      </w:hyperlink>
      <w:r>
        <w:rPr>
          <w:rFonts w:hint="eastAsia"/>
        </w:rPr>
        <w:t>》依托国家统计局、发改委及糖尿病诊断相关行业协会的详实数据，对糖尿病诊断行业的现状、市场需求、市场规模、产业链结构、价格变动、细分市场进行了全面调研。糖尿病诊断报告还详细剖析了糖尿病诊断市场竞争格局，重点关注了品牌影响力、市场集中度及重点企业运营情况，并在预测糖尿病诊断市场发展前景和发展趋势的同时，识别了糖尿病诊断行业潜在的风险与机遇。糖尿病诊断报告以专业、科学、规范的研究方法和客观、权威的分析，为糖尿病诊断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糖尿病诊断行业发展综述</w:t>
      </w:r>
      <w:r>
        <w:rPr>
          <w:rFonts w:hint="eastAsia"/>
        </w:rPr>
        <w:br/>
      </w:r>
      <w:r>
        <w:rPr>
          <w:rFonts w:hint="eastAsia"/>
        </w:rPr>
        <w:t>　　1.1 糖尿病诊断行业概述及统计范围</w:t>
      </w:r>
      <w:r>
        <w:rPr>
          <w:rFonts w:hint="eastAsia"/>
        </w:rPr>
        <w:br/>
      </w:r>
      <w:r>
        <w:rPr>
          <w:rFonts w:hint="eastAsia"/>
        </w:rPr>
        <w:t>　　1.2 糖尿病诊断行业主要产品分类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不同产品类型糖尿病诊断市场规模 2023年VS</w:t>
      </w:r>
      <w:r>
        <w:rPr>
          <w:rFonts w:hint="eastAsia"/>
        </w:rPr>
        <w:br/>
      </w:r>
      <w:r>
        <w:rPr>
          <w:rFonts w:hint="eastAsia"/>
        </w:rPr>
        <w:t>　　　　1.2.2 连续血糖监测（CGM）系统</w:t>
      </w:r>
      <w:r>
        <w:rPr>
          <w:rFonts w:hint="eastAsia"/>
        </w:rPr>
        <w:br/>
      </w:r>
      <w:r>
        <w:rPr>
          <w:rFonts w:hint="eastAsia"/>
        </w:rPr>
        <w:t>　　　　1.2.3 自我监测血糖仪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不同应用糖尿病诊断市场规模 2023年VS</w:t>
      </w:r>
      <w:r>
        <w:rPr>
          <w:rFonts w:hint="eastAsia"/>
        </w:rPr>
        <w:br/>
      </w:r>
      <w:r>
        <w:rPr>
          <w:rFonts w:hint="eastAsia"/>
        </w:rPr>
        <w:t>　　　　1.3.2 医院与诊所</w:t>
      </w:r>
      <w:r>
        <w:rPr>
          <w:rFonts w:hint="eastAsia"/>
        </w:rPr>
        <w:br/>
      </w:r>
      <w:r>
        <w:rPr>
          <w:rFonts w:hint="eastAsia"/>
        </w:rPr>
        <w:t>　　　　1.3.3 家庭保健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糖尿病诊断行业发展总体概况</w:t>
      </w:r>
      <w:r>
        <w:rPr>
          <w:rFonts w:hint="eastAsia"/>
        </w:rPr>
        <w:br/>
      </w:r>
      <w:r>
        <w:rPr>
          <w:rFonts w:hint="eastAsia"/>
        </w:rPr>
        <w:t>　　　　1.4.2 糖尿病诊断行业发展主要特点</w:t>
      </w:r>
      <w:r>
        <w:rPr>
          <w:rFonts w:hint="eastAsia"/>
        </w:rPr>
        <w:br/>
      </w:r>
      <w:r>
        <w:rPr>
          <w:rFonts w:hint="eastAsia"/>
        </w:rPr>
        <w:t>　　　　1.4.3 糖尿病诊断行业发展影响因素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全球糖尿病诊断行业规模及预测分析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全球市场糖尿病诊断总体规模（2018-2023年）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中国市场糖尿病诊断总体规模（2018-2023年）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全球主要地区糖尿病诊断市场规模分析（2018-2023年）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全球市场主要企业糖尿病诊断收入分析（2018-2023年）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全球主要企业总部、糖尿病诊断市场分布及商业化日期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全球主要企业糖尿病诊断产品类型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中国本土主要企业糖尿病诊断收入分析（2018-2023年）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中国市场糖尿病诊断销售情况分析</w:t>
      </w:r>
      <w:r>
        <w:rPr>
          <w:rFonts w:hint="eastAsia"/>
        </w:rPr>
        <w:br/>
      </w:r>
      <w:r>
        <w:rPr>
          <w:rFonts w:hint="eastAsia"/>
        </w:rPr>
        <w:t>　　3.3 糖尿病诊断行业波特五力分析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不同产品类型糖尿病诊断分析</w:t>
      </w:r>
      <w:r>
        <w:rPr>
          <w:rFonts w:hint="eastAsia"/>
        </w:rPr>
        <w:br/>
      </w:r>
      <w:r>
        <w:rPr>
          <w:rFonts w:hint="eastAsia"/>
        </w:rPr>
        <w:t>　　4.1 全球市场不同产品类型糖尿病诊断总体规模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全球市场不同产品类型糖尿病诊断总体规模（2018-2023年）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全球市场不同产品类型糖尿病诊断总体规模预测（2024-2030年）</w:t>
      </w:r>
      <w:r>
        <w:rPr>
          <w:rFonts w:hint="eastAsia"/>
        </w:rPr>
        <w:br/>
      </w:r>
      <w:r>
        <w:rPr>
          <w:rFonts w:hint="eastAsia"/>
        </w:rPr>
        <w:t>　　4.2 中国市场不同产品类型糖尿病诊断总体规模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中国市场不同产品类型糖尿病诊断总体规模（2018-2023年）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中国市场不同产品类型糖尿病诊断总体规模预测（2024-2030年）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不同应用糖尿病诊断分析</w:t>
      </w:r>
      <w:r>
        <w:rPr>
          <w:rFonts w:hint="eastAsia"/>
        </w:rPr>
        <w:br/>
      </w:r>
      <w:r>
        <w:rPr>
          <w:rFonts w:hint="eastAsia"/>
        </w:rPr>
        <w:t>　　5.1 全球市场不同应用糖尿病诊断总体规模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全球市场不同应用糖尿病诊断总体规模（2018-2023年）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全球市场不同应用糖尿病诊断总体规模预测（2024-2030年）</w:t>
      </w:r>
      <w:r>
        <w:rPr>
          <w:rFonts w:hint="eastAsia"/>
        </w:rPr>
        <w:br/>
      </w:r>
      <w:r>
        <w:rPr>
          <w:rFonts w:hint="eastAsia"/>
        </w:rPr>
        <w:t>　　5.2 中国市场不同应用糖尿病诊断总体规模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中国市场不同应用糖尿病诊断总体规模（2018-2023年）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中国市场不同应用糖尿病诊断总体规模预测（2024-2030年）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中国糖尿病诊断行业政策环境分析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政策环境对糖尿病诊断行业的影响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糖尿病诊断行业经济环境分析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经济环境对糖尿病诊断行业的影响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糖尿病诊断行业产业链简介</w:t>
      </w:r>
      <w:r>
        <w:rPr>
          <w:rFonts w:hint="eastAsia"/>
        </w:rPr>
        <w:br/>
      </w:r>
      <w:r>
        <w:rPr>
          <w:rFonts w:hint="eastAsia"/>
        </w:rPr>
        <w:t>　　7.2 糖尿病诊断行业供应链分析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上下游行业对糖尿病诊断行业的影响</w:t>
      </w:r>
      <w:r>
        <w:rPr>
          <w:rFonts w:hint="eastAsia"/>
        </w:rPr>
        <w:br/>
      </w:r>
      <w:r>
        <w:rPr>
          <w:rFonts w:hint="eastAsia"/>
        </w:rPr>
        <w:t>　　7.3 糖尿病诊断行业采购模式</w:t>
      </w:r>
      <w:r>
        <w:rPr>
          <w:rFonts w:hint="eastAsia"/>
        </w:rPr>
        <w:br/>
      </w:r>
      <w:r>
        <w:rPr>
          <w:rFonts w:hint="eastAsia"/>
        </w:rPr>
        <w:t>　　7.4 糖尿病诊断行业开发/生产模式，糖尿病诊断行业开发/生产模式分析</w:t>
      </w:r>
      <w:r>
        <w:rPr>
          <w:rFonts w:hint="eastAsia"/>
        </w:rPr>
        <w:br/>
      </w:r>
      <w:r>
        <w:rPr>
          <w:rFonts w:hint="eastAsia"/>
        </w:rPr>
        <w:t>　　7.5 糖尿病诊断行业销售模式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全球市场主要糖尿病诊断企业简介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重点企业（1）糖尿病诊断收入及毛利率（2018-2023年）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重点企业（2）糖尿病诊断收入及毛利率（2018-2023年）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重点企业（3）糖尿病诊断收入及毛利率（2018-2023年）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重点企业（4）糖尿病诊断收入及毛利率（2018-2023年）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重点企业（5）糖尿病诊断收入及毛利率（2018-2023年）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重点企业（6）糖尿病诊断收入及毛利率（2018-2023年）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重点企业（7）糖尿病诊断收入及毛利率（2018-2023年）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重点企业（8）糖尿病诊断收入及毛利率（2018-2023年）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重点企业（9）糖尿病诊断收入及毛利率（2018-2023年）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按照不同产品类型，糖尿病诊断主要可以分为如下几个类别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不同产品类型糖尿病诊断市场规模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从不同应用，糖尿病诊断主要包括如下几个方面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不同应用糖尿病诊断市场规模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糖尿病诊断行业发展主要特点</w:t>
      </w:r>
      <w:r>
        <w:rPr>
          <w:rFonts w:hint="eastAsia"/>
        </w:rPr>
        <w:br/>
      </w:r>
      <w:r>
        <w:rPr>
          <w:rFonts w:hint="eastAsia"/>
        </w:rPr>
        <w:t>　　表6 影响糖尿病诊断行业发展有利因素分析</w:t>
      </w:r>
      <w:r>
        <w:rPr>
          <w:rFonts w:hint="eastAsia"/>
        </w:rPr>
        <w:br/>
      </w:r>
      <w:r>
        <w:rPr>
          <w:rFonts w:hint="eastAsia"/>
        </w:rPr>
        <w:t>　　表7 影响糖尿病诊断行业发展不利因素分析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进入糖尿病诊断行业壁垒</w:t>
      </w:r>
      <w:r>
        <w:rPr>
          <w:rFonts w:hint="eastAsia"/>
        </w:rPr>
        <w:br/>
      </w:r>
      <w:r>
        <w:rPr>
          <w:rFonts w:hint="eastAsia"/>
        </w:rPr>
        <w:t>　　表9 糖尿病诊断发展趋势及建议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全球主要地区糖尿病诊断总体规模（百万元）：2022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全球主要地区糖尿病诊断总体规模（2018-2023年）&amp;（百万元）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全球主要地区糖尿病诊断总体规模（2018-2023年）&amp;（百万元）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北美糖尿病诊断基本情况分析</w:t>
      </w:r>
      <w:r>
        <w:rPr>
          <w:rFonts w:hint="eastAsia"/>
        </w:rPr>
        <w:br/>
      </w:r>
      <w:r>
        <w:rPr>
          <w:rFonts w:hint="eastAsia"/>
        </w:rPr>
        <w:t>　　表14 欧洲糖尿病诊断基本情况分析</w:t>
      </w:r>
      <w:r>
        <w:rPr>
          <w:rFonts w:hint="eastAsia"/>
        </w:rPr>
        <w:br/>
      </w:r>
      <w:r>
        <w:rPr>
          <w:rFonts w:hint="eastAsia"/>
        </w:rPr>
        <w:t>　　表15 亚太糖尿病诊断基本情况分析</w:t>
      </w:r>
      <w:r>
        <w:rPr>
          <w:rFonts w:hint="eastAsia"/>
        </w:rPr>
        <w:br/>
      </w:r>
      <w:r>
        <w:rPr>
          <w:rFonts w:hint="eastAsia"/>
        </w:rPr>
        <w:t>　　表16 拉美糖尿病诊断基本情况分析</w:t>
      </w:r>
      <w:r>
        <w:rPr>
          <w:rFonts w:hint="eastAsia"/>
        </w:rPr>
        <w:br/>
      </w:r>
      <w:r>
        <w:rPr>
          <w:rFonts w:hint="eastAsia"/>
        </w:rPr>
        <w:t>　　表17 中东及非洲糖尿病诊断基本情况分析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全球市场主要企业糖尿病诊断收入及市场份额（2018-2023年）&amp;（百万元）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2023年全球主要企业糖尿病诊断收入排名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全球主要企业总部、糖尿病诊断市场分布及商业化日期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全球主要企业糖尿病诊断产品类型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中国本土企业糖尿病诊断收入及市场份额（2018-2023年）&amp;（百万元）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2023年中国本土企业糖尿病诊断收入排名</w:t>
      </w:r>
      <w:r>
        <w:rPr>
          <w:rFonts w:hint="eastAsia"/>
        </w:rPr>
        <w:br/>
      </w:r>
      <w:r>
        <w:rPr>
          <w:rFonts w:hint="eastAsia"/>
        </w:rPr>
        <w:t>　　表26 2023年全球及中国本土企业在中国市场糖尿病诊断收入排名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全球市场不同产品类型糖尿病诊断总体规模（2018-2023年）&amp;（百万元）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全球市场不同产品类型糖尿病诊断市场份额（2018-2023年）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全球市场不同产品类型糖尿病诊断总体规模预测（2024-2030年）&amp;（百万元）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全球市场不同产品类型糖尿病诊断市场份额预测（2024-2030年）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中国市场不同产品类型糖尿病诊断总体规模（2018-2023年）&amp;（百万元）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中国市场不同产品类型糖尿病诊断市场份额（2018-2023年）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中国市场不同产品类型糖尿病诊断总体规模预测（2024-2030年）&amp;（百万元）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中国市场不同产品类型糖尿病诊断市场份额预测（2024-2030年）</w:t>
      </w:r>
      <w:r>
        <w:rPr>
          <w:rFonts w:hint="eastAsia"/>
        </w:rPr>
        <w:br/>
      </w:r>
      <w:r>
        <w:rPr>
          <w:rFonts w:hint="eastAsia"/>
        </w:rPr>
        <w:t>　　表35 全球市场不同应用糖尿病诊断总体规模（2018-2023年）&amp;（百万元）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全球市场不同应用糖尿病诊断市场份额（2018-2023年）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全球市场不同应用糖尿病诊断总体规模预测（2024-2030年）&amp;（百万元）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全球市场不同应用糖尿病诊断市场份额预测（2024-2030年）</w:t>
      </w:r>
      <w:r>
        <w:rPr>
          <w:rFonts w:hint="eastAsia"/>
        </w:rPr>
        <w:br/>
      </w:r>
      <w:r>
        <w:rPr>
          <w:rFonts w:hint="eastAsia"/>
        </w:rPr>
        <w:t>　　表39 中国市场不同应用糖尿病诊断总体规模（2018-2023年）&amp;（百万元）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中国市场不同应用糖尿病诊断市场份额（2018-2023年）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中国市场不同应用糖尿病诊断总体规模预测（2024-2030年）&amp;（百万元）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中国市场不同应用糖尿病诊断市场份额预测（2024-2030年）</w:t>
      </w:r>
      <w:r>
        <w:rPr>
          <w:rFonts w:hint="eastAsia"/>
        </w:rPr>
        <w:br/>
      </w:r>
      <w:r>
        <w:rPr>
          <w:rFonts w:hint="eastAsia"/>
        </w:rPr>
        <w:t>　　表43 糖尿病诊断行业技术发展趋势</w:t>
      </w:r>
      <w:r>
        <w:rPr>
          <w:rFonts w:hint="eastAsia"/>
        </w:rPr>
        <w:br/>
      </w:r>
      <w:r>
        <w:rPr>
          <w:rFonts w:hint="eastAsia"/>
        </w:rPr>
        <w:t>　　表44 糖尿病诊断行业供应链分析</w:t>
      </w:r>
      <w:r>
        <w:rPr>
          <w:rFonts w:hint="eastAsia"/>
        </w:rPr>
        <w:br/>
      </w:r>
      <w:r>
        <w:rPr>
          <w:rFonts w:hint="eastAsia"/>
        </w:rPr>
        <w:t>　　表45 糖尿病诊断上游原材料和主要供应商情况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糖尿病诊断与上下游的关联关系</w:t>
      </w:r>
      <w:r>
        <w:rPr>
          <w:rFonts w:hint="eastAsia"/>
        </w:rPr>
        <w:br/>
      </w:r>
      <w:r>
        <w:rPr>
          <w:rFonts w:hint="eastAsia"/>
        </w:rPr>
        <w:t>　　表47 糖尿病诊断行业主要下游客户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上下游行业对糖尿病诊断行业的影响</w:t>
      </w:r>
      <w:r>
        <w:rPr>
          <w:rFonts w:hint="eastAsia"/>
        </w:rPr>
        <w:br/>
      </w:r>
      <w:r>
        <w:rPr>
          <w:rFonts w:hint="eastAsia"/>
        </w:rPr>
        <w:t>　　表49 糖尿病诊断行业主要经销商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重点企业（1）糖尿病诊断收入（百万元）及毛利率（2018-2023年）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重点企业（2）糖尿病诊断收入（百万元）及毛利率（2018-2023年）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重点企业（3）糖尿病诊断收入（百万元）及毛利率（2018-2023年）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重点企业（4）糖尿病诊断收入（百万元）及毛利率（2018-2023年）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重点企业（5）糖尿病诊断收入（百万元）及毛利率（2018-2023年）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重点企业（6）糖尿病诊断收入（百万元）及毛利率（2018-2023年）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重点企业（7）糖尿病诊断收入（百万元）及毛利率（2018-2023年）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重点企业（8）糖尿病诊断收入（百万元）及毛利率（2018-2023年）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重点企业（9）基本信息、糖尿病诊断市场分布、总部及行业地位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重点企业（9）糖尿病诊断产品规格、参数及市场应用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重点企业（9）糖尿病诊断收入（百万元）及毛利率（2018-2023年）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中国不同产品类型糖尿病诊断市场份额 2023年&amp;</w:t>
      </w:r>
      <w:r>
        <w:rPr>
          <w:rFonts w:hint="eastAsia"/>
        </w:rPr>
        <w:br/>
      </w:r>
      <w:r>
        <w:rPr>
          <w:rFonts w:hint="eastAsia"/>
        </w:rPr>
        <w:t>　　图2 连续血糖监测（CGM）系统产品图片</w:t>
      </w:r>
      <w:r>
        <w:rPr>
          <w:rFonts w:hint="eastAsia"/>
        </w:rPr>
        <w:br/>
      </w:r>
      <w:r>
        <w:rPr>
          <w:rFonts w:hint="eastAsia"/>
        </w:rPr>
        <w:t>　　图3 自我监测血糖仪产品图片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中国不同应用糖尿病诊断市场份额 2023年&amp;</w:t>
      </w:r>
      <w:r>
        <w:rPr>
          <w:rFonts w:hint="eastAsia"/>
        </w:rPr>
        <w:br/>
      </w:r>
      <w:r>
        <w:rPr>
          <w:rFonts w:hint="eastAsia"/>
        </w:rPr>
        <w:t>　　图6 医院与诊所</w:t>
      </w:r>
      <w:r>
        <w:rPr>
          <w:rFonts w:hint="eastAsia"/>
        </w:rPr>
        <w:br/>
      </w:r>
      <w:r>
        <w:rPr>
          <w:rFonts w:hint="eastAsia"/>
        </w:rPr>
        <w:t>　　图7 家庭保健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全球市场糖尿病诊断总体规模（2018-2023年）&amp;（百万元）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中国市场糖尿病诊断总体规模（2018-2023年）&amp;（百万元）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中国市场糖尿病诊断总规模占全球比重（2018-2023年）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图12 全球主要地区糖尿病诊断市场份额（2018-2023年）</w:t>
      </w:r>
      <w:r>
        <w:rPr>
          <w:rFonts w:hint="eastAsia"/>
        </w:rPr>
        <w:br/>
      </w:r>
      <w:r>
        <w:rPr>
          <w:rFonts w:hint="eastAsia"/>
        </w:rPr>
        <w:t>　　图13 北美（美国和加拿大）糖尿病诊断总体规模（2018-2023年）&amp;（百万元）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欧洲（德国、英国、法国和意大利等国家）糖尿病诊断总体规模（2018-2023年）&amp;（百万元）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亚太主要国家/地区（中国、日本、韩国、中国台湾、印度和东南亚）糖尿病诊断总体规模（2018-2023年）&amp;（百万元）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拉美主要国家（墨西哥和巴西等）糖尿病诊断总体规模（2018-2023年）&amp;（百万元）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中东及非洲地区糖尿病诊断总体规模（2018-2023年）&amp;（百万元）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中国市场国外企业与本土企业糖尿病诊断市场份额对比（2022 vs 2023）</w:t>
      </w:r>
      <w:r>
        <w:rPr>
          <w:rFonts w:hint="eastAsia"/>
        </w:rPr>
        <w:br/>
      </w:r>
      <w:r>
        <w:rPr>
          <w:rFonts w:hint="eastAsia"/>
        </w:rPr>
        <w:t>　　图19 波特五力模型</w:t>
      </w:r>
      <w:r>
        <w:rPr>
          <w:rFonts w:hint="eastAsia"/>
        </w:rPr>
        <w:br/>
      </w:r>
      <w:r>
        <w:rPr>
          <w:rFonts w:hint="eastAsia"/>
        </w:rPr>
        <w:t>　　图20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图21 糖尿病诊断产业链</w:t>
      </w:r>
      <w:r>
        <w:rPr>
          <w:rFonts w:hint="eastAsia"/>
        </w:rPr>
        <w:br/>
      </w:r>
      <w:r>
        <w:rPr>
          <w:rFonts w:hint="eastAsia"/>
        </w:rPr>
        <w:t>　　图22 糖尿病诊断行业采购模式</w:t>
      </w:r>
      <w:r>
        <w:rPr>
          <w:rFonts w:hint="eastAsia"/>
        </w:rPr>
        <w:br/>
      </w:r>
      <w:r>
        <w:rPr>
          <w:rFonts w:hint="eastAsia"/>
        </w:rPr>
        <w:t>　　图23 糖尿病诊断行业销售模式分析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72fc6341345ce" w:history="1">
        <w:r>
          <w:rPr>
            <w:rStyle w:val="Hyperlink"/>
          </w:rPr>
          <w:t>2024-2030年全球与中国糖尿病诊断市场调研及发展前景报告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72fc6341345ce" w:history="1">
        <w:r>
          <w:rPr>
            <w:rStyle w:val="Hyperlink"/>
          </w:rPr>
          <w:t>https://www.20087.com/5/20/TangNiaoBingZhenDuanHangYeFaZhanQianJing.html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a123a154f4b14" w:history="1">
      <w:r>
        <w:rPr>
          <w:rStyle w:val="Hyperlink"/>
        </w:rPr>
        <w:t>2024-2030年全球与中国糖尿病诊断市场调研及发展前景报告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TangNiaoBingZhenDuanHangYeFaZhanQianJing.html" TargetMode="External" Id="R35772fc63413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TangNiaoBingZhenDuanHangYeFaZhanQianJing.html" TargetMode="External" Id="Rb29a123a154f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2023-10-30T00:32:00Z</dcterms:created>
  <dcterms:modified xsi:type="dcterms:W3CDTF">2023-10-30T01:32:00Z</dcterms:modified>
  <dc:subject>2024-2030年全球与中国糖尿病诊断市场调研及发展前景报告</dc:subject>
  <dc:title>2024-2030年全球与中国糖尿病诊断市场调研及发展前景报告</dc:title>
  <cp:keywords>2024-2030年全球与中国糖尿病诊断市场调研及发展前景报告</cp:keywords>
  <dc:description>2024-2030年全球与中国糖尿病诊断市场调研及发展前景报告</dc:description>
</cp:coreProperties>
</file>