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6e4714ce94b22" w:history="1">
              <w:r>
                <w:rPr>
                  <w:rStyle w:val="Hyperlink"/>
                </w:rPr>
                <w:t>2025-2031年中国胶原蛋白海绵市场调查研究与发展前景预测报告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6e4714ce94b22" w:history="1">
              <w:r>
                <w:rPr>
                  <w:rStyle w:val="Hyperlink"/>
                </w:rPr>
                <w:t>2025-2031年中国胶原蛋白海绵市场调查研究与发展前景预测报告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6e4714ce94b22" w:history="1">
                <w:r>
                  <w:rPr>
                    <w:rStyle w:val="Hyperlink"/>
                  </w:rPr>
                  <w:t>https://www.20087.com/5/10/JiaoYuanDanBaiHaiMianHangYeQianJingQuShi.html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海绵是一种生物可吸收的医疗材料，常用于外科手术中的止血和伤口愈合。目前，随着生物材料科学的发展，胶原蛋白海绵的制备技术不断完善，其生物相容性和止血效果得到了显著提高，成为现代医疗领域中不可或缺的材料。</w:t>
      </w:r>
      <w:r>
        <w:rPr>
          <w:rFonts w:hint="eastAsia"/>
        </w:rPr>
        <w:br/>
      </w:r>
      <w:r>
        <w:rPr>
          <w:rFonts w:hint="eastAsia"/>
        </w:rPr>
        <w:t>　　未来胶原蛋白海绵的发展将更加注重个性化和多功能性。个性化方面，随着3D打印技术的成熟，胶原蛋白海绵可以根据患者的具体伤口尺寸和形状进行定制，提高治疗效果。多功能性方面，胶原蛋白海绵将被赋予更多生物活性因子，如生长因子、抗生素等，以促进伤口愈合、预防感染，甚至用于组织工程和再生医学领域，为患者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6e4714ce94b22" w:history="1">
        <w:r>
          <w:rPr>
            <w:rStyle w:val="Hyperlink"/>
          </w:rPr>
          <w:t>2025-2031年中国胶原蛋白海绵市场调查研究与发展前景预测报告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胶原蛋白海绵行业的市场规模、需求变化、价格波动以及产业链构成。胶原蛋白海绵报告深入剖析了当前市场现状，科学预测了未来胶原蛋白海绵市场前景与发展趋势，特别关注了胶原蛋白海绵细分市场的机会与挑战。同时，对胶原蛋白海绵重点企业的竞争地位、品牌影响力和市场集中度进行了全面评估。胶原蛋白海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胶原蛋白海绵行业发展概述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一、胶原蛋白海绵行业定义及分类</w:t>
      </w:r>
      <w:r>
        <w:rPr>
          <w:rFonts w:hint="eastAsia"/>
        </w:rPr>
        <w:br/>
      </w:r>
      <w:r>
        <w:rPr>
          <w:rFonts w:hint="eastAsia"/>
        </w:rPr>
        <w:t>　　　　二、胶原蛋白海绵行业经济特性</w:t>
      </w:r>
      <w:r>
        <w:rPr>
          <w:rFonts w:hint="eastAsia"/>
        </w:rPr>
        <w:br/>
      </w:r>
      <w:r>
        <w:rPr>
          <w:rFonts w:hint="eastAsia"/>
        </w:rPr>
        <w:t>　　　　三、胶原蛋白海绵行业产业链简介</w:t>
      </w:r>
      <w:r>
        <w:rPr>
          <w:rFonts w:hint="eastAsia"/>
        </w:rPr>
        <w:br/>
      </w:r>
      <w:r>
        <w:rPr>
          <w:rFonts w:hint="eastAsia"/>
        </w:rPr>
        <w:t>　　第二节 胶原蛋白海绵行业发展成熟度</w:t>
      </w:r>
      <w:r>
        <w:rPr>
          <w:rFonts w:hint="eastAsia"/>
        </w:rPr>
        <w:br/>
      </w:r>
      <w:r>
        <w:rPr>
          <w:rFonts w:hint="eastAsia"/>
        </w:rPr>
        <w:t>　　　　一、胶原蛋白海绵行业发展周期分析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胶原蛋白海绵行业相关产业动态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2024-2025年胶原蛋白海绵行业发展环境分析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胶原蛋白海绵行业环境分析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胶原蛋白海绵行业相关政策、法规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胶原蛋白海绵行业技术发展现状及趋势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当前我国胶原蛋白海绵技术发展现状</w:t>
      </w:r>
      <w:r>
        <w:rPr>
          <w:rFonts w:hint="eastAsia"/>
        </w:rPr>
        <w:br/>
      </w:r>
      <w:r>
        <w:rPr>
          <w:rFonts w:hint="eastAsia"/>
        </w:rPr>
        <w:t>　　第二节 中外胶原蛋白海绵技术差距及产生差距的主要原因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提高我国胶原蛋白海绵技术的对策</w:t>
      </w:r>
      <w:r>
        <w:rPr>
          <w:rFonts w:hint="eastAsia"/>
        </w:rPr>
        <w:br/>
      </w:r>
      <w:r>
        <w:rPr>
          <w:rFonts w:hint="eastAsia"/>
        </w:rPr>
        <w:t>　　第四节 我国胶原蛋白海绵产品研发、设计发展趋势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中国胶原蛋白海绵市场发展调研</w:t>
      </w:r>
      <w:r>
        <w:rPr>
          <w:rFonts w:hint="eastAsia"/>
        </w:rPr>
        <w:br/>
      </w:r>
      <w:r>
        <w:rPr>
          <w:rFonts w:hint="eastAsia"/>
        </w:rPr>
        <w:t>　　第一节 胶原蛋白海绵市场现状分析及预测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一、2020-2025年中国胶原蛋白海绵市场规模分析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二、2025-2031年中国胶原蛋白海绵市场规模预测</w:t>
      </w:r>
      <w:r>
        <w:rPr>
          <w:rFonts w:hint="eastAsia"/>
        </w:rPr>
        <w:br/>
      </w:r>
      <w:r>
        <w:rPr>
          <w:rFonts w:hint="eastAsia"/>
        </w:rPr>
        <w:t>　　第二节 胶原蛋白海绵行业产能分析及预测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一、2020-2025年中国胶原蛋白海绵行业产能分析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二、2025-2031年中国胶原蛋白海绵行业产能预测</w:t>
      </w:r>
      <w:r>
        <w:rPr>
          <w:rFonts w:hint="eastAsia"/>
        </w:rPr>
        <w:br/>
      </w:r>
      <w:r>
        <w:rPr>
          <w:rFonts w:hint="eastAsia"/>
        </w:rPr>
        <w:t>　　第三节 胶原蛋白海绵行业产量分析及预测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一、2020-2025年中国胶原蛋白海绵行业产量分析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二、2025-2031年中国胶原蛋白海绵行业产量预测</w:t>
      </w:r>
      <w:r>
        <w:rPr>
          <w:rFonts w:hint="eastAsia"/>
        </w:rPr>
        <w:br/>
      </w:r>
      <w:r>
        <w:rPr>
          <w:rFonts w:hint="eastAsia"/>
        </w:rPr>
        <w:t>　　第四节 胶原蛋白海绵市场需求分析及预测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一、2020-2025年中国胶原蛋白海绵市场需求分析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二、2025-2031年中国胶原蛋白海绵市场需求预测</w:t>
      </w:r>
      <w:r>
        <w:rPr>
          <w:rFonts w:hint="eastAsia"/>
        </w:rPr>
        <w:br/>
      </w:r>
      <w:r>
        <w:rPr>
          <w:rFonts w:hint="eastAsia"/>
        </w:rPr>
        <w:t>　　第五节 胶原蛋白海绵进出口数据分析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一、2020-2025年中国胶原蛋白海绵进出口数据分析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二、2025-2031年国内胶原蛋白海绵进出口情况预测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2020-2025年中国胶原蛋白海绵行业总体发展状况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中国胶原蛋白海绵行业规模情况分析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二、胶原蛋白海绵行业人员规模状况分析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三、胶原蛋白海绵行业资产规模状况分析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四、胶原蛋白海绵行业市场规模状况分析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五、胶原蛋白海绵行业敏感性分析</w:t>
      </w:r>
      <w:r>
        <w:rPr>
          <w:rFonts w:hint="eastAsia"/>
        </w:rPr>
        <w:br/>
      </w:r>
      <w:r>
        <w:rPr>
          <w:rFonts w:hint="eastAsia"/>
        </w:rPr>
        <w:t>　　第二节 中国胶原蛋白海绵行业财务能力分析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二、胶原蛋白海绵行业偿债能力分析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三、胶原蛋白海绵行业营运能力分析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四、胶原蛋白海绵行业发展能力分析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中国胶原蛋白海绵行业重点区域发展分析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一、中国胶原蛋白海绵行业重点区域市场结构变化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六、重点地区（五）胶原蛋白海绵行业发展分析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胶原蛋白海绵行业产品价格分析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三、主要胶原蛋白海绵品牌产品价位分析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五、价格在胶原蛋白海绵行业竞争中的重要性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2025年中国胶原蛋白海绵行业上下游行业发展分析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胶原蛋白海绵上游行业分析</w:t>
      </w:r>
      <w:r>
        <w:rPr>
          <w:rFonts w:hint="eastAsia"/>
        </w:rPr>
        <w:br/>
      </w:r>
      <w:r>
        <w:rPr>
          <w:rFonts w:hint="eastAsia"/>
        </w:rPr>
        <w:t>　　　　一、胶原蛋白海绵产品成本构成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四、上游供给对胶原蛋白海绵行业的影响</w:t>
      </w:r>
      <w:r>
        <w:rPr>
          <w:rFonts w:hint="eastAsia"/>
        </w:rPr>
        <w:br/>
      </w:r>
      <w:r>
        <w:rPr>
          <w:rFonts w:hint="eastAsia"/>
        </w:rPr>
        <w:t>　　第二节 胶原蛋白海绵下游行业分析</w:t>
      </w:r>
      <w:r>
        <w:rPr>
          <w:rFonts w:hint="eastAsia"/>
        </w:rPr>
        <w:br/>
      </w:r>
      <w:r>
        <w:rPr>
          <w:rFonts w:hint="eastAsia"/>
        </w:rPr>
        <w:t>　　　　一、胶原蛋白海绵下游行业分布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四、下游需求对胶原蛋白海绵行业的影响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2025年中国胶原蛋白海绵产业市场竞争格局分析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2025年中国胶原蛋白海绵产业竞争现状分析</w:t>
      </w:r>
      <w:r>
        <w:rPr>
          <w:rFonts w:hint="eastAsia"/>
        </w:rPr>
        <w:br/>
      </w:r>
      <w:r>
        <w:rPr>
          <w:rFonts w:hint="eastAsia"/>
        </w:rPr>
        <w:t>　　　　一、胶原蛋白海绵竞争力分析</w:t>
      </w:r>
      <w:r>
        <w:rPr>
          <w:rFonts w:hint="eastAsia"/>
        </w:rPr>
        <w:br/>
      </w:r>
      <w:r>
        <w:rPr>
          <w:rFonts w:hint="eastAsia"/>
        </w:rPr>
        <w:t>　　　　二、胶原蛋白海绵技术竞争分析</w:t>
      </w:r>
      <w:r>
        <w:rPr>
          <w:rFonts w:hint="eastAsia"/>
        </w:rPr>
        <w:br/>
      </w:r>
      <w:r>
        <w:rPr>
          <w:rFonts w:hint="eastAsia"/>
        </w:rPr>
        <w:t>　　　　三、胶原蛋白海绵价格竞争分析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2025年中国胶原蛋白海绵产业集中度分析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一、胶原蛋白海绵市场集中度分析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二、胶原蛋白海绵企业集中度分析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2025-2031年提高胶原蛋白海绵企业竞争力的策略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胶原蛋白海绵行业投资风险预警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2025年影响胶原蛋白海绵行业发展的主要因素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一、影响胶原蛋白海绵行业运行的有利因素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二、影响胶原蛋白海绵行业运行的稳定因素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三、影响胶原蛋白海绵行业运行的不利因素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四、我国胶原蛋白海绵行业发展面临的挑战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五、我国胶原蛋白海绵行业发展面临的机遇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对胶原蛋白海绵行业投资风险预警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一、2025-2031年胶原蛋白海绵行业市场风险及控制策略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二、2025-2031年胶原蛋白海绵行业政策风险及控制策略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四、2025-2031年胶原蛋白海绵同业竞争风险及控制策略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五、2025-2031年胶原蛋白海绵行业其他风险及控制策略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胶原蛋白海绵行业发展趋势与投资规划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2025-2031年胶原蛋白海绵市场发展潜力分析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2025-2031年胶原蛋白海绵行业发展趋势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2025-2031年胶原蛋白海绵行业投资前景研究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对我国胶原蛋白海绵品牌的战略思考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四、我国胶原蛋白海绵企业的品牌战略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2020-2025年中国胶原蛋白海绵行业产量及增长趋势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2020-2025年中国胶原蛋白海绵行业市场需求及增长情况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2020-2025年中国胶原蛋白海绵行业利润及增长情况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2020-2025年中国胶原蛋白海绵行业出口情况分析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2020-2025年中国胶原蛋白海绵行业产品市场价格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胶原蛋白海绵重点企业经营情况分析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胶原蛋白海绵重点企业经营情况分析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2025-2031年中国胶原蛋白海绵行业利润预测</w:t>
      </w:r>
      <w:r>
        <w:rPr>
          <w:rFonts w:hint="eastAsia"/>
        </w:rPr>
        <w:br/>
      </w:r>
      <w:r>
        <w:rPr>
          <w:rFonts w:hint="eastAsia"/>
        </w:rPr>
        <w:t>　　图表 2025年胶原蛋白海绵行业壁垒</w:t>
      </w:r>
      <w:r>
        <w:rPr>
          <w:rFonts w:hint="eastAsia"/>
        </w:rPr>
        <w:br/>
      </w:r>
      <w:r>
        <w:rPr>
          <w:rFonts w:hint="eastAsia"/>
        </w:rPr>
        <w:t>　　图表 2025年胶原蛋白海绵市场前景分析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2025-2031年中国胶原蛋白海绵市场需求预测</w:t>
      </w:r>
      <w:r>
        <w:rPr>
          <w:rFonts w:hint="eastAsia"/>
        </w:rPr>
        <w:br/>
      </w:r>
      <w:r>
        <w:rPr>
          <w:rFonts w:hint="eastAsia"/>
        </w:rPr>
        <w:t>　　图表 2025年胶原蛋白海绵发展趋势预测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6e4714ce94b22" w:history="1">
        <w:r>
          <w:rPr>
            <w:rStyle w:val="Hyperlink"/>
          </w:rPr>
          <w:t>2025-2031年中国胶原蛋白海绵市场调查研究与发展前景预测报告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6e4714ce94b22" w:history="1">
        <w:r>
          <w:rPr>
            <w:rStyle w:val="Hyperlink"/>
          </w:rPr>
          <w:t>https://www.20087.com/5/10/JiaoYuanDanBaiHaiMianHangYeQianJingQuShi.html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a363a7a1c490e" w:history="1">
      <w:r>
        <w:rPr>
          <w:rStyle w:val="Hyperlink"/>
        </w:rPr>
        <w:t>2025-2031年中国胶原蛋白海绵市场调查研究与发展前景预测报告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oYuanDanBaiHaiMianHangYeQianJingQuShi.html" TargetMode="External" Id="R2236e4714ce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oYuanDanBaiHaiMianHangYeQianJingQuShi.html" TargetMode="External" Id="R01ba363a7a1c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2024-09-18T00:26:00Z</dcterms:created>
  <dcterms:modified xsi:type="dcterms:W3CDTF">2024-09-18T01:26:00Z</dcterms:modified>
  <dc:subject>2025-2031年中国胶原蛋白海绵市场调查研究与发展前景预测报告</dc:subject>
  <dc:title>2025-2031年中国胶原蛋白海绵市场调查研究与发展前景预测报告</dc:title>
  <cp:keywords>2025-2031年中国胶原蛋白海绵市场调查研究与发展前景预测报告</cp:keywords>
  <dc:description>2025-2031年中国胶原蛋白海绵市场调查研究与发展前景预测报告</dc:description>
</cp:coreProperties>
</file>