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ba52ee77f470c" w:history="1">
              <w:r>
                <w:rPr>
                  <w:rStyle w:val="Hyperlink"/>
                </w:rPr>
                <w:t>全球与中国血管鞘行业研究及前景趋势预测报告（2024-2030年）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ba52ee77f470c" w:history="1">
              <w:r>
                <w:rPr>
                  <w:rStyle w:val="Hyperlink"/>
                </w:rPr>
                <w:t>全球与中国血管鞘行业研究及前景趋势预测报告（2024-2030年）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ba52ee77f470c" w:history="1">
                <w:r>
                  <w:rPr>
                    <w:rStyle w:val="Hyperlink"/>
                  </w:rPr>
                  <w:t>https://www.20087.com/5/30/XueGuanQiaoFaZhanQianJingFenXi.html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鞘作为介入心血管手术的关键器械，主要作用是在经皮穿刺插入导管时保护血管壁，减少并发症的发生。当前，血管鞘产品线已涵盖多种规格和型号，以适应不同的手术需求。材料科学的进步促进了血管鞘的生物相容性、柔韧性和推送性能的提升，同时，一次性使用的无菌包装设计也成为行业标配，以降低感染风险。</w:t>
      </w:r>
      <w:r>
        <w:rPr>
          <w:rFonts w:hint="eastAsia"/>
        </w:rPr>
        <w:br/>
      </w:r>
      <w:r>
        <w:rPr>
          <w:rFonts w:hint="eastAsia"/>
        </w:rPr>
        <w:t>　　血管鞘的未来发展趋势将结合微创手术技术的发展，向更小口径、更高柔韧性、更好可视化的方向发展。同时，新型生物材料的应用将有助于提高产品的生物相容性和降解性能，减少患者体内异物残留。此外，智能血管鞘的研发，如集成影像导航和压力监测功能，将有望为介入手术带来更高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ba52ee77f470c" w:history="1">
        <w:r>
          <w:rPr>
            <w:rStyle w:val="Hyperlink"/>
          </w:rPr>
          <w:t>全球与中国血管鞘行业研究及前景趋势预测报告（2024-2030年）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血管鞘行业的市场规模、需求变化、价格波动以及产业链构成。血管鞘报告深入剖析了当前市场现状，科学预测了未来血管鞘市场前景与发展趋势，特别关注了血管鞘细分市场的机会与挑战。同时，对血管鞘重点企业的竞争地位、品牌影响力和市场集中度进行了全面评估。血管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血管鞘市场概述</w:t>
      </w:r>
      <w:r>
        <w:rPr>
          <w:rFonts w:hint="eastAsia"/>
        </w:rPr>
        <w:br/>
      </w:r>
      <w:r>
        <w:rPr>
          <w:rFonts w:hint="eastAsia"/>
        </w:rPr>
        <w:t>　　1.1 血管鞘行业概述及统计范围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可弯曲血管鞘</w:t>
      </w:r>
      <w:r>
        <w:rPr>
          <w:rFonts w:hint="eastAsia"/>
        </w:rPr>
        <w:br/>
      </w:r>
      <w:r>
        <w:rPr>
          <w:rFonts w:hint="eastAsia"/>
        </w:rPr>
        <w:t>　　　　1.2.3 直线血管鞘</w:t>
      </w:r>
      <w:r>
        <w:rPr>
          <w:rFonts w:hint="eastAsia"/>
        </w:rPr>
        <w:br/>
      </w:r>
      <w:r>
        <w:rPr>
          <w:rFonts w:hint="eastAsia"/>
        </w:rPr>
        <w:t>　　1.3 从不同应用，血管鞘主要包括如下几个方面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不同应用血管鞘增长趋势2019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血管鞘行业发展总体概况</w:t>
      </w:r>
      <w:r>
        <w:rPr>
          <w:rFonts w:hint="eastAsia"/>
        </w:rPr>
        <w:br/>
      </w:r>
      <w:r>
        <w:rPr>
          <w:rFonts w:hint="eastAsia"/>
        </w:rPr>
        <w:t>　　　　1.4.2 血管鞘行业发展主要特点</w:t>
      </w:r>
      <w:r>
        <w:rPr>
          <w:rFonts w:hint="eastAsia"/>
        </w:rPr>
        <w:br/>
      </w:r>
      <w:r>
        <w:rPr>
          <w:rFonts w:hint="eastAsia"/>
        </w:rPr>
        <w:t>　　　　1.4.3 血管鞘行业发展影响因素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全球血管鞘供需现状及预测（2019-2030）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全球主要地区血管鞘产量及发展趋势（2019-2030）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中国血管鞘供需现状及预测（2019-2030）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中国血管鞘产能、产量、产能利用率及发展趋势（2019-2030）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中国血管鞘产量、市场需求量及发展趋势（2019-2030）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中国血管鞘产能和产量占全球的比重（2019-2030）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全球血管鞘销量及收入（2019-2030）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全球市场血管鞘收入（2019-2030）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全球市场血管鞘销量（2019-2030）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全球市场血管鞘价格趋势（2019-2030）</w:t>
      </w:r>
      <w:r>
        <w:rPr>
          <w:rFonts w:hint="eastAsia"/>
        </w:rPr>
        <w:br/>
      </w:r>
      <w:r>
        <w:rPr>
          <w:rFonts w:hint="eastAsia"/>
        </w:rPr>
        <w:t>　　2.4 中国血管鞘销量及收入（2019-2030）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中国市场血管鞘收入（2019-2030）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中国市场血管鞘销量（2019-2030）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中国市场血管鞘销量和收入占全球的比重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全球主要地区血管鞘市场规模分析：2019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全球主要地区血管鞘销售收入及市场份额（2019-2024年）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全球主要地区血管鞘销量分析：2019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全球主要地区血管鞘销量及市场份额（2019-2024年）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全球主要地区血管鞘销量及市场份额预测（2024-2030）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北美（美国和加拿大）血管鞘销量（2019-2030）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北美（美国和加拿大）血管鞘收入（2019-2030）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欧洲（德国、英国、法国和意大利等国家）血管鞘销量（2019-2030）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欧洲（德国、英国、法国和意大利等国家）血管鞘收入（2019-2030）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亚太（中国、日本、韩国、中国台湾、印度和东南亚等）血管鞘销量（2019-2030）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亚太（中国、日本、韩国、中国台湾、印度和东南亚等）血管鞘收入（2019-2030）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拉美地区（墨西哥、巴西等国家）血管鞘销量（2019-2030）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拉美地区（墨西哥、巴西等国家）血管鞘收入（2019-2030）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中东及非洲（土耳其、沙特等国家）血管鞘销量（2019-2030）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中东及非洲（土耳其、沙特等国家）血管鞘收入（2019-2030）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全球市场主要厂商血管鞘产能市场份额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全球市场主要厂商血管鞘销量（2019-2024）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全球市场主要厂商血管鞘销售收入（2019-2024）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全球市场主要厂商血管鞘销售价格（2019-2024）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2024年全球主要生产商血管鞘收入排名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中国市场主要厂商血管鞘销量（2019-2024）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中国市场主要厂商血管鞘销售收入（2019-2024）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中国市场主要厂商血管鞘销售价格（2019-2024）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2024年中国主要生产商血管鞘收入排名</w:t>
      </w:r>
      <w:r>
        <w:rPr>
          <w:rFonts w:hint="eastAsia"/>
        </w:rPr>
        <w:br/>
      </w:r>
      <w:r>
        <w:rPr>
          <w:rFonts w:hint="eastAsia"/>
        </w:rPr>
        <w:t>　　4.3 全球主要厂商血管鞘产地分布及商业化日期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全球主要厂商血管鞘产品类型列表</w:t>
      </w:r>
      <w:r>
        <w:rPr>
          <w:rFonts w:hint="eastAsia"/>
        </w:rPr>
        <w:br/>
      </w:r>
      <w:r>
        <w:rPr>
          <w:rFonts w:hint="eastAsia"/>
        </w:rPr>
        <w:t>　　4.5 血管鞘行业集中度、竞争程度分析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血管鞘行业集中度分析：全球头部厂商份额（Top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全球血管鞘第一梯队、第二梯队和第三梯队生产商（品牌）及市场份额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不同产品类型血管鞘分析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全球市场不同产品类型血管鞘销量（2019-2030）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全球市场不同产品类型血管鞘销量及市场份额（2019-2024）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全球市场不同产品类型血管鞘销量预测（2024-2030）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全球市场不同产品类型血管鞘收入（2019-2030）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全球市场不同产品类型血管鞘收入及市场份额（2019-2024）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全球市场不同产品类型血管鞘收入预测（2024-2030）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全球市场不同产品类型血管鞘价格走势（2019-2030）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中国市场不同产品类型血管鞘销量（2019-2030）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中国市场不同产品类型血管鞘销量及市场份额（2019-2024）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中国市场不同产品类型血管鞘销量预测（2024-2030）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中国市场不同产品类型血管鞘收入（2019-2030）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中国市场不同产品类型血管鞘收入及市场份额（2019-2024）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中国市场不同产品类型血管鞘收入预测（2024-2030）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不同应用血管鞘分析</w:t>
      </w:r>
      <w:r>
        <w:rPr>
          <w:rFonts w:hint="eastAsia"/>
        </w:rPr>
        <w:br/>
      </w:r>
      <w:r>
        <w:rPr>
          <w:rFonts w:hint="eastAsia"/>
        </w:rPr>
        <w:t>　　6.1 全球市场不同应用血管鞘销量（2019-2030）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全球市场不同应用血管鞘销量及市场份额（2019-2024）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全球市场不同应用血管鞘销量预测（2024-2030）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全球市场不同应用血管鞘收入（2019-2030）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全球市场不同应用血管鞘收入及市场份额（2019-2024）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全球市场不同应用血管鞘收入预测（2024-2030）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全球市场不同应用血管鞘价格走势（2019-2030）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中国市场不同应用血管鞘销量（2019-2030）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中国市场不同应用血管鞘销量及市场份额（2019-2024）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中国市场不同应用血管鞘销量预测（2024-2030）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中国市场不同应用血管鞘收入（2019-2030）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中国市场不同应用血管鞘收入及市场份额（2019-2024）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中国市场不同应用血管鞘收入预测（2024-2030）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血管鞘行业发展趋势</w:t>
      </w:r>
      <w:r>
        <w:rPr>
          <w:rFonts w:hint="eastAsia"/>
        </w:rPr>
        <w:br/>
      </w:r>
      <w:r>
        <w:rPr>
          <w:rFonts w:hint="eastAsia"/>
        </w:rPr>
        <w:t>　　7.2 血管鞘行业主要驱动因素</w:t>
      </w:r>
      <w:r>
        <w:rPr>
          <w:rFonts w:hint="eastAsia"/>
        </w:rPr>
        <w:br/>
      </w:r>
      <w:r>
        <w:rPr>
          <w:rFonts w:hint="eastAsia"/>
        </w:rPr>
        <w:t>　　7.3 血管鞘中国企业SWOT分析</w:t>
      </w:r>
      <w:r>
        <w:rPr>
          <w:rFonts w:hint="eastAsia"/>
        </w:rPr>
        <w:br/>
      </w:r>
      <w:r>
        <w:rPr>
          <w:rFonts w:hint="eastAsia"/>
        </w:rPr>
        <w:t>　　7.4 中国血管鞘行业政策环境分析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血管鞘行业产业链简介</w:t>
      </w:r>
      <w:r>
        <w:rPr>
          <w:rFonts w:hint="eastAsia"/>
        </w:rPr>
        <w:br/>
      </w:r>
      <w:r>
        <w:rPr>
          <w:rFonts w:hint="eastAsia"/>
        </w:rPr>
        <w:t>　　　　8.2.1 血管鞘行业供应链分析</w:t>
      </w:r>
      <w:r>
        <w:rPr>
          <w:rFonts w:hint="eastAsia"/>
        </w:rPr>
        <w:br/>
      </w:r>
      <w:r>
        <w:rPr>
          <w:rFonts w:hint="eastAsia"/>
        </w:rPr>
        <w:t>　　　　8.2.2 血管鞘主要原料及供应情况</w:t>
      </w:r>
      <w:r>
        <w:rPr>
          <w:rFonts w:hint="eastAsia"/>
        </w:rPr>
        <w:br/>
      </w:r>
      <w:r>
        <w:rPr>
          <w:rFonts w:hint="eastAsia"/>
        </w:rPr>
        <w:t>　　　　8.2.3 血管鞘行业主要下游客户</w:t>
      </w:r>
      <w:r>
        <w:rPr>
          <w:rFonts w:hint="eastAsia"/>
        </w:rPr>
        <w:br/>
      </w:r>
      <w:r>
        <w:rPr>
          <w:rFonts w:hint="eastAsia"/>
        </w:rPr>
        <w:t>　　8.3 血管鞘行业采购模式</w:t>
      </w:r>
      <w:r>
        <w:rPr>
          <w:rFonts w:hint="eastAsia"/>
        </w:rPr>
        <w:br/>
      </w:r>
      <w:r>
        <w:rPr>
          <w:rFonts w:hint="eastAsia"/>
        </w:rPr>
        <w:t>　　8.4 血管鞘行业生产模式</w:t>
      </w:r>
      <w:r>
        <w:rPr>
          <w:rFonts w:hint="eastAsia"/>
        </w:rPr>
        <w:br/>
      </w:r>
      <w:r>
        <w:rPr>
          <w:rFonts w:hint="eastAsia"/>
        </w:rPr>
        <w:t>　　8.5 血管鞘行业销售模式及销售渠道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全球市场主要血管鞘厂商简介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重点企业（24）血管鞘销量、收入、价格及毛利率（2019-2024）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中国市场血管鞘产量、销量、进出口分析及未来趋势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中国市场血管鞘产量、销量、进出口分析及未来趋势（2019-2030）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中国市场血管鞘进出口贸易趋势</w:t>
      </w:r>
      <w:r>
        <w:rPr>
          <w:rFonts w:hint="eastAsia"/>
        </w:rPr>
        <w:br/>
      </w:r>
      <w:r>
        <w:rPr>
          <w:rFonts w:hint="eastAsia"/>
        </w:rPr>
        <w:t>　　10.3 中国市场血管鞘主要进口来源</w:t>
      </w:r>
      <w:r>
        <w:rPr>
          <w:rFonts w:hint="eastAsia"/>
        </w:rPr>
        <w:br/>
      </w:r>
      <w:r>
        <w:rPr>
          <w:rFonts w:hint="eastAsia"/>
        </w:rPr>
        <w:t>　　10.4 中国市场血管鞘主要出口目的地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中国市场血管鞘主要地区分布</w:t>
      </w:r>
      <w:r>
        <w:rPr>
          <w:rFonts w:hint="eastAsia"/>
        </w:rPr>
        <w:br/>
      </w:r>
      <w:r>
        <w:rPr>
          <w:rFonts w:hint="eastAsia"/>
        </w:rPr>
        <w:t>　　11.1 中国血管鞘生产地区分布</w:t>
      </w:r>
      <w:r>
        <w:rPr>
          <w:rFonts w:hint="eastAsia"/>
        </w:rPr>
        <w:br/>
      </w:r>
      <w:r>
        <w:rPr>
          <w:rFonts w:hint="eastAsia"/>
        </w:rPr>
        <w:t>　　11.2 中国血管鞘消费地区分布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全球不同产品类型血管鞘增长趋势2019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不同应用血管鞘增长趋势2019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血管鞘行业发展主要特点</w:t>
      </w:r>
      <w:r>
        <w:rPr>
          <w:rFonts w:hint="eastAsia"/>
        </w:rPr>
        <w:br/>
      </w:r>
      <w:r>
        <w:rPr>
          <w:rFonts w:hint="eastAsia"/>
        </w:rPr>
        <w:t>　　表4 血管鞘行业发展有利因素分析</w:t>
      </w:r>
      <w:r>
        <w:rPr>
          <w:rFonts w:hint="eastAsia"/>
        </w:rPr>
        <w:br/>
      </w:r>
      <w:r>
        <w:rPr>
          <w:rFonts w:hint="eastAsia"/>
        </w:rPr>
        <w:t>　　表5 血管鞘行业发展不利因素分析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进入血管鞘行业壁垒</w:t>
      </w:r>
      <w:r>
        <w:rPr>
          <w:rFonts w:hint="eastAsia"/>
        </w:rPr>
        <w:br/>
      </w:r>
      <w:r>
        <w:rPr>
          <w:rFonts w:hint="eastAsia"/>
        </w:rPr>
        <w:t>　　表7 全球主要地区血管鞘产量（千件）：2019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全球主要地区血管鞘产量（2019-2024）&amp;（千件）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全球主要地区血管鞘产量市场份额（2019-2024）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全球主要地区血管鞘产量（2024-2030）&amp;（千件）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全球主要地区血管鞘销售收入（百万美元）：2019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全球主要地区血管鞘销售收入（2019-2024）&amp;（百万美元）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全球主要地区血管鞘销售收入市场份额（2019-2024）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全球主要地区血管鞘收入（2024-2030）&amp;（百万美元）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全球主要地区血管鞘收入市场份额（2024-2030）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全球主要地区血管鞘销量（千件）：2019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全球主要地区血管鞘销量（2019-2024）&amp;（千件）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全球主要地区血管鞘销量市场份额（2019-2024）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全球主要地区血管鞘销量（2024-2030）&amp;（千件）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全球主要地区血管鞘销量份额（2024-2030）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北美血管鞘基本情况分析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北美（美国和加拿大）血管鞘销量（2019-2030）&amp;（千件）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北美（美国和加拿大）血管鞘收入（2019-2030）&amp;（百万美元）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欧洲血管鞘基本情况分析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欧洲（德国、英国、法国和意大利等国家）血管鞘销量（2019-2030）&amp;（千件）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欧洲（德国、英国、法国和意大利等国家）血管鞘收入（2019-2030）&amp;（百万美元）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亚太地区血管鞘基本情况分析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亚太（中国、日本、韩国、中国台湾、印度和东南亚等）血管鞘销量（2019-2030）&amp;（千件）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亚太（中国、日本、韩国、中国台湾、印度和东南亚等）血管鞘收入（2019-2030）&amp;（百万美元）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拉美地区血管鞘基本情况分析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拉美地区（墨西哥、巴西等国家）血管鞘销量（2019-2030）&amp;（千件）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拉美地区（墨西哥、巴西等国家）血管鞘收入（2019-2030）&amp;（百万美元）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中东及非洲血管鞘基本情况分析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中东及非洲（土耳其、沙特等国家）血管鞘销量（2019-2030）&amp;（千件）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中东及非洲（土耳其、沙特等国家）血管鞘收入（2019-2030）&amp;（百万美元）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全球市场主要厂商血管鞘产能（2023-2024）&amp;（千件）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全球市场主要厂商血管鞘销量（2019-2024）&amp;（千件）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全球市场主要厂商血管鞘销量市场份额（2019-2024）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全球市场主要厂商血管鞘销售收入（2019-2024）&amp;（百万美元）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全球市场主要厂商血管鞘销售收入市场份额（2019-2024）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全球市场主要厂商血管鞘销售价格（2019-2024）&amp;（美元\u002F件）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2024年全球主要生产商血管鞘收入排名（百万美元）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中国市场主要厂商血管鞘销量（2019-2024）&amp;（千件）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中国市场主要厂商血管鞘销量市场份额（2019-2024）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中国市场主要厂商血管鞘销售收入（2019-2024）&amp;（百万美元）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中国市场主要厂商血管鞘销售收入市场份额（2019-2024）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中国市场主要厂商血管鞘销售价格（2019-2024）&amp;（美元\u002F件）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2024年中国主要生产商血管鞘收入排名（百万美元）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全球主要厂商血管鞘产地分布及商业化日期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全球主要厂商血管鞘产品类型列表</w:t>
      </w:r>
      <w:r>
        <w:rPr>
          <w:rFonts w:hint="eastAsia"/>
        </w:rPr>
        <w:br/>
      </w:r>
      <w:r>
        <w:rPr>
          <w:rFonts w:hint="eastAsia"/>
        </w:rPr>
        <w:t>　　表51 2024全球血管鞘主要厂商市场地位（第一梯队、第二梯队和第三梯队）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全球不同产品类型血管鞘销量（2019-2024年）&amp;（千件）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全球不同产品类型血管鞘销量市场份额（2019-2024）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全球不同产品类型血管鞘销量预测（2024-2030）&amp;（千件）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全球市场不同产品类型血管鞘销量市场份额预测（2024-2030）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全球不同产品类型血管鞘收入（2019-2024年）&amp;（百万美元）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全球不同产品类型血管鞘收入市场份额（2019-2024）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全球不同产品类型血管鞘收入预测（2024-2030）&amp;（百万美元）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全球不同产品类型血管鞘收入市场份额预测（2024-2030）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全球不同产品类型血管鞘价格走势（2019-2030）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中国不同产品类型血管鞘销量（2019-2024年）&amp;（千件）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中国不同产品类型血管鞘销量市场份额（2019-2024）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中国不同产品类型血管鞘销量预测（2024-2030）&amp;（千件）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中国不同产品类型血管鞘销量市场份额预测（2024-2030）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中国不同产品类型血管鞘收入（2019-2024年）&amp;（百万美元）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中国不同产品类型血管鞘收入市场份额（2019-2024）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中国不同产品类型血管鞘收入预测（2024-2030）&amp;（百万美元）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中国不同产品类型血管鞘收入市场份额预测（2024-2030）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全球不同应用血管鞘销量（2019-2024年）&amp;（千件）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全球不同应用血管鞘销量市场份额（2019-2024）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全球不同应用血管鞘销量预测（2024-2030）&amp;（千件）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全球市场不同应用血管鞘销量市场份额预测（2024-2030）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全球不同应用血管鞘收入（2019-2024年）&amp;（百万美元）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全球不同应用血管鞘收入市场份额（2019-2024）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全球不同应用血管鞘收入预测（2024-2030）&amp;（百万美元）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全球不同应用血管鞘收入市场份额预测（2024-2030）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全球不同应用血管鞘价格走势（2019-2030）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中国不同应用血管鞘销量（2019-2024年）&amp;（千件）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中国不同应用血管鞘销量市场份额（2019-2024）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中国不同应用血管鞘销量预测（2024-2030）&amp;（千件）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中国不同应用血管鞘销量市场份额预测（2024-2030）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中国不同应用血管鞘收入（2019-2024年）&amp;（百万美元）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中国不同应用血管鞘收入市场份额（2019-2024）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中国不同应用血管鞘收入预测（2024-2030）&amp;（百万美元）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中国不同应用血管鞘收入市场份额预测（2024-2030）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血管鞘行业技术发展趋势</w:t>
      </w:r>
      <w:r>
        <w:rPr>
          <w:rFonts w:hint="eastAsia"/>
        </w:rPr>
        <w:br/>
      </w:r>
      <w:r>
        <w:rPr>
          <w:rFonts w:hint="eastAsia"/>
        </w:rPr>
        <w:t>　　表87 血管鞘行业主要驱动因素</w:t>
      </w:r>
      <w:r>
        <w:rPr>
          <w:rFonts w:hint="eastAsia"/>
        </w:rPr>
        <w:br/>
      </w:r>
      <w:r>
        <w:rPr>
          <w:rFonts w:hint="eastAsia"/>
        </w:rPr>
        <w:t>　　表88 血管鞘行业供应链分析</w:t>
      </w:r>
      <w:r>
        <w:rPr>
          <w:rFonts w:hint="eastAsia"/>
        </w:rPr>
        <w:br/>
      </w:r>
      <w:r>
        <w:rPr>
          <w:rFonts w:hint="eastAsia"/>
        </w:rPr>
        <w:t>　　表89 血管鞘上游原料供应商</w:t>
      </w:r>
      <w:r>
        <w:rPr>
          <w:rFonts w:hint="eastAsia"/>
        </w:rPr>
        <w:br/>
      </w:r>
      <w:r>
        <w:rPr>
          <w:rFonts w:hint="eastAsia"/>
        </w:rPr>
        <w:t>　　表90 血管鞘行业主要下游客户</w:t>
      </w:r>
      <w:r>
        <w:rPr>
          <w:rFonts w:hint="eastAsia"/>
        </w:rPr>
        <w:br/>
      </w:r>
      <w:r>
        <w:rPr>
          <w:rFonts w:hint="eastAsia"/>
        </w:rPr>
        <w:t>　　表91 血管鞘行业典型经销商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重点企业（21）血管鞘公生产基地、销售区域、竞争对手及市场地位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重点企业（24）血管鞘销量（千件）、收入（百万美元）、价格（美元\u002F件）及毛利率（2019-2024）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中国市场血管鞘产量、销量、进出口（2019-2024年）&amp;（千件）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中国市场血管鞘产量、销量、进出口预测（2024-2030）&amp;（千件）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表214 中国市场血管鞘进出口贸易趋势</w:t>
      </w:r>
      <w:r>
        <w:rPr>
          <w:rFonts w:hint="eastAsia"/>
        </w:rPr>
        <w:br/>
      </w:r>
      <w:r>
        <w:rPr>
          <w:rFonts w:hint="eastAsia"/>
        </w:rPr>
        <w:t>　　表215 中国市场血管鞘主要进口来源</w:t>
      </w:r>
      <w:r>
        <w:rPr>
          <w:rFonts w:hint="eastAsia"/>
        </w:rPr>
        <w:br/>
      </w:r>
      <w:r>
        <w:rPr>
          <w:rFonts w:hint="eastAsia"/>
        </w:rPr>
        <w:t>　　表216 中国市场血管鞘主要出口目的地</w:t>
      </w:r>
      <w:r>
        <w:rPr>
          <w:rFonts w:hint="eastAsia"/>
        </w:rPr>
        <w:br/>
      </w:r>
      <w:r>
        <w:rPr>
          <w:rFonts w:hint="eastAsia"/>
        </w:rPr>
        <w:t>　　表217 中国血管鞘生产地区分布</w:t>
      </w:r>
      <w:r>
        <w:rPr>
          <w:rFonts w:hint="eastAsia"/>
        </w:rPr>
        <w:br/>
      </w:r>
      <w:r>
        <w:rPr>
          <w:rFonts w:hint="eastAsia"/>
        </w:rPr>
        <w:t>　　表218 中国血管鞘消费地区分布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全球不同产品类型血管鞘市场份额2023 &amp; 2024</w:t>
      </w:r>
      <w:r>
        <w:rPr>
          <w:rFonts w:hint="eastAsia"/>
        </w:rPr>
        <w:br/>
      </w:r>
      <w:r>
        <w:rPr>
          <w:rFonts w:hint="eastAsia"/>
        </w:rPr>
        <w:t>　　图3 可弯曲血管鞘产品图片</w:t>
      </w:r>
      <w:r>
        <w:rPr>
          <w:rFonts w:hint="eastAsia"/>
        </w:rPr>
        <w:br/>
      </w:r>
      <w:r>
        <w:rPr>
          <w:rFonts w:hint="eastAsia"/>
        </w:rPr>
        <w:t>　　图4 直线血管鞘产品图片</w:t>
      </w:r>
      <w:r>
        <w:rPr>
          <w:rFonts w:hint="eastAsia"/>
        </w:rPr>
        <w:br/>
      </w:r>
      <w:r>
        <w:rPr>
          <w:rFonts w:hint="eastAsia"/>
        </w:rPr>
        <w:t>　　图5 全球不同应用血管鞘市场份额2023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全球血管鞘产能、产量、产能利用率及发展趋势（2019-2030）&amp;（千件）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全球血管鞘产量、需求量及发展趋势（2019-2030）&amp;（千件）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全球主要地区血管鞘产量市场份额（2019-2030）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中国血管鞘产能、产量、产能利用率及发展趋势（2019-2030）&amp;（千件）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中国血管鞘产量、市场需求量及发展趋势（2019-2030）&amp;（千件）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中国血管鞘总产能占全球比重（2019-2030）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中国血管鞘总产量占全球比重（2019-2030）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全球血管鞘市场收入及增长率：（2019-2030）&amp;（百万美元）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全球市场血管鞘市场规模：2019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全球市场血管鞘销量及增长率（2019-2030）&amp;（千件）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全球市场血管鞘价格趋势（2019-2030）&amp;（美元\u002F件）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中国血管鞘市场收入及增长率：（2019-2030）&amp;（百万美元）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中国市场血管鞘市场规模：2019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中国市场血管鞘销量及增长率（2019-2030）&amp;（千件）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中国市场血管鞘销量占全球比重（2019-2030）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中国血管鞘收入占全球比重（2019-2030）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全球主要地区血管鞘销售收入市场份额（2019-2024）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全球主要地区血管鞘销售收入市场份额（2023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全球主要地区血管鞘收入市场份额（2024-2030）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北美（美国和加拿大）血管鞘销量份额（2019-2030）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北美（美国和加拿大）血管鞘收入份额（2019-2030）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欧洲（德国、英国、法国和意大利等国家）血管鞘销量份额（2019-2030）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欧洲（德国、英国、法国和意大利等国家）血管鞘收入份额（2019-2030）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亚太（中国、日本、韩国、中国台湾、印度和东南亚等）血管鞘销量份额（2019-2030）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亚太（中国、日本、韩国、中国台湾、印度和东南亚等）血管鞘收入份额（2019-2030）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拉美地区（墨西哥、巴西等国家）血管鞘销量份额（2019-2030）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拉美地区（墨西哥、巴西等国家）血管鞘收入份额（2019-2030）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中东及非洲（土耳其、沙特等国家）血管鞘销量份额（2019-2030）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中东及非洲（土耳其、沙特等国家）血管鞘收入份额（2019-2030）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2024年全球市场主要厂商血管鞘销量市场份额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2024年全球市场主要厂商血管鞘收入市场份额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2024年中国市场主要厂商血管鞘销量市场份额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2024年中国市场主要厂商血管鞘收入市场份额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2024年全球前五大生产商血管鞘市场份额</w:t>
      </w:r>
      <w:r>
        <w:rPr>
          <w:rFonts w:hint="eastAsia"/>
        </w:rPr>
        <w:br/>
      </w:r>
      <w:r>
        <w:rPr>
          <w:rFonts w:hint="eastAsia"/>
        </w:rPr>
        <w:t>　　图42 全球血管鞘第一梯队、第二梯队和第三梯队生产商（品牌）及市场份额（2024）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全球不同产品类型血管鞘价格走势（2019-2030）&amp;（美元\u002F件）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全球不同应用血管鞘价格走势（2019-2030）&amp;（美元\u002F件）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血管鞘中国企业SWOT分析</w:t>
      </w:r>
      <w:r>
        <w:rPr>
          <w:rFonts w:hint="eastAsia"/>
        </w:rPr>
        <w:br/>
      </w:r>
      <w:r>
        <w:rPr>
          <w:rFonts w:hint="eastAsia"/>
        </w:rPr>
        <w:t>　　图46 血管鞘产业链</w:t>
      </w:r>
      <w:r>
        <w:rPr>
          <w:rFonts w:hint="eastAsia"/>
        </w:rPr>
        <w:br/>
      </w:r>
      <w:r>
        <w:rPr>
          <w:rFonts w:hint="eastAsia"/>
        </w:rPr>
        <w:t>　　图47 血管鞘行业采购模式分析</w:t>
      </w:r>
      <w:r>
        <w:rPr>
          <w:rFonts w:hint="eastAsia"/>
        </w:rPr>
        <w:br/>
      </w:r>
      <w:r>
        <w:rPr>
          <w:rFonts w:hint="eastAsia"/>
        </w:rPr>
        <w:t>　　图48 血管鞘行业销售模式分析</w:t>
      </w:r>
      <w:r>
        <w:rPr>
          <w:rFonts w:hint="eastAsia"/>
        </w:rPr>
        <w:br/>
      </w:r>
      <w:r>
        <w:rPr>
          <w:rFonts w:hint="eastAsia"/>
        </w:rPr>
        <w:t>　　图49 血管鞘行业销售模式分析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ba52ee77f470c" w:history="1">
        <w:r>
          <w:rPr>
            <w:rStyle w:val="Hyperlink"/>
          </w:rPr>
          <w:t>全球与中国血管鞘行业研究及前景趋势预测报告（2024-2030年）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ba52ee77f470c" w:history="1">
        <w:r>
          <w:rPr>
            <w:rStyle w:val="Hyperlink"/>
          </w:rPr>
          <w:t>https://www.20087.com/5/30/XueGuanQiaoFaZhanQianJingFenXi.html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0960edb8c4b5c" w:history="1">
      <w:r>
        <w:rPr>
          <w:rStyle w:val="Hyperlink"/>
        </w:rPr>
        <w:t>全球与中国血管鞘行业研究及前景趋势预测报告（2024-2030年）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ueGuanQiaoFaZhanQianJingFenXi.html" TargetMode="External" Id="Rea7ba52ee77f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ueGuanQiaoFaZhanQianJingFenXi.html" TargetMode="External" Id="R0000960edb8c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2024-03-01T01:30:00Z</dcterms:created>
  <dcterms:modified xsi:type="dcterms:W3CDTF">2024-03-01T02:30:00Z</dcterms:modified>
  <dc:subject>全球与中国血管鞘行业研究及前景趋势预测报告（2024-2030年）</dc:subject>
  <dc:title>全球与中国血管鞘行业研究及前景趋势预测报告（2024-2030年）</dc:title>
  <cp:keywords>全球与中国血管鞘行业研究及前景趋势预测报告（2024-2030年）</cp:keywords>
  <dc:description>全球与中国血管鞘行业研究及前景趋势预测报告（2024-2030年）</dc:description>
</cp:coreProperties>
</file>