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a9dd5d17942cd" w:history="1">
              <w:r>
                <w:rPr>
                  <w:rStyle w:val="Hyperlink"/>
                </w:rPr>
                <w:t>2025-2031年中国人凝血因子Ⅷ市场深度调查分析及发展前景研究报告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a9dd5d17942cd" w:history="1">
              <w:r>
                <w:rPr>
                  <w:rStyle w:val="Hyperlink"/>
                </w:rPr>
                <w:t>2025-2031年中国人凝血因子Ⅷ市场深度调查分析及发展前景研究报告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a9dd5d17942cd" w:history="1">
                <w:r>
                  <w:rPr>
                    <w:rStyle w:val="Hyperlink"/>
                  </w:rPr>
                  <w:t>https://www.20087.com/6/80/RenNingXueYinZiChanYeXianZhuangY.html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是一种治疗血友病A（缺乏凝血因子Ⅷ导致的遗传性疾病）的关键药物。近年来，随着生物技术的进步，人凝血因子Ⅷ的生产方法得到了显著改进，从最初的血浆提取到现在的重组DNA技术，生产效率和安全性都有所提高。目前市场上，人凝血因子Ⅷ产品主要有重组人凝血因子Ⅷ和血浆源性人凝血因子Ⅷ两大类。</w:t>
      </w:r>
      <w:r>
        <w:rPr>
          <w:rFonts w:hint="eastAsia"/>
        </w:rPr>
        <w:br/>
      </w:r>
      <w:r>
        <w:rPr>
          <w:rFonts w:hint="eastAsia"/>
        </w:rPr>
        <w:t>　　未来，人凝血因子Ⅷ将朝着更高效、更安全的方向发展。一方面，随着基因编辑技术的发展，可能会出现长效或一次治疗终身受益的人凝血因子Ⅷ产品，减少患者频繁注射的需求。另一方面，通过生物工程技术的不断突破，人凝血因子Ⅷ的生产将更加高效，同时降低潜在的病毒污染风险。此外，个性化治疗方案的研究也将成为该领域的一个重要方向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a9dd5d17942cd" w:history="1">
        <w:r>
          <w:rPr>
            <w:rStyle w:val="Hyperlink"/>
          </w:rPr>
          <w:t>2025-2031年中国人凝血因子Ⅷ市场深度调查分析及发展前景研究报告</w:t>
        </w:r>
      </w:hyperlink>
      <w:r>
        <w:rPr>
          <w:rFonts w:hint="eastAsia"/>
        </w:rPr>
        <w:t>》全面梳理了人凝血因子Ⅷ产业链，结合市场需求和市场规模等数据，深入剖析人凝血因子Ⅷ行业现状。报告详细探讨了人凝血因子Ⅷ市场竞争格局，重点关注重点企业及其品牌影响力，并分析了人凝血因子Ⅷ价格机制和细分市场特征。通过对人凝血因子Ⅷ技术现状及未来方向的评估，报告展望了人凝血因子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人凝血因子Ⅷ行业概述</w:t>
      </w:r>
      <w:r>
        <w:rPr>
          <w:rFonts w:hint="eastAsia"/>
        </w:rPr>
        <w:br/>
      </w:r>
      <w:r>
        <w:rPr>
          <w:rFonts w:hint="eastAsia"/>
        </w:rPr>
        <w:t>　　第一节 人凝血因子Ⅷ简介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人凝血因子Ⅷ行业经济指标分析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2020-2025年人凝血因子Ⅷ行业运行环境分析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一、2020-2025年全球医药行业市场调研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全球人凝血因子Ⅷ行业发展分析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2020-2025年全球人凝血因子Ⅷ行业发展分析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一、2020-2025年全球人凝血因子Ⅷ需求分析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1、2020-2025年全球人凝血因子Ⅷ或相关产品产量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2、2020-2025年全球人凝血因子Ⅷ或相关产品销量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二、2020-2025年全球人凝血因子Ⅷ行业市场规模分析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三、2025-2031年全球人凝血因子Ⅷ行业市场趋势分析与预测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1、2025-2031年全球人凝血因子Ⅷ行业市场规模预测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2、2025-2031年全球人凝血因子Ⅷ行业市场发展趋势分析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2020-2025年主要国家或地区人凝血因子Ⅷ行业发展分析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一、2020-2025年美国人凝血因子Ⅷ行业调研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二、2020-2025年日本人凝血因子Ⅷ行业调研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三、2020-2025年欧洲人凝血因子Ⅷ行业调研</w:t>
      </w:r>
      <w:r>
        <w:rPr>
          <w:rFonts w:hint="eastAsia"/>
        </w:rPr>
        <w:br/>
      </w:r>
      <w:r>
        <w:rPr>
          <w:rFonts w:hint="eastAsia"/>
        </w:rPr>
        <w:t>　　　　四、2020-2025年韩国人凝血因子Ⅷ行业调研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2020-2025年中国人凝血因子Ⅷ行业发展分析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一、2020-2025年人凝血因子Ⅷ行业发展状况分析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三、2020-2025年人凝血因子Ⅷ行业经营业绩分析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四、2025年中国人凝血因子Ⅷ行业发展热点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2020-2025年中国人凝血因子Ⅷ行业市场容量分析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2020-2025年中国人凝血因子Ⅷ行业整体运行指标分析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2020-2025年中国人凝血因子Ⅷ行业财务指标总体分析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一、2020-2025年人凝血因子Ⅷ行业盈利能力分析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二、2020-2025年人凝血因子Ⅷ行业偿债能力分析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三、2020-2025年人凝血因子Ⅷ行业营运能力分析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四、2020-2025年人凝血因子Ⅷ行业发展能力分析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2020-2025年中国华北地区人凝血因子Ⅷ行业市场发展现状及预测分析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2020-2025年华北地区人凝血因子Ⅷ市场容量分析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2020-2025年华北地区各省市人凝血因子Ⅷ市场调研</w:t>
      </w:r>
      <w:r>
        <w:rPr>
          <w:rFonts w:hint="eastAsia"/>
        </w:rPr>
        <w:br/>
      </w:r>
      <w:r>
        <w:rPr>
          <w:rFonts w:hint="eastAsia"/>
        </w:rPr>
        <w:t>　　　　一、2020-2025年北京市人凝血因子Ⅷ市场发展分析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2、2020-2025年北京市人凝血因子Ⅷ销售收入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3、2020-2025年北京市人凝血因子Ⅷ销售企业分析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4、2025-2031年北京市人凝血因子Ⅷ市场趋势分析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二、2020-2025年天津市人凝血因子Ⅷ市场发展分析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1、2020-2025年天津市人凝血因子Ⅷ市场现状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2、2020-2025年天津市人凝血因子Ⅷ销售收入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3、2020-2025年天津市人凝血因子Ⅷ销售企业分析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4、2025-2031年天津市人凝血因子Ⅷ市场趋势分析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三、2020-2025年河北省人凝血因子Ⅷ市场发展分析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2、2020-2025年河北省人凝血因子Ⅷ销售收入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3、2020-2025年河北省人凝血因子Ⅷ销售企业分析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4、2025-2031年河北省人凝血因子Ⅷ市场趋势分析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四、2020-2025年山西省人凝血因子Ⅷ市场发展分析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1、2020-2025年山西省人凝血因子Ⅷ市场现状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2、2020-2025年山西省人凝血因子Ⅷ销售收入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3、2020-2025年山西省人凝血因子Ⅷ销售企业分析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4、2025-2031年山西省人凝血因子Ⅷ市场趋势分析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五、2020-2025年内蒙古自治区人凝血因子Ⅷ市场发展分析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1、2020-2025年内蒙古自治区人凝血因子Ⅷ市场现状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2、2020-2025年内蒙古自治区人凝血因子Ⅷ销售收入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3、2020-2025年内蒙古自治区人凝血因子Ⅷ销售企业分析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4、2025-2031年内蒙古自治区人凝血因子Ⅷ市场趋势分析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2020-2025年中国东北地区人凝血因子Ⅷ行业市场发展现状及预测分析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2020-2025年东北地区经济发展现状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2020-2025年东北地区人凝血因子Ⅷ市场容量分析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2020-2025年东北地区各省市人凝血因子Ⅷ市场调研</w:t>
      </w:r>
      <w:r>
        <w:rPr>
          <w:rFonts w:hint="eastAsia"/>
        </w:rPr>
        <w:br/>
      </w:r>
      <w:r>
        <w:rPr>
          <w:rFonts w:hint="eastAsia"/>
        </w:rPr>
        <w:t>　　　　一、2020-2025年辽宁省人凝血因子Ⅷ市场发展分析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2、2020-2025年辽宁省人凝血因子Ⅷ销售收入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3、2020-2025年辽宁省人凝血因子Ⅷ销售企业分析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4、2025-2031年辽宁省人凝血因子Ⅷ市场趋势分析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二、2020-2025年吉林省人凝血因子Ⅷ市场发展分析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1、2020-2025年吉林省人凝血因子Ⅷ市场现状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2、2020-2025年吉林省人凝血因子Ⅷ销售收入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3、2020-2025年吉林省人凝血因子Ⅷ销售企业分析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4、2025-2031年吉林省人凝血因子Ⅷ市场趋势分析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三、2020-2025年黑龙江省人凝血因子Ⅷ市场发展分析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1、2020-2025年黑龙江省人凝血因子Ⅷ市场现状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2、2020-2025年黑龙江省人凝血因子Ⅷ销售收入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3、2020-2025年黑龙江省人凝血因子Ⅷ销售企业分析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4、2025-2031年黑龙江省人凝血因子Ⅷ市场趋势分析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2020-2025年中国华东地区人凝血因子Ⅷ行业市场发展现状及预测分析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2020-2025年华东地区人凝血因子Ⅷ市场容量分析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2020-2025年华东地区各省市人凝血因子Ⅷ市场调研</w:t>
      </w:r>
      <w:r>
        <w:rPr>
          <w:rFonts w:hint="eastAsia"/>
        </w:rPr>
        <w:br/>
      </w:r>
      <w:r>
        <w:rPr>
          <w:rFonts w:hint="eastAsia"/>
        </w:rPr>
        <w:t>　　　　一、2020-2025年上海市人凝血因子Ⅷ市场发展分析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2、2020-2025年上海市人凝血因子Ⅷ销售收入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3、2020-2025年上海市人凝血因子Ⅷ销售企业分析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4、2025-2031年上海市人凝血因子Ⅷ市场趋势分析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二、2020-2025年江苏省人凝血因子Ⅷ市场发展分析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1、2020-2025年江苏省人凝血因子Ⅷ市场现状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2、2020-2025年江苏省人凝血因子Ⅷ销售收入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3、2020-2025年江苏省人凝血因子Ⅷ销售企业分析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4、2025-2031年江苏省人凝血因子Ⅷ市场趋势分析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三、2020-2025年浙江省人凝血因子Ⅷ市场发展分析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1、2020-2025年浙江省人凝血因子Ⅷ市场现状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2、2020-2025年浙江省人凝血因子Ⅷ销售收入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3、2020-2025年浙江省人凝血因子Ⅷ销售企业分析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4、2025-2031年浙江省人凝血因子Ⅷ市场趋势分析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四、2020-2025年安徽省人凝血因子Ⅷ市场发展分析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1、2020-2025年安徽省人凝血因子Ⅷ市场现状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2、2020-2025年安徽省人凝血因子Ⅷ销售收入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3、2020-2025年安徽省人凝血因子Ⅷ销售企业分析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4、2025-2031年安徽省人凝血因子Ⅷ市场趋势分析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五、2020-2025年福建省人凝血因子Ⅷ市场发展分析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1、2020-2025年福建省人凝血因子Ⅷ市场现状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2、2020-2025年福建省人凝血因子Ⅷ销售收入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3、2020-2025年福建省人凝血因子Ⅷ销售企业分析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4、2025-2031年福建省人凝血因子Ⅷ市场趋势分析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六、2020-2025年江西省人凝血因子Ⅷ市场发展分析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1、2020-2025年江西省人凝血因子Ⅷ市场现状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2、2020-2025年江西省人凝血因子Ⅷ销售收入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3、2020-2025年江西省人凝血因子Ⅷ销售企业分析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4、2025-2031年江西省人凝血因子Ⅷ市场趋势分析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2020-2025年中国华中地区人凝血因子Ⅷ行业市场发展现状及预测分析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2020-2025年华中地区经济发展现状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2020-2025年华中地区人凝血因子Ⅷ市场容量分析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2020-2025年华中地区各省市人凝血因子Ⅷ市场调研</w:t>
      </w:r>
      <w:r>
        <w:rPr>
          <w:rFonts w:hint="eastAsia"/>
        </w:rPr>
        <w:br/>
      </w:r>
      <w:r>
        <w:rPr>
          <w:rFonts w:hint="eastAsia"/>
        </w:rPr>
        <w:t>　　　　一、2020-2025年河南省人凝血因子Ⅷ市场发展分析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1、2020-2025年河南省人凝血因子Ⅷ市场现状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2、2020-2025年河南省人凝血因子Ⅷ销售收入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3、2020-2025年河南省人凝血因子Ⅷ销售企业分析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4、2025-2031年河南省人凝血因子Ⅷ市场趋势分析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二、2020-2025年湖北省人凝血因子Ⅷ市场发展分析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2、2020-2025年湖北省人凝血因子Ⅷ销售收入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3、2020-2025年湖北省人凝血因子Ⅷ销售企业分析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4、2025-2031年湖北省人凝血因子Ⅷ市场趋势分析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三、2020-2025年湖南省人凝血因子Ⅷ市场发展分析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2、2020-2025年湖南省人凝血因子Ⅷ销售收入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3、2020-2025年湖南省人凝血因子Ⅷ销售企业分析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4、2025-2031年湖南省人凝血因子Ⅷ市场趋势分析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2020-2025年中国华南地区人凝血因子Ⅷ行业市场发展现状及预测分析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2020-2025年华南地区人凝血因子Ⅷ市场容量分析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2020-2025年华南地区各省市人凝血因子Ⅷ市场调研</w:t>
      </w:r>
      <w:r>
        <w:rPr>
          <w:rFonts w:hint="eastAsia"/>
        </w:rPr>
        <w:br/>
      </w:r>
      <w:r>
        <w:rPr>
          <w:rFonts w:hint="eastAsia"/>
        </w:rPr>
        <w:t>　　　　一、2020-2025年广东省人凝血因子Ⅷ市场发展分析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2、2020-2025年广东省人凝血因子Ⅷ销售收入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3、2020-2025年广东省人凝血因子Ⅷ销售企业分析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4、2025-2031年广东省人凝血因子Ⅷ市场趋势分析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二、2020-2025年广西壮族自治区人凝血因子Ⅷ市场发展分析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1、2020-2025年广西壮族自治区人凝血因子Ⅷ市场现状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2、2020-2025年广西壮族自治区人凝血因子Ⅷ销售收入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3、2020-2025年广西壮族自治区人凝血因子Ⅷ销售企业分析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4、2025-2031年广西壮族自治区人凝血因子Ⅷ市场趋势分析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三、2020-2025年海南省人凝血因子Ⅷ市场发展分析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1、2020-2025年海南省人凝血因子Ⅷ市场现状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2、2020-2025年海南省人凝血因子Ⅷ销售收入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3、2020-2025年海南省人凝血因子Ⅷ销售企业分析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4、2025-2031年海南省人凝血因子Ⅷ市场趋势分析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2020-2025年中国西部地区人凝血因子Ⅷ行业市场发展现状及预测分析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2020-2025年西部地区经济发展现状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2020-2025年西部地区人凝血因子Ⅷ市场容量分析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2020-2025年西部地区各省市人凝血因子Ⅷ市场调研</w:t>
      </w:r>
      <w:r>
        <w:rPr>
          <w:rFonts w:hint="eastAsia"/>
        </w:rPr>
        <w:br/>
      </w:r>
      <w:r>
        <w:rPr>
          <w:rFonts w:hint="eastAsia"/>
        </w:rPr>
        <w:t>　　　　一、2020-2025年重庆市人凝血因子Ⅷ市场发展分析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1、2020-2025年重庆市人凝血因子Ⅷ市场现状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2、2020-2025年重庆市人凝血因子Ⅷ销售收入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3、2020-2025年重庆市人凝血因子Ⅷ销售企业分析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4、2025-2031年重庆市人凝血因子Ⅷ市场趋势分析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二、2020-2025年四川省人凝血因子Ⅷ市场发展分析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2、2020-2025年四川省人凝血因子Ⅷ销售收入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3、2020-2025年四川省人凝血因子Ⅷ销售企业分析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4、2025-2031年四川省人凝血因子Ⅷ市场趋势分析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三、2020-2025年贵州省人凝血因子Ⅷ市场发展分析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1、2020-2025年贵州省人凝血因子Ⅷ市场现状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2、2020-2025年贵州省人凝血因子Ⅷ销售收入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3、2020-2025年贵州省人凝血因子Ⅷ销售企业分析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4、2025-2031年贵州省人凝血因子Ⅷ市场趋势分析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四、2020-2025年云南省人凝血因子Ⅷ市场发展分析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1、2020-2025年云南省人凝血因子Ⅷ市场现状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2、2020-2025年云南省人凝血因子Ⅷ销售收入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3、2020-2025年云南省人凝血因子Ⅷ销售企业分析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4、2025-2031年云南省人凝血因子Ⅷ市场趋势分析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五、2020-2025年西藏自治区人凝血因子Ⅷ市场发展分析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1、2020-2025年西藏自治区人凝血因子Ⅷ市场现状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2、2020-2025年西藏自治区人凝血因子Ⅷ销售收入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3、2020-2025年西藏自治区人凝血因子Ⅷ销售企业分析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4、2025-2031年西藏自治区人凝血因子Ⅷ市场趋势分析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六、2020-2025年陕西省人凝血因子Ⅷ市场发展分析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2、2020-2025年陕西省人凝血因子Ⅷ销售收入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3、2020-2025年陕西省人凝血因子Ⅷ销售企业分析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4、2025-2031年陕西省人凝血因子Ⅷ市场趋势分析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七、2020-2025年甘肃省人凝血因子Ⅷ市场发展分析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1、2020-2025年甘肃省人凝血因子Ⅷ市场现状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2、2020-2025年甘肃省人凝血因子Ⅷ销售收入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3、2020-2025年甘肃省人凝血因子Ⅷ销售企业分析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4、2025-2031年甘肃省人凝血因子Ⅷ市场趋势分析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八、2020-2025年青海省人凝血因子Ⅷ市场发展分析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1、2020-2025年青海省人凝血因子Ⅷ市场现状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2、2020-2025年青海省人凝血因子Ⅷ销售收入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3、2020-2025年青海省人凝血因子Ⅷ销售企业分析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4、2025-2031年青海省人凝血因子Ⅷ市场趋势分析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九、2020-2025年宁夏回族自治区人凝血因子Ⅷ市场发展分析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1、2020-2025年宁夏回族自治区人凝血因子Ⅷ市场现状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2、2020-2025年宁夏回族自治区人凝血因子Ⅷ销售收入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3、2020-2025年宁夏回族自治区人凝血因子Ⅷ销售企业分析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4、2025-2031年宁夏回族自治区人凝血因子Ⅷ市场趋势分析</w:t>
      </w:r>
      <w:r>
        <w:rPr>
          <w:rFonts w:hint="eastAsia"/>
        </w:rPr>
        <w:br/>
      </w:r>
      <w:r>
        <w:rPr>
          <w:rFonts w:hint="eastAsia"/>
        </w:rPr>
        <w:t>　　　　十、2020-2025年新疆维吾尔自治区人凝血因子Ⅷ市场发展分析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1、2020-2025年新疆维吾尔自治区人凝血因子Ⅷ市场现状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2、2020-2025年新疆维吾尔自治区人凝血因子Ⅷ销售收入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3、2020-2025年新疆维吾尔自治区人凝血因子Ⅷ销售企业分析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4、2025-2031年新疆维吾尔自治区人凝血因子Ⅷ市场趋势分析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2020-2025年中国人凝血因子Ⅷ行业进出口市场调研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2020-2025年中国人凝血因子Ⅷ行业竞争格局分析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主要人凝血因子Ⅷ企业或品牌竞争分析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绿十字（中国）生物制品有限公司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第十五章 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第一节 人凝血因子Ⅷ市场竞争策略分析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三、现有人凝血因子Ⅷ产品竞争策略分析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四、潜力人凝血因子Ⅷ品种竞争策略选择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一、2025-2031年我国人凝血因子Ⅷ市场竞争趋势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2025-2031年中国人凝血因子Ⅷ行业发展趋势分析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三、2025-2031年中国人凝血因子Ⅷ行业竞争格局展望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人凝血因子Ⅷ行业发展趋势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2025-2031年我国人凝血因子Ⅷ需求与消费预测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2025-2031年我国人凝血因子Ⅷ行业供需预测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人凝血因子Ⅷ行业投资机会与风险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2020-2025年人凝血因子Ⅷ行业投资规模情况</w:t>
      </w:r>
      <w:r>
        <w:rPr>
          <w:rFonts w:hint="eastAsia"/>
        </w:rPr>
        <w:br/>
      </w:r>
      <w:r>
        <w:rPr>
          <w:rFonts w:hint="eastAsia"/>
        </w:rPr>
        <w:t>　　第二节 影响人凝血因子Ⅷ行业发展的主要因素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一、2025-2031年影响人凝血因子Ⅷ行业运行的有利因素分析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二、2025-2031年影响人凝血因子Ⅷ行业运行的稳定因素分析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三、2025-2031年影响人凝血因子Ⅷ行业运行的不利因素分析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四、2025-2031年我国人凝血因子Ⅷ行业发展面临的挑战分析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五、2025-2031年我国人凝血因子Ⅷ行业发展面临的机遇分析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人凝血因子Ⅷ行业投资前景及控制策略分析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六、2025-2031年人凝血因子Ⅷ行业其他风险及控制策略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人凝血因子Ⅷ行业投资规划建议研究</w:t>
      </w:r>
      <w:r>
        <w:rPr>
          <w:rFonts w:hint="eastAsia"/>
        </w:rPr>
        <w:br/>
      </w:r>
      <w:r>
        <w:rPr>
          <w:rFonts w:hint="eastAsia"/>
        </w:rPr>
        <w:t>　　第一节 人凝血因子Ⅷ行业投资前景研究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(中⋅智林)2025-2031年人凝血因子Ⅷ行业投资规划建议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2020-2025年全球人凝血因子Ⅷ或相关产品产量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2020-2025年中国人凝血因子Ⅷ行业产销率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a9dd5d17942cd" w:history="1">
        <w:r>
          <w:rPr>
            <w:rStyle w:val="Hyperlink"/>
          </w:rPr>
          <w:t>2025-2031年中国人凝血因子Ⅷ市场深度调查分析及发展前景研究报告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a9dd5d17942cd" w:history="1">
        <w:r>
          <w:rPr>
            <w:rStyle w:val="Hyperlink"/>
          </w:rPr>
          <w:t>https://www.20087.com/6/80/RenNingXueYinZiChanYeXianZhuangY.html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热点：凝血因子是什么东西、人凝血因子ix、诺其重组人凝血因子、人凝血因子vii、人凝血因子八说明书、人凝血因子vlll什么病用的、人凝血因子的生产厂家、人凝血因子8什么价、凝血因子有几个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ff3cc7a09489e" w:history="1">
      <w:r>
        <w:rPr>
          <w:rStyle w:val="Hyperlink"/>
        </w:rPr>
        <w:t>2025-2031年中国人凝血因子Ⅷ市场深度调查分析及发展前景研究报告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RenNingXueYinZiChanYeXianZhuangY.html" TargetMode="External" Id="Rc90a9dd5d179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RenNingXueYinZiChanYeXianZhuangY.html" TargetMode="External" Id="Rfefff3cc7a09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2025-05-20T04:15:00Z</dcterms:created>
  <dcterms:modified xsi:type="dcterms:W3CDTF">2025-05-20T05:15:00Z</dcterms:modified>
  <dc:subject>2025-2031年中国人凝血因子Ⅷ市场深度调查分析及发展前景研究报告</dc:subject>
  <dc:title>2025-2031年中国人凝血因子Ⅷ市场深度调查分析及发展前景研究报告</dc:title>
  <cp:keywords>2025-2031年中国人凝血因子Ⅷ市场深度调查分析及发展前景研究报告</cp:keywords>
  <dc:description>2025-2031年中国人凝血因子Ⅷ市场深度调查分析及发展前景研究报告</dc:description>
</cp:coreProperties>
</file>