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0c5018bdf462c" w:history="1">
              <w:r>
                <w:rPr>
                  <w:rStyle w:val="Hyperlink"/>
                </w:rPr>
                <w:t>2025-2031年中国体外诊断试剂行业发展研究与前景趋势预测报告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0c5018bdf462c" w:history="1">
              <w:r>
                <w:rPr>
                  <w:rStyle w:val="Hyperlink"/>
                </w:rPr>
                <w:t>2025-2031年中国体外诊断试剂行业发展研究与前景趋势预测报告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0c5018bdf462c" w:history="1">
                <w:r>
                  <w:rPr>
                    <w:rStyle w:val="Hyperlink"/>
                  </w:rPr>
                  <w:t>https://www.20087.com/6/70/TiWaiZhenDuanShiJiHangYeQianJing.html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试剂是医疗健康领域的重要组成部分，近年来随着精准医疗和个性化医疗的发展，市场需求持续增长。体外诊断试剂可用于疾病筛查、诊断、治疗监测和预后评估，其准确性和灵敏度的提高，对于早期发现疾病和指导治疗具有重要意义。同时，POCT（即时检验）和家用诊断试剂的普及，使得诊断更加便捷和快速。</w:t>
      </w:r>
      <w:r>
        <w:rPr>
          <w:rFonts w:hint="eastAsia"/>
        </w:rPr>
        <w:br/>
      </w:r>
      <w:r>
        <w:rPr>
          <w:rFonts w:hint="eastAsia"/>
        </w:rPr>
        <w:t>　　未来，体外诊断试剂将更加注重创新技术和集成化。创新技术如纳米技术、生物芯片和分子诊断技术的应用，将推动试剂的灵敏度和特异性达到新高度。集成化则意味着开发集样本采集、处理和检测于一体的便携式设备，实现一站式诊断解决方案，提高诊断效率和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0c5018bdf462c" w:history="1">
        <w:r>
          <w:rPr>
            <w:rStyle w:val="Hyperlink"/>
          </w:rPr>
          <w:t>2025-2031年中国体外诊断试剂行业发展研究与前景趋势预测报告</w:t>
        </w:r>
      </w:hyperlink>
      <w:r>
        <w:rPr>
          <w:rFonts w:hint="eastAsia"/>
        </w:rPr>
        <w:t>》基于国家统计局及体外诊断试剂行业协会的权威数据，全面调研了体外诊断试剂行业的市场规模、市场需求、产业链结构及价格变动，并对体外诊断试剂细分市场进行了深入分析。报告详细剖析了体外诊断试剂市场竞争格局，重点关注品牌影响力及重点企业的运营表现，同时科学预测了体外诊断试剂市场前景与发展趋势，识别了行业潜在的风险与机遇。通过专业、科学的研究方法，报告为体外诊断试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体外诊断试剂行业界定及应用</w:t>
      </w:r>
      <w:r>
        <w:rPr>
          <w:rFonts w:hint="eastAsia"/>
        </w:rPr>
        <w:br/>
      </w:r>
      <w:r>
        <w:rPr>
          <w:rFonts w:hint="eastAsia"/>
        </w:rPr>
        <w:t>　　第一节 体外诊断试剂行业定义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体外诊断试剂主要应用领域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2024-2025年全球体外诊断试剂行业发展状况分析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2024-2025年全球体外诊断试剂行业运行概况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2019-2024年全球体外诊断试剂行业市场规模分析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全球主要地区体外诊断试剂行业运行情况分析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2025-2031年全球体外诊断试剂行业发展趋势预测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2024-2025年中国体外诊断试剂发展环境分析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体外诊断试剂行业相关政策、标准</w:t>
      </w:r>
      <w:r>
        <w:rPr>
          <w:rFonts w:hint="eastAsia"/>
        </w:rPr>
        <w:br/>
      </w:r>
      <w:r>
        <w:rPr>
          <w:rFonts w:hint="eastAsia"/>
        </w:rPr>
        <w:t>　　第三节 体外诊断试剂行业相关发展规划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2024-2025年中国体外诊断试剂行业现状调研分析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中国体外诊断试剂行业发展现状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一、2024-2025年体外诊断试剂行业品牌发展现状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二、2024-2025年体外诊断试剂行业需求市场现状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三、2024-2025年体外诊断试剂市场需求层次分析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四、2024-2025年中国体外诊断试剂市场走向分析</w:t>
      </w:r>
      <w:r>
        <w:rPr>
          <w:rFonts w:hint="eastAsia"/>
        </w:rPr>
        <w:br/>
      </w:r>
      <w:r>
        <w:rPr>
          <w:rFonts w:hint="eastAsia"/>
        </w:rPr>
        <w:t>　　第二节 中国体外诊断试剂产品技术分析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一、2024-2025年体外诊断试剂产品技术变化特点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二、2024-2025年体外诊断试剂产品市场的新技术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三、2024-2025年体外诊断试剂产品市场现状分析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中国体外诊断试剂行业存在的问题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一、2024-2025年体外诊断试剂产品市场存在的主要问题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二、2024-2025年国内体外诊断试剂产品市场的三大瓶颈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三、2024-2025年体外诊断试剂产品市场遭遇的规模难题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对中国体外诊断试剂市场的分析及思考</w:t>
      </w:r>
      <w:r>
        <w:rPr>
          <w:rFonts w:hint="eastAsia"/>
        </w:rPr>
        <w:br/>
      </w:r>
      <w:r>
        <w:rPr>
          <w:rFonts w:hint="eastAsia"/>
        </w:rPr>
        <w:t>　　　　一、体外诊断试剂市场特点</w:t>
      </w:r>
      <w:r>
        <w:rPr>
          <w:rFonts w:hint="eastAsia"/>
        </w:rPr>
        <w:br/>
      </w:r>
      <w:r>
        <w:rPr>
          <w:rFonts w:hint="eastAsia"/>
        </w:rPr>
        <w:t>　　　　二、体外诊断试剂市场分析</w:t>
      </w:r>
      <w:r>
        <w:rPr>
          <w:rFonts w:hint="eastAsia"/>
        </w:rPr>
        <w:br/>
      </w:r>
      <w:r>
        <w:rPr>
          <w:rFonts w:hint="eastAsia"/>
        </w:rPr>
        <w:t>　　　　三、体外诊断试剂市场变化的方向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四、中国体外诊断试剂行业发展的新思路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五、对中国体外诊断试剂行业发展的思考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中国体外诊断试剂行业市场供需现状调研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2024-2025年中国体外诊断试剂市场现状分析</w:t>
      </w:r>
      <w:r>
        <w:rPr>
          <w:rFonts w:hint="eastAsia"/>
        </w:rPr>
        <w:br/>
      </w:r>
      <w:r>
        <w:rPr>
          <w:rFonts w:hint="eastAsia"/>
        </w:rPr>
        <w:t>　　第二节 中国体外诊断试剂行业产量情况分析及预测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一、体外诊断试剂总体产能规模</w:t>
      </w:r>
      <w:r>
        <w:rPr>
          <w:rFonts w:hint="eastAsia"/>
        </w:rPr>
        <w:br/>
      </w:r>
      <w:r>
        <w:rPr>
          <w:rFonts w:hint="eastAsia"/>
        </w:rPr>
        <w:t>　　　　二、体外诊断试剂生产区域分布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三、2019-2024年中国体外诊断试剂产量统计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四、2025-2031年中国体外诊断试剂产量预测</w:t>
      </w:r>
      <w:r>
        <w:rPr>
          <w:rFonts w:hint="eastAsia"/>
        </w:rPr>
        <w:br/>
      </w:r>
      <w:r>
        <w:rPr>
          <w:rFonts w:hint="eastAsia"/>
        </w:rPr>
        <w:t>　　第三节 中国体外诊断试剂市场需求分析及预测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一、中国体外诊断试剂市场需求特点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二、2019-2024年中国体外诊断试剂市场需求量统计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三、2025-2031年中国体外诊断试剂市场需求量预测</w:t>
      </w:r>
      <w:r>
        <w:rPr>
          <w:rFonts w:hint="eastAsia"/>
        </w:rPr>
        <w:br/>
      </w:r>
      <w:r>
        <w:rPr>
          <w:rFonts w:hint="eastAsia"/>
        </w:rPr>
        <w:t>　　第四节 中国体外诊断试剂价格趋势分析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一、2019-2024年中国体外诊断试剂市场价格趋势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二、2025-2031年中国体外诊断试剂市场价格走势预测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中国体外诊断试剂进出口分析</w:t>
      </w:r>
      <w:r>
        <w:rPr>
          <w:rFonts w:hint="eastAsia"/>
        </w:rPr>
        <w:br/>
      </w:r>
      <w:r>
        <w:rPr>
          <w:rFonts w:hint="eastAsia"/>
        </w:rPr>
        <w:t>　　第一节 体外诊断试剂进口情况分析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体外诊断试剂出口情况分析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影响体外诊断试剂进出口因素分析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中国体外诊断试剂行业主要指标监测分析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2019-2024年中国体外诊断试剂行业规模情况分析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2019-2024年中国体外诊断试剂行业财务能力分析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2024-2025年体外诊断试剂行业细分产品调研</w:t>
      </w:r>
      <w:r>
        <w:rPr>
          <w:rFonts w:hint="eastAsia"/>
        </w:rPr>
        <w:br/>
      </w:r>
      <w:r>
        <w:rPr>
          <w:rFonts w:hint="eastAsia"/>
        </w:rPr>
        <w:t>　　第一节 体外诊断试剂细分产品结构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2024-2025年体外诊断试剂行业上下游发展情况分析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体外诊断试剂行业上游产业发展分析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体外诊断试剂行业下游产业发展分析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中国体外诊断试剂行业重点地区发展分析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2024-2025年体外诊断试剂行业重点区域市场结构调研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**地区体外诊断试剂市场容量分析</w:t>
      </w:r>
      <w:r>
        <w:rPr>
          <w:rFonts w:hint="eastAsia"/>
        </w:rPr>
        <w:br/>
      </w:r>
      <w:r>
        <w:rPr>
          <w:rFonts w:hint="eastAsia"/>
        </w:rPr>
        <w:t>　　第三节 **地区体外诊断试剂市场容量分析</w:t>
      </w:r>
      <w:r>
        <w:rPr>
          <w:rFonts w:hint="eastAsia"/>
        </w:rPr>
        <w:br/>
      </w:r>
      <w:r>
        <w:rPr>
          <w:rFonts w:hint="eastAsia"/>
        </w:rPr>
        <w:t>　　第四节 **地区体外诊断试剂市场容量分析</w:t>
      </w:r>
      <w:r>
        <w:rPr>
          <w:rFonts w:hint="eastAsia"/>
        </w:rPr>
        <w:br/>
      </w:r>
      <w:r>
        <w:rPr>
          <w:rFonts w:hint="eastAsia"/>
        </w:rPr>
        <w:t>　　第五节 **地区体外诊断试剂市场容量分析</w:t>
      </w:r>
      <w:r>
        <w:rPr>
          <w:rFonts w:hint="eastAsia"/>
        </w:rPr>
        <w:br/>
      </w:r>
      <w:r>
        <w:rPr>
          <w:rFonts w:hint="eastAsia"/>
        </w:rPr>
        <w:t>　　第六节 **地区体外诊断试剂市场容量分析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体外诊断试剂行业重点企业竞争力分析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2024-2025年体外诊断试剂行业企业经营策略研究分析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体外诊断试剂企业多样化经营策略分析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一、体外诊断试剂企业多样化经营情况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二、现行体外诊断试剂行业多样化经营的方向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大型体外诊断试剂企业集团未来发展策略分析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对中小体外诊断试剂企业生产经营的建议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2024-2025年体外诊断试剂行业前景及投资风险预警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2025年体外诊断试剂市场前景分析</w:t>
      </w:r>
      <w:r>
        <w:rPr>
          <w:rFonts w:hint="eastAsia"/>
        </w:rPr>
        <w:br/>
      </w:r>
      <w:r>
        <w:rPr>
          <w:rFonts w:hint="eastAsia"/>
        </w:rPr>
        <w:t>　　第二节 2025年体外诊断试剂行业发展趋势预测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影响体外诊断试剂行业发展的主要因素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一、2025年影响体外诊断试剂行业运行的有利因素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二、2025年影响体外诊断试剂行业运行的稳定因素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三、2025年影响体外诊断试剂行业运行的不利因素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四、2025年中国体外诊断试剂行业发展面临的挑战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五、2025年中国体外诊断试剂行业发展面临的机遇</w:t>
      </w:r>
      <w:r>
        <w:rPr>
          <w:rFonts w:hint="eastAsia"/>
        </w:rPr>
        <w:br/>
      </w:r>
      <w:r>
        <w:rPr>
          <w:rFonts w:hint="eastAsia"/>
        </w:rPr>
        <w:t>　　第四节 体外诊断试剂行业投资风险预警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一、体外诊断试剂行业市场风险预测</w:t>
      </w:r>
      <w:r>
        <w:rPr>
          <w:rFonts w:hint="eastAsia"/>
        </w:rPr>
        <w:br/>
      </w:r>
      <w:r>
        <w:rPr>
          <w:rFonts w:hint="eastAsia"/>
        </w:rPr>
        <w:t>　　　　二、体外诊断试剂行业政策风险预测</w:t>
      </w:r>
      <w:r>
        <w:rPr>
          <w:rFonts w:hint="eastAsia"/>
        </w:rPr>
        <w:br/>
      </w:r>
      <w:r>
        <w:rPr>
          <w:rFonts w:hint="eastAsia"/>
        </w:rPr>
        <w:t>　　　　三、体外诊断试剂行业经营风险预测</w:t>
      </w:r>
      <w:r>
        <w:rPr>
          <w:rFonts w:hint="eastAsia"/>
        </w:rPr>
        <w:br/>
      </w:r>
      <w:r>
        <w:rPr>
          <w:rFonts w:hint="eastAsia"/>
        </w:rPr>
        <w:t>　　　　四、体外诊断试剂行业技术风险预测</w:t>
      </w:r>
      <w:r>
        <w:rPr>
          <w:rFonts w:hint="eastAsia"/>
        </w:rPr>
        <w:br/>
      </w:r>
      <w:r>
        <w:rPr>
          <w:rFonts w:hint="eastAsia"/>
        </w:rPr>
        <w:t>　　　　五、体外诊断试剂行业竞争风险预测</w:t>
      </w:r>
      <w:r>
        <w:rPr>
          <w:rFonts w:hint="eastAsia"/>
        </w:rPr>
        <w:br/>
      </w:r>
      <w:r>
        <w:rPr>
          <w:rFonts w:hint="eastAsia"/>
        </w:rPr>
        <w:t>　　　　六、体外诊断试剂行业其他风险预测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2025-2031年体外诊断试剂投资建议</w:t>
      </w:r>
      <w:r>
        <w:rPr>
          <w:rFonts w:hint="eastAsia"/>
        </w:rPr>
        <w:br/>
      </w:r>
      <w:r>
        <w:rPr>
          <w:rFonts w:hint="eastAsia"/>
        </w:rPr>
        <w:t>　　第一节 2024-2025年体外诊断试剂行业投资环境分析</w:t>
      </w:r>
      <w:r>
        <w:rPr>
          <w:rFonts w:hint="eastAsia"/>
        </w:rPr>
        <w:br/>
      </w:r>
      <w:r>
        <w:rPr>
          <w:rFonts w:hint="eastAsia"/>
        </w:rPr>
        <w:t>　　第二节 体外诊断试剂行业投资进入壁垒分析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体外诊断试剂行业历程</w:t>
      </w:r>
      <w:r>
        <w:rPr>
          <w:rFonts w:hint="eastAsia"/>
        </w:rPr>
        <w:br/>
      </w:r>
      <w:r>
        <w:rPr>
          <w:rFonts w:hint="eastAsia"/>
        </w:rPr>
        <w:t>　　图表 体外诊断试剂行业生命周期</w:t>
      </w:r>
      <w:r>
        <w:rPr>
          <w:rFonts w:hint="eastAsia"/>
        </w:rPr>
        <w:br/>
      </w:r>
      <w:r>
        <w:rPr>
          <w:rFonts w:hint="eastAsia"/>
        </w:rPr>
        <w:t>　　图表 体外诊断试剂行业产业链分析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2019-2024年体外诊断试剂行业市场容量分析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2025年中国体外诊断试剂行业需求领域分布格局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2025年中国体外诊断试剂进口国家及地区分析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2025年中国体外诊断试剂出口国家及地区分析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2025年中国体外诊断试剂市场前景分析</w:t>
      </w:r>
      <w:r>
        <w:rPr>
          <w:rFonts w:hint="eastAsia"/>
        </w:rPr>
        <w:br/>
      </w:r>
      <w:r>
        <w:rPr>
          <w:rFonts w:hint="eastAsia"/>
        </w:rPr>
        <w:t>　　图表 2025年中国体外诊断试剂发展趋势预测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0c5018bdf462c" w:history="1">
        <w:r>
          <w:rPr>
            <w:rStyle w:val="Hyperlink"/>
          </w:rPr>
          <w:t>2025-2031年中国体外诊断试剂行业发展研究与前景趋势预测报告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0c5018bdf462c" w:history="1">
        <w:r>
          <w:rPr>
            <w:rStyle w:val="Hyperlink"/>
          </w:rPr>
          <w:t>https://www.20087.com/6/70/TiWaiZhenDuanShiJiHangYeQianJing.html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现场检查指导原则、体外诊断试剂临床试验、按药品管理的体外诊断试剂、体外诊断试剂临床试验机构不正确的是、体外诊断试剂的使用方法、体外诊断试剂三类产品、体外诊断试剂检验方法有哪些、体外诊断试剂 五大类、体外诊断试剂生产实施细则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7af4a3af54fa0" w:history="1">
      <w:r>
        <w:rPr>
          <w:rStyle w:val="Hyperlink"/>
        </w:rPr>
        <w:t>2025-2031年中国体外诊断试剂行业发展研究与前景趋势预测报告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TiWaiZhenDuanShiJiHangYeQianJing.html" TargetMode="External" Id="Rc0b0c5018bdf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TiWaiZhenDuanShiJiHangYeQianJing.html" TargetMode="External" Id="R2207af4a3af5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2024-12-09T07:17:00Z</dcterms:created>
  <dcterms:modified xsi:type="dcterms:W3CDTF">2024-12-09T08:17:00Z</dcterms:modified>
  <dc:subject>2025-2031年中国体外诊断试剂行业发展研究与前景趋势预测报告</dc:subject>
  <dc:title>2025-2031年中国体外诊断试剂行业发展研究与前景趋势预测报告</dc:title>
  <cp:keywords>2025-2031年中国体外诊断试剂行业发展研究与前景趋势预测报告</cp:keywords>
  <dc:description>2025-2031年中国体外诊断试剂行业发展研究与前景趋势预测报告</dc:description>
</cp:coreProperties>
</file>