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b99a695074907" w:history="1">
              <w:r>
                <w:rPr>
                  <w:rStyle w:val="Hyperlink"/>
                </w:rPr>
                <w:t>2026-2032年全球与中国氧气（医用）发展现状及市场前景预测报告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b99a695074907" w:history="1">
              <w:r>
                <w:rPr>
                  <w:rStyle w:val="Hyperlink"/>
                </w:rPr>
                <w:t>2026-2032年全球与中国氧气（医用）发展现状及市场前景预测报告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b99a695074907" w:history="1">
                <w:r>
                  <w:rPr>
                    <w:rStyle w:val="Hyperlink"/>
                  </w:rPr>
                  <w:t>https://www.20087.com/6/60/YangQi-YiYong-DeQianJingQuShi.html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气作为现代医疗体系中重要的生命支持基础资源，广泛应用于手术室麻醉、重症监护、急诊抢救及高压氧治疗等核心医疗场景。随着全球人口老龄化趋势加剧以及慢性呼吸系统疾病发病率的上升，医疗机构对医用氧气的刚性需求持续攀升。目前，医用氧气的供应体系呈现出多元化并存的格局，大型综合医院普遍采用液态氧储供系统或现场制氧（PSA）技术，通过中心供氧管网实现全院终端的连续稳定输送；基层医疗机构则多依赖高压氧气瓶进行周转供应。在技术层面，低温分离法与变压吸附法已成为主流制备工艺，且随着绿色医院建设理念的普及，能耗更低、供气独立性更强的现场制氧技术渗透率显著提升。此外，突发公共卫生事件对供氧体系的弹性提出了严峻考验，促使医疗机构重新审视氧气储备规划与应急响应机制，推动了供氧系统向更安全、更可靠的方向升级。</w:t>
      </w:r>
      <w:r>
        <w:rPr>
          <w:rFonts w:hint="eastAsia"/>
        </w:rPr>
        <w:br/>
      </w:r>
      <w:r>
        <w:rPr>
          <w:rFonts w:hint="eastAsia"/>
        </w:rPr>
        <w:t>　　未来，医用氧气行业将加速向智能化、服务化及国产替代方向演进。市场调研网认为，物联网与大数据技术将深度融入医用气体管理系统，实现压力监测、泄漏预警及远程控制的智能化联动，大幅提升医疗用气的安全管理水平。在商业模式上，行业将从单纯的设备与气体销售向提供全生命周期运维服务转型，特别是家庭医用制氧机租赁与居家氧疗服务，将随着医保支付政策的完善而走向主流。同时，在“双碳”目标与供应链安全的双重驱动下，高纯度、低能耗的国产制氧设备与特种医用气体将加速替代进口产品，行业集中度有望进一步提升。此外，针对偏远地区及医疗资源匮乏区域的供氧管网建设将得到政策倾斜，构建覆盖广泛、响应迅速的普惠型医用氧气供应网络将成为行业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4b99a695074907" w:history="1">
        <w:r>
          <w:rPr>
            <w:rStyle w:val="Hyperlink"/>
          </w:rPr>
          <w:t>2026-2032年全球与中国氧气（医用）发展现状及市场前景预测报告</w:t>
        </w:r>
      </w:hyperlink>
      <w:r>
        <w:rPr>
          <w:rFonts w:hint="eastAsia"/>
        </w:rPr>
        <w:t>》，2025年氧气（医用）行业市场规模达 亿元，预计2032年市场规模将达 亿元，期间年均复合增长率（CAGR）达 %。报告从产业链视角出发，系统分析了氧气（医用）行业的市场现状与需求动态，详细解读了氧气（医用）市场规模、价格波动及上下游影响因素。报告深入剖析了氧气（医用）细分领域的发展特点，基于权威数据对市场前景及未来趋势进行了科学预测，同时揭示了氧气（医用）重点企业的竞争格局与市场集中度变化。报告客观翔实地指出了氧气（医用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中国氧气（医用）概述</w:t>
      </w:r>
      <w:r>
        <w:rPr>
          <w:rFonts w:hint="eastAsia"/>
        </w:rPr>
        <w:br/>
      </w:r>
      <w:r>
        <w:rPr>
          <w:rFonts w:hint="eastAsia"/>
        </w:rPr>
        <w:t>　　第一节 氧气（医用）行业定义</w:t>
      </w:r>
      <w:r>
        <w:rPr>
          <w:rFonts w:hint="eastAsia"/>
        </w:rPr>
        <w:br/>
      </w:r>
      <w:r>
        <w:rPr>
          <w:rFonts w:hint="eastAsia"/>
        </w:rPr>
        <w:t>　　第二节 氧气（医用）行业发展特性</w:t>
      </w:r>
      <w:r>
        <w:rPr>
          <w:rFonts w:hint="eastAsia"/>
        </w:rPr>
        <w:br/>
      </w:r>
      <w:r>
        <w:rPr>
          <w:rFonts w:hint="eastAsia"/>
        </w:rPr>
        <w:t>　　第三节 氧气（医用）产业链分析</w:t>
      </w:r>
      <w:r>
        <w:rPr>
          <w:rFonts w:hint="eastAsia"/>
        </w:rPr>
        <w:br/>
      </w:r>
      <w:r>
        <w:rPr>
          <w:rFonts w:hint="eastAsia"/>
        </w:rPr>
        <w:t>　　第四节 氧气（医用）行业生命周期分析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中国氧气（医用）发展环境分析</w:t>
      </w:r>
      <w:r>
        <w:rPr>
          <w:rFonts w:hint="eastAsia"/>
        </w:rPr>
        <w:br/>
      </w:r>
      <w:r>
        <w:rPr>
          <w:rFonts w:hint="eastAsia"/>
        </w:rPr>
        <w:t>　　第一节 氧气（医用）行业经济环境分析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氧气（医用）行业相关政策、标准</w:t>
      </w:r>
      <w:r>
        <w:rPr>
          <w:rFonts w:hint="eastAsia"/>
        </w:rPr>
        <w:br/>
      </w:r>
      <w:r>
        <w:rPr>
          <w:rFonts w:hint="eastAsia"/>
        </w:rPr>
        <w:t>　　第三节 氧气（医用）行业相关发展规划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2025-2026年氧气（医用）行业技术发展现状及趋势分析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氧气（医用）行业技术发展现状分析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国内外氧气（医用）行业技术差异与原因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氧气（医用）行业技术发展方向、趋势预测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提升氧气（医用）行业技术能力策略建议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全球氧气（医用）市场发展概况</w:t>
      </w:r>
      <w:r>
        <w:rPr>
          <w:rFonts w:hint="eastAsia"/>
        </w:rPr>
        <w:br/>
      </w:r>
      <w:r>
        <w:rPr>
          <w:rFonts w:hint="eastAsia"/>
        </w:rPr>
        <w:t>　　第一节 全球氧气（医用）市场发展分析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北美地区主要国家氧气（医用）市场概况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欧洲地区主要国家氧气（医用）市场概况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亚洲地区主要国家氧气（医用）市场概况</w:t>
      </w:r>
      <w:r>
        <w:rPr>
          <w:rFonts w:hint="eastAsia"/>
        </w:rPr>
        <w:br/>
      </w:r>
      <w:r>
        <w:rPr>
          <w:rFonts w:hint="eastAsia"/>
        </w:rPr>
        <w:t>　　第五节 全球氧气（医用）市场发展预测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中国氧气（医用）发展现状</w:t>
      </w:r>
      <w:r>
        <w:rPr>
          <w:rFonts w:hint="eastAsia"/>
        </w:rPr>
        <w:br/>
      </w:r>
      <w:r>
        <w:rPr>
          <w:rFonts w:hint="eastAsia"/>
        </w:rPr>
        <w:t>　　第一节 中国氧气（医用）市场现状分析</w:t>
      </w:r>
      <w:r>
        <w:rPr>
          <w:rFonts w:hint="eastAsia"/>
        </w:rPr>
        <w:br/>
      </w:r>
      <w:r>
        <w:rPr>
          <w:rFonts w:hint="eastAsia"/>
        </w:rPr>
        <w:t>　　第二节 中国氧气（医用）行业产量情况分析及预测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一、氧气（医用）总体产能规模</w:t>
      </w:r>
      <w:r>
        <w:rPr>
          <w:rFonts w:hint="eastAsia"/>
        </w:rPr>
        <w:br/>
      </w:r>
      <w:r>
        <w:rPr>
          <w:rFonts w:hint="eastAsia"/>
        </w:rPr>
        <w:t>　　　　二、氧气（医用）生产区域分布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三、2020-2025年中国氧气（医用）行业产量统计分析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三、2026-2032年中国氧气（医用）行业产量预测分析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中国氧气（医用）市场需求分析及预测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一、中国氧气（医用）市场需求特点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二、2020-2025年中国氧气（医用）市场需求量统计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三、2026-2032年中国氧气（医用）市场需求量预测</w:t>
      </w:r>
      <w:r>
        <w:rPr>
          <w:rFonts w:hint="eastAsia"/>
        </w:rPr>
        <w:br/>
      </w:r>
      <w:r>
        <w:rPr>
          <w:rFonts w:hint="eastAsia"/>
        </w:rPr>
        <w:t>　　第四节 中国氧气（医用）价格趋势分析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一、2020-2025年中国氧气（医用）市场价格趋势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二、2026-2032年中国氧气（医用）市场价格走势预测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氧气（医用）市场特性分析</w:t>
      </w:r>
      <w:r>
        <w:rPr>
          <w:rFonts w:hint="eastAsia"/>
        </w:rPr>
        <w:br/>
      </w:r>
      <w:r>
        <w:rPr>
          <w:rFonts w:hint="eastAsia"/>
        </w:rPr>
        <w:t>　　第一节 氧气（医用）行业集中度分析</w:t>
      </w:r>
      <w:r>
        <w:rPr>
          <w:rFonts w:hint="eastAsia"/>
        </w:rPr>
        <w:br/>
      </w:r>
      <w:r>
        <w:rPr>
          <w:rFonts w:hint="eastAsia"/>
        </w:rPr>
        <w:t>　　第二节 氧气（医用）行业SWOT分析</w:t>
      </w:r>
      <w:r>
        <w:rPr>
          <w:rFonts w:hint="eastAsia"/>
        </w:rPr>
        <w:br/>
      </w:r>
      <w:r>
        <w:rPr>
          <w:rFonts w:hint="eastAsia"/>
        </w:rPr>
        <w:t>　　　　一、氧气（医用）行业优势</w:t>
      </w:r>
      <w:r>
        <w:rPr>
          <w:rFonts w:hint="eastAsia"/>
        </w:rPr>
        <w:br/>
      </w:r>
      <w:r>
        <w:rPr>
          <w:rFonts w:hint="eastAsia"/>
        </w:rPr>
        <w:t>　　　　二、氧气（医用）行业劣势</w:t>
      </w:r>
      <w:r>
        <w:rPr>
          <w:rFonts w:hint="eastAsia"/>
        </w:rPr>
        <w:br/>
      </w:r>
      <w:r>
        <w:rPr>
          <w:rFonts w:hint="eastAsia"/>
        </w:rPr>
        <w:t>　　　　三、氧气（医用）行业机会</w:t>
      </w:r>
      <w:r>
        <w:rPr>
          <w:rFonts w:hint="eastAsia"/>
        </w:rPr>
        <w:br/>
      </w:r>
      <w:r>
        <w:rPr>
          <w:rFonts w:hint="eastAsia"/>
        </w:rPr>
        <w:t>　　　　四、氧气（医用）行业风险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2020-2025年氧气（医用）行业经济运行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2020-2025年中国氧气（医用）行业盈利能力分析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2020-2025年中国氧气（医用）行业发展能力分析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2020-2025年氧气（医用）行业偿债能力分析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2020-2025年氧气（医用）制造企业数量分析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中国氧气（医用）行业重点地区发展分析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**地区氧气（医用）市场发展分析</w:t>
      </w:r>
      <w:r>
        <w:rPr>
          <w:rFonts w:hint="eastAsia"/>
        </w:rPr>
        <w:br/>
      </w:r>
      <w:r>
        <w:rPr>
          <w:rFonts w:hint="eastAsia"/>
        </w:rPr>
        <w:t>　　第三节 **地区氧气（医用）市场发展分析</w:t>
      </w:r>
      <w:r>
        <w:rPr>
          <w:rFonts w:hint="eastAsia"/>
        </w:rPr>
        <w:br/>
      </w:r>
      <w:r>
        <w:rPr>
          <w:rFonts w:hint="eastAsia"/>
        </w:rPr>
        <w:t>　　第四节 **地区氧气（医用）市场发展分析</w:t>
      </w:r>
      <w:r>
        <w:rPr>
          <w:rFonts w:hint="eastAsia"/>
        </w:rPr>
        <w:br/>
      </w:r>
      <w:r>
        <w:rPr>
          <w:rFonts w:hint="eastAsia"/>
        </w:rPr>
        <w:t>　　第五节 **地区氧气（医用）市场发展分析</w:t>
      </w:r>
      <w:r>
        <w:rPr>
          <w:rFonts w:hint="eastAsia"/>
        </w:rPr>
        <w:br/>
      </w:r>
      <w:r>
        <w:rPr>
          <w:rFonts w:hint="eastAsia"/>
        </w:rPr>
        <w:t>　　第六节 **地区氧气（医用）市场发展分析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2020-2025年中国氧气（医用）进出口分析</w:t>
      </w:r>
      <w:r>
        <w:rPr>
          <w:rFonts w:hint="eastAsia"/>
        </w:rPr>
        <w:br/>
      </w:r>
      <w:r>
        <w:rPr>
          <w:rFonts w:hint="eastAsia"/>
        </w:rPr>
        <w:t>　　第一节 氧气（医用）进口情况分析</w:t>
      </w:r>
      <w:r>
        <w:rPr>
          <w:rFonts w:hint="eastAsia"/>
        </w:rPr>
        <w:br/>
      </w:r>
      <w:r>
        <w:rPr>
          <w:rFonts w:hint="eastAsia"/>
        </w:rPr>
        <w:t>　　第二节 氧气（医用）出口情况分析</w:t>
      </w:r>
      <w:r>
        <w:rPr>
          <w:rFonts w:hint="eastAsia"/>
        </w:rPr>
        <w:br/>
      </w:r>
      <w:r>
        <w:rPr>
          <w:rFonts w:hint="eastAsia"/>
        </w:rPr>
        <w:t>　　第三节 影响氧气（医用）进出口因素分析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主要氧气（医用）生产企业及竞争格局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三、企业氧气（医用）经营状况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三、企业氧气（医用）经营状况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三、企业氧气（医用）经营状况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三、企业氧气（医用）经营状况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三、企业氧气（医用）经营状况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三、企业氧气（医用）经营状况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氧气（医用）行业投资战略研究</w:t>
      </w:r>
      <w:r>
        <w:rPr>
          <w:rFonts w:hint="eastAsia"/>
        </w:rPr>
        <w:br/>
      </w:r>
      <w:r>
        <w:rPr>
          <w:rFonts w:hint="eastAsia"/>
        </w:rPr>
        <w:t>　　第一节 氧气（医用）行业发展战略研究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对我国氧气（医用）品牌的战略思考</w:t>
      </w:r>
      <w:r>
        <w:rPr>
          <w:rFonts w:hint="eastAsia"/>
        </w:rPr>
        <w:br/>
      </w:r>
      <w:r>
        <w:rPr>
          <w:rFonts w:hint="eastAsia"/>
        </w:rPr>
        <w:t>　　　　一、氧气（医用）品牌的重要性</w:t>
      </w:r>
      <w:r>
        <w:rPr>
          <w:rFonts w:hint="eastAsia"/>
        </w:rPr>
        <w:br/>
      </w:r>
      <w:r>
        <w:rPr>
          <w:rFonts w:hint="eastAsia"/>
        </w:rPr>
        <w:t>　　　　二、氧气（医用）实施品牌战略的意义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三、氧气（医用）企业品牌的现状分析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四、我国氧气（医用）企业的品牌战略</w:t>
      </w:r>
      <w:r>
        <w:rPr>
          <w:rFonts w:hint="eastAsia"/>
        </w:rPr>
        <w:br/>
      </w:r>
      <w:r>
        <w:rPr>
          <w:rFonts w:hint="eastAsia"/>
        </w:rPr>
        <w:t>　　　　五、氧气（医用）品牌战略管理的策略</w:t>
      </w:r>
      <w:r>
        <w:rPr>
          <w:rFonts w:hint="eastAsia"/>
        </w:rPr>
        <w:br/>
      </w:r>
      <w:r>
        <w:rPr>
          <w:rFonts w:hint="eastAsia"/>
        </w:rPr>
        <w:t>　　第三节 氧气（医用）经营策略分析</w:t>
      </w:r>
      <w:r>
        <w:rPr>
          <w:rFonts w:hint="eastAsia"/>
        </w:rPr>
        <w:br/>
      </w:r>
      <w:r>
        <w:rPr>
          <w:rFonts w:hint="eastAsia"/>
        </w:rPr>
        <w:t>　　　　一、氧气（医用）市场细分策略</w:t>
      </w:r>
      <w:r>
        <w:rPr>
          <w:rFonts w:hint="eastAsia"/>
        </w:rPr>
        <w:br/>
      </w:r>
      <w:r>
        <w:rPr>
          <w:rFonts w:hint="eastAsia"/>
        </w:rPr>
        <w:t>　　　　二、氧气（医用）市场创新策略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四、氧气（医用）新产品差异化战略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2026-2032年中国氧气（医用）发展趋势预测及投资风险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2026年氧气（医用）市场前景分析</w:t>
      </w:r>
      <w:r>
        <w:rPr>
          <w:rFonts w:hint="eastAsia"/>
        </w:rPr>
        <w:br/>
      </w:r>
      <w:r>
        <w:rPr>
          <w:rFonts w:hint="eastAsia"/>
        </w:rPr>
        <w:t>　　第二节 2026年氧气（医用）行业发展趋势预测</w:t>
      </w:r>
      <w:r>
        <w:rPr>
          <w:rFonts w:hint="eastAsia"/>
        </w:rPr>
        <w:br/>
      </w:r>
      <w:r>
        <w:rPr>
          <w:rFonts w:hint="eastAsia"/>
        </w:rPr>
        <w:t>　　第三节 氧气（医用）行业投资风险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氧气（医用）投资建议</w:t>
      </w:r>
      <w:r>
        <w:rPr>
          <w:rFonts w:hint="eastAsia"/>
        </w:rPr>
        <w:br/>
      </w:r>
      <w:r>
        <w:rPr>
          <w:rFonts w:hint="eastAsia"/>
        </w:rPr>
        <w:t>　　第一节 氧气（医用）行业投资环境分析</w:t>
      </w:r>
      <w:r>
        <w:rPr>
          <w:rFonts w:hint="eastAsia"/>
        </w:rPr>
        <w:br/>
      </w:r>
      <w:r>
        <w:rPr>
          <w:rFonts w:hint="eastAsia"/>
        </w:rPr>
        <w:t>　　第二节 氧气（医用）行业投资进入壁垒分析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氧气（医用）行业历程</w:t>
      </w:r>
      <w:r>
        <w:rPr>
          <w:rFonts w:hint="eastAsia"/>
        </w:rPr>
        <w:br/>
      </w:r>
      <w:r>
        <w:rPr>
          <w:rFonts w:hint="eastAsia"/>
        </w:rPr>
        <w:t>　　图表 氧气（医用）行业生命周期</w:t>
      </w:r>
      <w:r>
        <w:rPr>
          <w:rFonts w:hint="eastAsia"/>
        </w:rPr>
        <w:br/>
      </w:r>
      <w:r>
        <w:rPr>
          <w:rFonts w:hint="eastAsia"/>
        </w:rPr>
        <w:t>　　图表 氧气（医用）行业产业链分析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2020-2025年氧气（医用）行业市场容量分析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2025年中国氧气（医用）行业需求领域分布格局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2025年中国氧气（医用）进口国家及地区分析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2025年中国氧气（医用）出口国家及地区分析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2020-2025年中国氧气（医用）行业企业平均规模情况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**地区氧气（医用）市场规模及增长情况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**地区氧气（医用）行业市场需求情况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**地区氧气（医用）市场规模及增长情况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**地区氧气（医用）行业市场需求情况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**地区氧气（医用）市场规模及增长情况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**地区氧气（医用）行业市场需求情况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**地区氧气（医用）市场规模及增长情况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**地区氧气（医用）行业市场需求情况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氧气（医用）重点企业（二）经营情况分析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氧气（医用）重点企业（二）主要经济指标情况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氧气（医用）重点企业（三）成长能力情况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2026-2032年中国氧气（医用）行业产能预测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2026-2032年中国氧气（医用）行业产量预测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2026-2032年中国氧气（医用）市场需求量预测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2026-2032年中国氧气（医用）行业供需平衡预测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2026-2032年中国氧气（医用）市场容量预测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2026-2032年中国氧气（医用）市场规模预测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2026-2032年中国氧气（医用）市场前景分析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2026-2032年中国氧气（医用）发展趋势预测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b99a695074907" w:history="1">
        <w:r>
          <w:rPr>
            <w:rStyle w:val="Hyperlink"/>
          </w:rPr>
          <w:t>2026-2032年全球与中国氧气（医用）发展现状及市场前景预测报告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b99a695074907" w:history="1">
        <w:r>
          <w:rPr>
            <w:rStyle w:val="Hyperlink"/>
          </w:rPr>
          <w:t>https://www.20087.com/6/60/YangQi-YiYong-DeQianJingQuShi.html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热点：氧气医用浓度是多少、氧气医用有随身携带的吗、氧气医用、医用氧气告罄、医用氧气的使用及操作流程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5ec5260fc4646" w:history="1">
      <w:r>
        <w:rPr>
          <w:rStyle w:val="Hyperlink"/>
        </w:rPr>
        <w:t>2026-2032年全球与中国氧气（医用）发展现状及市场前景预测报告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angQi-YiYong-DeQianJingQuShi.html" TargetMode="External" Id="R634b99a69507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angQi-YiYong-DeQianJingQuShi.html" TargetMode="External" Id="R73e5ec5260fc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2026-06-20T04:57:32Z</dcterms:created>
  <dcterms:modified xsi:type="dcterms:W3CDTF">2026-06-20T05:57:32Z</dcterms:modified>
  <dc:subject>2026-2032年全球与中国氧气（医用）发展现状及市场前景预测报告</dc:subject>
  <dc:title>2026-2032年全球与中国氧气（医用）发展现状及市场前景预测报告</dc:title>
  <cp:keywords>2026-2032年全球与中国氧气（医用）发展现状及市场前景预测报告</cp:keywords>
  <dc:description>2026-2032年全球与中国氧气（医用）发展现状及市场前景预测报告</dc:description>
</cp:coreProperties>
</file>