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dd3bbf884030" w:history="1">
              <w:r>
                <w:rPr>
                  <w:rStyle w:val="Hyperlink"/>
                </w:rPr>
                <w:t>中国水通道蛋白行业发展研究与前景趋势报告（2025-2031年）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dd3bbf884030" w:history="1">
              <w:r>
                <w:rPr>
                  <w:rStyle w:val="Hyperlink"/>
                </w:rPr>
                <w:t>中国水通道蛋白行业发展研究与前景趋势报告（2025-2031年）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6dd3bbf884030" w:history="1">
                <w:r>
                  <w:rPr>
                    <w:rStyle w:val="Hyperlink"/>
                  </w:rPr>
                  <w:t>https://www.20087.com/6/90/ShuiTongDaoDanBaiDeFaZhanQuShi.html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通道蛋白是一类特殊的膜蛋白，存在于几乎所有生物体中，负责水分子的快速通过细胞膜。近年来，随着分子生物学和结构生物学的进步，对水通道蛋白的结构和功能有了更深入的理解，为开发新型药物和生物技术应用提供了可能。例如，水通道蛋白的研究有助于理解肾脏和眼睛等器官中水分调节的机制，为相关疾病的治疗提供了新思路。</w:t>
      </w:r>
      <w:r>
        <w:rPr>
          <w:rFonts w:hint="eastAsia"/>
        </w:rPr>
        <w:br/>
      </w:r>
      <w:r>
        <w:rPr>
          <w:rFonts w:hint="eastAsia"/>
        </w:rPr>
        <w:t>　　未来，水通道蛋白的研究将更加聚焦于临床应用和生物工程。科研人员将探索水通道蛋白在疾病治疗中的潜力，如开发针对特定水通道蛋白的药物，用于治疗水肿、肾病和眼部疾病。同时，水通道蛋白的生物工程应用，如在农业中提高作物的抗旱性和在工业中优化水处理过程，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dd3bbf884030" w:history="1">
        <w:r>
          <w:rPr>
            <w:rStyle w:val="Hyperlink"/>
          </w:rPr>
          <w:t>中国水通道蛋白行业发展研究与前景趋势报告（2025-2031年）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水通道蛋白行业的市场规模、需求变化、产业链动态及区域发展格局。报告重点解读了水通道蛋白行业竞争态势与重点企业的市场表现，并通过科学研判行业趋势与前景，揭示了水通道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水通道蛋白行业界定及应用领域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水通道蛋白行业定义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水通道蛋白主要应用领域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2024-2025年全球水通道蛋白行业市场调研分析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全球水通道蛋白行业经济环境分析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全球水通道蛋白市场总体情况分析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一、全球水通道蛋白行业的发展特点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二、全球水通道蛋白市场结构</w:t>
      </w:r>
      <w:r>
        <w:rPr>
          <w:rFonts w:hint="eastAsia"/>
        </w:rPr>
        <w:br/>
      </w:r>
      <w:r>
        <w:rPr>
          <w:rFonts w:hint="eastAsia"/>
        </w:rPr>
        <w:t>　　　　三、全球水通道蛋白行业竞争格局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全球主要国家（地区）水通道蛋白市场分析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2025-2031年全球水通道蛋白行业发展趋势预测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2024-2025年水通道蛋白行业发展环境分析</w:t>
      </w:r>
      <w:r>
        <w:rPr>
          <w:rFonts w:hint="eastAsia"/>
        </w:rPr>
        <w:br/>
      </w:r>
      <w:r>
        <w:rPr>
          <w:rFonts w:hint="eastAsia"/>
        </w:rPr>
        <w:t>　　第一节 水通道蛋白行业环境分析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水通道蛋白行业相关政策、法规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2024-2025年水通道蛋白行业技术发展现状及趋势分析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水通道蛋白行业技术发展现状分析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国内外水通道蛋白行业技术差异与原因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水通道蛋白行业技术发展方向、趋势预测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提升水通道蛋白行业技术能力策略建议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中国水通道蛋白行业供给、需求分析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2024-2025年中国水通道蛋白市场现状</w:t>
      </w:r>
      <w:r>
        <w:rPr>
          <w:rFonts w:hint="eastAsia"/>
        </w:rPr>
        <w:br/>
      </w:r>
      <w:r>
        <w:rPr>
          <w:rFonts w:hint="eastAsia"/>
        </w:rPr>
        <w:t>　　第二节 中国水通道蛋白行业产量情况分析及预测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一、水通道蛋白总体产能规模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、2019-2024年中国水通道蛋白产量统计分析</w:t>
      </w:r>
      <w:r>
        <w:rPr>
          <w:rFonts w:hint="eastAsia"/>
        </w:rPr>
        <w:br/>
      </w:r>
      <w:r>
        <w:rPr>
          <w:rFonts w:hint="eastAsia"/>
        </w:rPr>
        <w:t>　　　　三、水通道蛋白生产区域分布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四、2025-2031年中国水通道蛋白产量预测分析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中国水通道蛋白市场需求情况分析及预测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一、中国水通道蛋白市场需求特点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二、2019-2024年中国水通道蛋白市场需求统计</w:t>
      </w:r>
      <w:r>
        <w:rPr>
          <w:rFonts w:hint="eastAsia"/>
        </w:rPr>
        <w:br/>
      </w:r>
      <w:r>
        <w:rPr>
          <w:rFonts w:hint="eastAsia"/>
        </w:rPr>
        <w:t>　　　　三、水通道蛋白市场饱和度</w:t>
      </w:r>
      <w:r>
        <w:rPr>
          <w:rFonts w:hint="eastAsia"/>
        </w:rPr>
        <w:br/>
      </w:r>
      <w:r>
        <w:rPr>
          <w:rFonts w:hint="eastAsia"/>
        </w:rPr>
        <w:t>　　　　四、影响水通道蛋白市场需求的因素</w:t>
      </w:r>
      <w:r>
        <w:rPr>
          <w:rFonts w:hint="eastAsia"/>
        </w:rPr>
        <w:br/>
      </w:r>
      <w:r>
        <w:rPr>
          <w:rFonts w:hint="eastAsia"/>
        </w:rPr>
        <w:t>　　　　五、水通道蛋白市场潜力分析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六、2025-2031年中国水通道蛋白市场需求预测分析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中国水通道蛋白行业进出口分析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一、2019-2024年水通道蛋白进口量及增速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三、2025-2031年水通道蛋白进口量及增速预测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一、2019-2024年水通道蛋白出口量及增速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中国水通道蛋白行业重点地区调研分析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一、中国水通道蛋白行业区域市场分布情况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二、**地区水通道蛋白行业市场需求规模情况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三、**地区水通道蛋白行业市场需求规模情况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四、**地区水通道蛋白行业市场需求规模情况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五、**地区水通道蛋白行业市场需求规模情况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六、**地区水通道蛋白行业市场需求规模情况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2024-2025年中国水通道蛋白细分行业调研</w:t>
      </w:r>
      <w:r>
        <w:rPr>
          <w:rFonts w:hint="eastAsia"/>
        </w:rPr>
        <w:br/>
      </w:r>
      <w:r>
        <w:rPr>
          <w:rFonts w:hint="eastAsia"/>
        </w:rPr>
        <w:t>　　第一节 主要水通道蛋白细分行业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水通道蛋白行业重点企业发展调研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2025年中国水通道蛋白企业营销及发展建议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水通道蛋白企业营销策略分析及建议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水通道蛋白企业营销策略分析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一、水通道蛋白企业营销策略</w:t>
      </w:r>
      <w:r>
        <w:rPr>
          <w:rFonts w:hint="eastAsia"/>
        </w:rPr>
        <w:br/>
      </w:r>
      <w:r>
        <w:rPr>
          <w:rFonts w:hint="eastAsia"/>
        </w:rPr>
        <w:t>　　　　二、水通道蛋白企业经验借鉴</w:t>
      </w:r>
      <w:r>
        <w:rPr>
          <w:rFonts w:hint="eastAsia"/>
        </w:rPr>
        <w:br/>
      </w:r>
      <w:r>
        <w:rPr>
          <w:rFonts w:hint="eastAsia"/>
        </w:rPr>
        <w:t>　　第三节 水通道蛋白企业营销模式演化与创新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水通道蛋白企业经营发展分析及建议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一、水通道蛋白企业存在的问题</w:t>
      </w:r>
      <w:r>
        <w:rPr>
          <w:rFonts w:hint="eastAsia"/>
        </w:rPr>
        <w:br/>
      </w:r>
      <w:r>
        <w:rPr>
          <w:rFonts w:hint="eastAsia"/>
        </w:rPr>
        <w:t>　　　　二、水通道蛋白企业应对的策略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水通道蛋白行业发展趋势及投资风险预警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2025年水通道蛋白市场前景分析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2025年水通道蛋白行业发展趋势预测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影响水通道蛋白行业发展的主要因素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一、2025年影响水通道蛋白行业运行的有利因素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二、2025年影响水通道蛋白行业运行的稳定因素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三、2025年影响水通道蛋白行业运行的不利因素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四、2025年中国水通道蛋白行业发展面临的挑战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五、2025年中国水通道蛋白行业发展面临的机遇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水通道蛋白行业投资风险预警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一、2025-2031年水通道蛋白行业市场风险及控制策略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二、2025-2031年水通道蛋白行业政策风险及控制策略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四、2025-2031年水通道蛋白同业竞争风险及控制策略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五、2025-2031年水通道蛋白行业其他风险及控制策略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水通道蛋白行业投资战略研究</w:t>
      </w:r>
      <w:r>
        <w:rPr>
          <w:rFonts w:hint="eastAsia"/>
        </w:rPr>
        <w:br/>
      </w:r>
      <w:r>
        <w:rPr>
          <w:rFonts w:hint="eastAsia"/>
        </w:rPr>
        <w:t>　　第一节 水通道蛋白行业发展战略研究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对我国水通道蛋白品牌的战略思考</w:t>
      </w:r>
      <w:r>
        <w:rPr>
          <w:rFonts w:hint="eastAsia"/>
        </w:rPr>
        <w:br/>
      </w:r>
      <w:r>
        <w:rPr>
          <w:rFonts w:hint="eastAsia"/>
        </w:rPr>
        <w:t>　　　　一、水通道蛋白品牌的重要性</w:t>
      </w:r>
      <w:r>
        <w:rPr>
          <w:rFonts w:hint="eastAsia"/>
        </w:rPr>
        <w:br/>
      </w:r>
      <w:r>
        <w:rPr>
          <w:rFonts w:hint="eastAsia"/>
        </w:rPr>
        <w:t>　　　　二、水通道蛋白实施品牌战略的意义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三、水通道蛋白企业品牌的现状分析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四、我国水通道蛋白企业的品牌战略</w:t>
      </w:r>
      <w:r>
        <w:rPr>
          <w:rFonts w:hint="eastAsia"/>
        </w:rPr>
        <w:br/>
      </w:r>
      <w:r>
        <w:rPr>
          <w:rFonts w:hint="eastAsia"/>
        </w:rPr>
        <w:t>　　　　五、水通道蛋白品牌战略管理的策略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水通道蛋白经营策略分析</w:t>
      </w:r>
      <w:r>
        <w:rPr>
          <w:rFonts w:hint="eastAsia"/>
        </w:rPr>
        <w:br/>
      </w:r>
      <w:r>
        <w:rPr>
          <w:rFonts w:hint="eastAsia"/>
        </w:rPr>
        <w:t>　　　　一、水通道蛋白市场细分策略</w:t>
      </w:r>
      <w:r>
        <w:rPr>
          <w:rFonts w:hint="eastAsia"/>
        </w:rPr>
        <w:br/>
      </w:r>
      <w:r>
        <w:rPr>
          <w:rFonts w:hint="eastAsia"/>
        </w:rPr>
        <w:t>　　　　二、水通道蛋白市场创新策略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四、水通道蛋白新产品差异化战略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中智~林~－水通道蛋白行业投资战略研究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一、2025-2031年水通道蛋白行业投资战略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水通道蛋白重点企业经营情况分析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2025年水通道蛋白行业壁垒</w:t>
      </w:r>
      <w:r>
        <w:rPr>
          <w:rFonts w:hint="eastAsia"/>
        </w:rPr>
        <w:br/>
      </w:r>
      <w:r>
        <w:rPr>
          <w:rFonts w:hint="eastAsia"/>
        </w:rPr>
        <w:t>　　图表 2025年水通道蛋白市场前景分析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2025-2031年中国水通道蛋白市场需求预测</w:t>
      </w:r>
      <w:r>
        <w:rPr>
          <w:rFonts w:hint="eastAsia"/>
        </w:rPr>
        <w:br/>
      </w:r>
      <w:r>
        <w:rPr>
          <w:rFonts w:hint="eastAsia"/>
        </w:rPr>
        <w:t>　　图表 2025年水通道蛋白发展趋势预测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dd3bbf884030" w:history="1">
        <w:r>
          <w:rPr>
            <w:rStyle w:val="Hyperlink"/>
          </w:rPr>
          <w:t>中国水通道蛋白行业发展研究与前景趋势报告（2025-2031年）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6dd3bbf884030" w:history="1">
        <w:r>
          <w:rPr>
            <w:rStyle w:val="Hyperlink"/>
          </w:rPr>
          <w:t>https://www.20087.com/6/90/ShuiTongDaoDanBaiDeFaZhanQuShi.html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通道AQP全称、水通道蛋白的作用、水通道蛋白有什么作用、水通道蛋白构象会改变吗、水通道蛋白只允许水通过吗、水通道蛋白抗体阳性、水通道蛋白怎么控制水过去、水通道蛋白膜、水通道蛋白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55c77d0046d0" w:history="1">
      <w:r>
        <w:rPr>
          <w:rStyle w:val="Hyperlink"/>
        </w:rPr>
        <w:t>中国水通道蛋白行业发展研究与前景趋势报告（2025-2031年）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TongDaoDanBaiDeFaZhanQuShi.html" TargetMode="External" Id="R59d6dd3bbf8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TongDaoDanBaiDeFaZhanQuShi.html" TargetMode="External" Id="R25fa55c77d0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2024-11-30T23:09:00Z</dcterms:created>
  <dcterms:modified xsi:type="dcterms:W3CDTF">2024-12-01T00:09:00Z</dcterms:modified>
  <dc:subject>中国水通道蛋白行业发展研究与前景趋势报告（2025-2031年）</dc:subject>
  <dc:title>中国水通道蛋白行业发展研究与前景趋势报告（2025-2031年）</dc:title>
  <cp:keywords>中国水通道蛋白行业发展研究与前景趋势报告（2025-2031年）</cp:keywords>
  <dc:description>中国水通道蛋白行业发展研究与前景趋势报告（2025-2031年）</dc:description>
</cp:coreProperties>
</file>