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bb7524731c4e27" w:history="1">
              <w:r>
                <w:rPr>
                  <w:rStyle w:val="Hyperlink"/>
                </w:rPr>
                <w:t>2025-2031年中国湖北省眼科医院市场深度调研与发展趋势报告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bb7524731c4e27" w:history="1">
              <w:r>
                <w:rPr>
                  <w:rStyle w:val="Hyperlink"/>
                </w:rPr>
                <w:t>2025-2031年中国湖北省眼科医院市场深度调研与发展趋势报告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bb7524731c4e27" w:history="1">
                <w:r>
                  <w:rPr>
                    <w:rStyle w:val="Hyperlink"/>
                  </w:rPr>
                  <w:t>https://www.20087.com/6/50/HuBeiShengYanKeYiYuanXianZhuangY.html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湖北省眼科医院是医疗行业的重要组成部分，近年来受益于科技进步和政策支持，取得了显著的发展。随着人们眼健康意识的增强以及眼疾患者数量的逐年增加，眼科医疗服务的需求持续增长。湖北省眼科医院在技术创新和服务优化方面做出了诸多努力，例如引进先进的诊疗设备、开展远程医疗服务、加强医患沟通等。此外，医院还注重人才培养和品牌建设，不断提升医疗团队的专业水平和服务质量。</w:t>
      </w:r>
      <w:r>
        <w:rPr>
          <w:rFonts w:hint="eastAsia"/>
        </w:rPr>
        <w:br/>
      </w:r>
      <w:r>
        <w:rPr>
          <w:rFonts w:hint="eastAsia"/>
        </w:rPr>
        <w:t>　　未来，湖北省眼科医院的发展将更加注重综合服务能力和科研创新能力的提升。一方面，随着人口老龄化趋势加剧，白内障、青光眼等老年性眼病的发病率可能会上升，因此眼科医院将加强相关疾病的研究和治疗；另一方面，随着数字化医疗技术的发展，湖北省眼科医院将利用大数据、人工智能等技术提高诊断精度和治疗效果。此外，医院还会进一步加强国际合作与交流，引进国际先进的诊疗技术和管理经验，提高整体竞争力。</w:t>
      </w:r>
      <w:r>
        <w:rPr>
          <w:rFonts w:hint="eastAsia"/>
        </w:rPr>
        <w:br/>
      </w:r>
      <w:r>
        <w:rPr>
          <w:rFonts w:hint="eastAsia"/>
        </w:rPr>
        <w:t>　　《</w:t>
      </w:r>
      <w:hyperlink r:id="R93bb7524731c4e27" w:history="1">
        <w:r>
          <w:rPr>
            <w:rStyle w:val="Hyperlink"/>
          </w:rPr>
          <w:t>2025-2031年中国湖北省眼科医院市场深度调研与发展趋势报告</w:t>
        </w:r>
      </w:hyperlink>
      <w:r>
        <w:rPr>
          <w:rFonts w:hint="eastAsia"/>
        </w:rPr>
        <w:t>》依托行业权威数据及长期市场监测信息，系统分析了湖北省眼科医院行业的市场规模、供需关系、竞争格局及重点企业经营状况，并结合湖北省眼科医院行业发展现状，科学预测了湖北省眼科医院市场前景与技术发展方向。报告通过SWOT分析，揭示了湖北省眼科医院行业机遇与潜在风险，为投资者提供了全面的现状分析与前景评估，助力挖掘投资价值并优化决策。同时，报告从投资、生产及营销等角度提出可行性建议，为湖北省眼科医院行业参与者提供科学参考，推动行业可持续发展。</w:t>
      </w:r>
      <w:r>
        <w:rPr>
          <w:rFonts w:hint="eastAsia"/>
        </w:rPr>
        <w:br/>
      </w:r>
      <w:r>
        <w:rPr>
          <w:rFonts w:hint="eastAsia"/>
        </w:rPr>
        <w:br/>
      </w:r>
      <w:r>
        <w:rPr>
          <w:rFonts w:hint="eastAsia"/>
        </w:rPr>
        <w:t>第一章 专业眼科医院发展概况</w:t>
      </w:r>
      <w:r>
        <w:rPr>
          <w:rFonts w:hint="eastAsia"/>
        </w:rPr>
        <w:br/>
      </w:r>
      <w:r>
        <w:rPr>
          <w:rFonts w:hint="eastAsia"/>
        </w:rPr>
        <w:t>　　第一节 专业眼科医院定位</w:t>
      </w:r>
      <w:r>
        <w:rPr>
          <w:rFonts w:hint="eastAsia"/>
        </w:rPr>
        <w:br/>
      </w:r>
      <w:r>
        <w:rPr>
          <w:rFonts w:hint="eastAsia"/>
        </w:rPr>
        <w:t>　　第二节 专业眼科医院发展概况</w:t>
      </w:r>
      <w:r>
        <w:rPr>
          <w:rFonts w:hint="eastAsia"/>
        </w:rPr>
        <w:br/>
      </w:r>
      <w:r>
        <w:rPr>
          <w:rFonts w:hint="eastAsia"/>
        </w:rPr>
        <w:t>　　　　一、专业眼科医院发展历程</w:t>
      </w:r>
      <w:r>
        <w:rPr>
          <w:rFonts w:hint="eastAsia"/>
        </w:rPr>
        <w:br/>
      </w:r>
      <w:r>
        <w:rPr>
          <w:rFonts w:hint="eastAsia"/>
        </w:rPr>
        <w:t>　　　　二、专业眼科医院发展特点</w:t>
      </w:r>
      <w:r>
        <w:rPr>
          <w:rFonts w:hint="eastAsia"/>
        </w:rPr>
        <w:br/>
      </w:r>
      <w:r>
        <w:rPr>
          <w:rFonts w:hint="eastAsia"/>
        </w:rPr>
        <w:t>　　　　三、专业眼科医院竞争情况</w:t>
      </w:r>
      <w:r>
        <w:rPr>
          <w:rFonts w:hint="eastAsia"/>
        </w:rPr>
        <w:br/>
      </w:r>
      <w:r>
        <w:rPr>
          <w:rFonts w:hint="eastAsia"/>
        </w:rPr>
        <w:br/>
      </w:r>
      <w:r>
        <w:rPr>
          <w:rFonts w:hint="eastAsia"/>
        </w:rPr>
        <w:t>第二章 中国眼科医院发展环境分析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第二节 中国眼科医院政策环境分析</w:t>
      </w:r>
      <w:r>
        <w:rPr>
          <w:rFonts w:hint="eastAsia"/>
        </w:rPr>
        <w:br/>
      </w:r>
      <w:r>
        <w:rPr>
          <w:rFonts w:hint="eastAsia"/>
        </w:rPr>
        <w:t>　　　　一、中国眼科医院政策分析</w:t>
      </w:r>
      <w:r>
        <w:rPr>
          <w:rFonts w:hint="eastAsia"/>
        </w:rPr>
        <w:br/>
      </w:r>
      <w:r>
        <w:rPr>
          <w:rFonts w:hint="eastAsia"/>
        </w:rPr>
        <w:t>　　　　二、中国眼科医院管理法律分析</w:t>
      </w:r>
      <w:r>
        <w:rPr>
          <w:rFonts w:hint="eastAsia"/>
        </w:rPr>
        <w:br/>
      </w:r>
      <w:r>
        <w:rPr>
          <w:rFonts w:hint="eastAsia"/>
        </w:rPr>
        <w:t>　　第三节 中国眼科医院人文环境分析</w:t>
      </w:r>
      <w:r>
        <w:rPr>
          <w:rFonts w:hint="eastAsia"/>
        </w:rPr>
        <w:br/>
      </w:r>
      <w:r>
        <w:rPr>
          <w:rFonts w:hint="eastAsia"/>
        </w:rPr>
        <w:t>　　　　一、中国人口分析</w:t>
      </w:r>
      <w:r>
        <w:rPr>
          <w:rFonts w:hint="eastAsia"/>
        </w:rPr>
        <w:br/>
      </w:r>
      <w:r>
        <w:rPr>
          <w:rFonts w:hint="eastAsia"/>
        </w:rPr>
        <w:t>　　　　二、消费者就医习惯分析</w:t>
      </w:r>
      <w:r>
        <w:rPr>
          <w:rFonts w:hint="eastAsia"/>
        </w:rPr>
        <w:br/>
      </w:r>
      <w:r>
        <w:rPr>
          <w:rFonts w:hint="eastAsia"/>
        </w:rPr>
        <w:br/>
      </w:r>
      <w:r>
        <w:rPr>
          <w:rFonts w:hint="eastAsia"/>
        </w:rPr>
        <w:t>第三章 2025年中国眼科医院规模分析</w:t>
      </w:r>
      <w:r>
        <w:rPr>
          <w:rFonts w:hint="eastAsia"/>
        </w:rPr>
        <w:br/>
      </w:r>
      <w:r>
        <w:rPr>
          <w:rFonts w:hint="eastAsia"/>
        </w:rPr>
        <w:t>　　第一节 2025年中国眼科医疗市场容量分析</w:t>
      </w:r>
      <w:r>
        <w:rPr>
          <w:rFonts w:hint="eastAsia"/>
        </w:rPr>
        <w:br/>
      </w:r>
      <w:r>
        <w:rPr>
          <w:rFonts w:hint="eastAsia"/>
        </w:rPr>
        <w:t>　　第二节 2025年全国眼科医院结构分析</w:t>
      </w:r>
      <w:r>
        <w:rPr>
          <w:rFonts w:hint="eastAsia"/>
        </w:rPr>
        <w:br/>
      </w:r>
      <w:r>
        <w:rPr>
          <w:rFonts w:hint="eastAsia"/>
        </w:rPr>
        <w:t>　　　　一、全国眼科公立医院占比</w:t>
      </w:r>
      <w:r>
        <w:rPr>
          <w:rFonts w:hint="eastAsia"/>
        </w:rPr>
        <w:br/>
      </w:r>
      <w:r>
        <w:rPr>
          <w:rFonts w:hint="eastAsia"/>
        </w:rPr>
        <w:t>　　　　二、全国眼科非公立医院占比</w:t>
      </w:r>
      <w:r>
        <w:rPr>
          <w:rFonts w:hint="eastAsia"/>
        </w:rPr>
        <w:br/>
      </w:r>
      <w:r>
        <w:rPr>
          <w:rFonts w:hint="eastAsia"/>
        </w:rPr>
        <w:t>　　第三节 2025年中国眼科医疗市场细分市场分析</w:t>
      </w:r>
      <w:r>
        <w:rPr>
          <w:rFonts w:hint="eastAsia"/>
        </w:rPr>
        <w:br/>
      </w:r>
      <w:r>
        <w:rPr>
          <w:rFonts w:hint="eastAsia"/>
        </w:rPr>
        <w:t>　　　　一、中国验光配镜市场份额占比</w:t>
      </w:r>
      <w:r>
        <w:rPr>
          <w:rFonts w:hint="eastAsia"/>
        </w:rPr>
        <w:br/>
      </w:r>
      <w:r>
        <w:rPr>
          <w:rFonts w:hint="eastAsia"/>
        </w:rPr>
        <w:t>　　　　二、中国准分子市场份额占比</w:t>
      </w:r>
      <w:r>
        <w:rPr>
          <w:rFonts w:hint="eastAsia"/>
        </w:rPr>
        <w:br/>
      </w:r>
      <w:r>
        <w:rPr>
          <w:rFonts w:hint="eastAsia"/>
        </w:rPr>
        <w:t>　　　　三、中国白内障市场份额占比</w:t>
      </w:r>
      <w:r>
        <w:rPr>
          <w:rFonts w:hint="eastAsia"/>
        </w:rPr>
        <w:br/>
      </w:r>
      <w:r>
        <w:rPr>
          <w:rFonts w:hint="eastAsia"/>
        </w:rPr>
        <w:br/>
      </w:r>
      <w:r>
        <w:rPr>
          <w:rFonts w:hint="eastAsia"/>
        </w:rPr>
        <w:t>第四章 2025年湖北眼科医院规模分析</w:t>
      </w:r>
      <w:r>
        <w:rPr>
          <w:rFonts w:hint="eastAsia"/>
        </w:rPr>
        <w:br/>
      </w:r>
      <w:r>
        <w:rPr>
          <w:rFonts w:hint="eastAsia"/>
        </w:rPr>
        <w:t>　　第一节 2025年湖北眼科医疗市场容量分析</w:t>
      </w:r>
      <w:r>
        <w:rPr>
          <w:rFonts w:hint="eastAsia"/>
        </w:rPr>
        <w:br/>
      </w:r>
      <w:r>
        <w:rPr>
          <w:rFonts w:hint="eastAsia"/>
        </w:rPr>
        <w:t>　　第二节 2025年湖北眼科医院结构分析</w:t>
      </w:r>
      <w:r>
        <w:rPr>
          <w:rFonts w:hint="eastAsia"/>
        </w:rPr>
        <w:br/>
      </w:r>
      <w:r>
        <w:rPr>
          <w:rFonts w:hint="eastAsia"/>
        </w:rPr>
        <w:t>　　　　一、湖北眼科公立医院占比</w:t>
      </w:r>
      <w:r>
        <w:rPr>
          <w:rFonts w:hint="eastAsia"/>
        </w:rPr>
        <w:br/>
      </w:r>
      <w:r>
        <w:rPr>
          <w:rFonts w:hint="eastAsia"/>
        </w:rPr>
        <w:t>　　　　二、湖北眼科非公立医院占比</w:t>
      </w:r>
      <w:r>
        <w:rPr>
          <w:rFonts w:hint="eastAsia"/>
        </w:rPr>
        <w:br/>
      </w:r>
      <w:r>
        <w:rPr>
          <w:rFonts w:hint="eastAsia"/>
        </w:rPr>
        <w:t>　　第三节 2025年湖北眼科医疗市场细分市场分析</w:t>
      </w:r>
      <w:r>
        <w:rPr>
          <w:rFonts w:hint="eastAsia"/>
        </w:rPr>
        <w:br/>
      </w:r>
      <w:r>
        <w:rPr>
          <w:rFonts w:hint="eastAsia"/>
        </w:rPr>
        <w:t>　　　　一、湖北验光配镜市场份额占比</w:t>
      </w:r>
      <w:r>
        <w:rPr>
          <w:rFonts w:hint="eastAsia"/>
        </w:rPr>
        <w:br/>
      </w:r>
      <w:r>
        <w:rPr>
          <w:rFonts w:hint="eastAsia"/>
        </w:rPr>
        <w:t>　　　　二、湖北准分子市场份额占比</w:t>
      </w:r>
      <w:r>
        <w:rPr>
          <w:rFonts w:hint="eastAsia"/>
        </w:rPr>
        <w:br/>
      </w:r>
      <w:r>
        <w:rPr>
          <w:rFonts w:hint="eastAsia"/>
        </w:rPr>
        <w:t>　　　　三、湖北白内障市场份额占比</w:t>
      </w:r>
      <w:r>
        <w:rPr>
          <w:rFonts w:hint="eastAsia"/>
        </w:rPr>
        <w:br/>
      </w:r>
      <w:r>
        <w:rPr>
          <w:rFonts w:hint="eastAsia"/>
        </w:rPr>
        <w:br/>
      </w:r>
      <w:r>
        <w:rPr>
          <w:rFonts w:hint="eastAsia"/>
        </w:rPr>
        <w:t>第五章 2025年中国眼科医院竞争格局分析</w:t>
      </w:r>
      <w:r>
        <w:rPr>
          <w:rFonts w:hint="eastAsia"/>
        </w:rPr>
        <w:br/>
      </w:r>
      <w:r>
        <w:rPr>
          <w:rFonts w:hint="eastAsia"/>
        </w:rPr>
        <w:t>　　第一节 中国眼科医院竞争现状分析</w:t>
      </w:r>
      <w:r>
        <w:rPr>
          <w:rFonts w:hint="eastAsia"/>
        </w:rPr>
        <w:br/>
      </w:r>
      <w:r>
        <w:rPr>
          <w:rFonts w:hint="eastAsia"/>
        </w:rPr>
        <w:t>　　第二节 中国眼科医院市场集中度分析</w:t>
      </w:r>
      <w:r>
        <w:rPr>
          <w:rFonts w:hint="eastAsia"/>
        </w:rPr>
        <w:br/>
      </w:r>
      <w:r>
        <w:rPr>
          <w:rFonts w:hint="eastAsia"/>
        </w:rPr>
        <w:t>　　第三节 中国眼科医院区域市场对比分析</w:t>
      </w:r>
      <w:r>
        <w:rPr>
          <w:rFonts w:hint="eastAsia"/>
        </w:rPr>
        <w:br/>
      </w:r>
      <w:r>
        <w:rPr>
          <w:rFonts w:hint="eastAsia"/>
        </w:rPr>
        <w:t>　　第四节 中国眼科医院竞争格局预测</w:t>
      </w:r>
      <w:r>
        <w:rPr>
          <w:rFonts w:hint="eastAsia"/>
        </w:rPr>
        <w:br/>
      </w:r>
      <w:r>
        <w:rPr>
          <w:rFonts w:hint="eastAsia"/>
        </w:rPr>
        <w:br/>
      </w:r>
      <w:r>
        <w:rPr>
          <w:rFonts w:hint="eastAsia"/>
        </w:rPr>
        <w:t>第六章 中国眼科医院重点企业分析</w:t>
      </w:r>
      <w:r>
        <w:rPr>
          <w:rFonts w:hint="eastAsia"/>
        </w:rPr>
        <w:br/>
      </w:r>
      <w:r>
        <w:rPr>
          <w:rFonts w:hint="eastAsia"/>
        </w:rPr>
        <w:t>　　第一节 爱尔眼科</w:t>
      </w:r>
      <w:r>
        <w:rPr>
          <w:rFonts w:hint="eastAsia"/>
        </w:rPr>
        <w:br/>
      </w:r>
      <w:r>
        <w:rPr>
          <w:rFonts w:hint="eastAsia"/>
        </w:rPr>
        <w:t>　　　　一、医院概况</w:t>
      </w:r>
      <w:r>
        <w:rPr>
          <w:rFonts w:hint="eastAsia"/>
        </w:rPr>
        <w:br/>
      </w:r>
      <w:r>
        <w:rPr>
          <w:rFonts w:hint="eastAsia"/>
        </w:rPr>
        <w:t>　　　　二、2025年爱尔眼科全国眼科医疗市场销售份额占比</w:t>
      </w:r>
      <w:r>
        <w:rPr>
          <w:rFonts w:hint="eastAsia"/>
        </w:rPr>
        <w:br/>
      </w:r>
      <w:r>
        <w:rPr>
          <w:rFonts w:hint="eastAsia"/>
        </w:rPr>
        <w:t>　　　　三、2025年爱尔眼科全国细分眼科医疗市场销售份额占比</w:t>
      </w:r>
      <w:r>
        <w:rPr>
          <w:rFonts w:hint="eastAsia"/>
        </w:rPr>
        <w:br/>
      </w:r>
      <w:r>
        <w:rPr>
          <w:rFonts w:hint="eastAsia"/>
        </w:rPr>
        <w:t>　　　　四、2025年爱尔眼科湖北省眼科医疗市场销售份额占比</w:t>
      </w:r>
      <w:r>
        <w:rPr>
          <w:rFonts w:hint="eastAsia"/>
        </w:rPr>
        <w:br/>
      </w:r>
      <w:r>
        <w:rPr>
          <w:rFonts w:hint="eastAsia"/>
        </w:rPr>
        <w:t>　　　　五、2025年爱尔眼科湖北省细分眼科医疗市场销售份额占比</w:t>
      </w:r>
      <w:r>
        <w:rPr>
          <w:rFonts w:hint="eastAsia"/>
        </w:rPr>
        <w:br/>
      </w:r>
      <w:r>
        <w:rPr>
          <w:rFonts w:hint="eastAsia"/>
        </w:rPr>
        <w:t>　　第二节 新视界眼科</w:t>
      </w:r>
      <w:r>
        <w:rPr>
          <w:rFonts w:hint="eastAsia"/>
        </w:rPr>
        <w:br/>
      </w:r>
      <w:r>
        <w:rPr>
          <w:rFonts w:hint="eastAsia"/>
        </w:rPr>
        <w:t>　　　　一、医院概况</w:t>
      </w:r>
      <w:r>
        <w:rPr>
          <w:rFonts w:hint="eastAsia"/>
        </w:rPr>
        <w:br/>
      </w:r>
      <w:r>
        <w:rPr>
          <w:rFonts w:hint="eastAsia"/>
        </w:rPr>
        <w:t>　　　　二、2025年新视界眼科全国眼科医疗市场销售份额占比</w:t>
      </w:r>
      <w:r>
        <w:rPr>
          <w:rFonts w:hint="eastAsia"/>
        </w:rPr>
        <w:br/>
      </w:r>
      <w:r>
        <w:rPr>
          <w:rFonts w:hint="eastAsia"/>
        </w:rPr>
        <w:t>　　　　三、2025年新视界眼科全国细分眼科医疗市场销售份额占比</w:t>
      </w:r>
      <w:r>
        <w:rPr>
          <w:rFonts w:hint="eastAsia"/>
        </w:rPr>
        <w:br/>
      </w:r>
      <w:r>
        <w:rPr>
          <w:rFonts w:hint="eastAsia"/>
        </w:rPr>
        <w:t>　　第三节 艾格眼科</w:t>
      </w:r>
      <w:r>
        <w:rPr>
          <w:rFonts w:hint="eastAsia"/>
        </w:rPr>
        <w:br/>
      </w:r>
      <w:r>
        <w:rPr>
          <w:rFonts w:hint="eastAsia"/>
        </w:rPr>
        <w:t>　　　　一、医院概况</w:t>
      </w:r>
      <w:r>
        <w:rPr>
          <w:rFonts w:hint="eastAsia"/>
        </w:rPr>
        <w:br/>
      </w:r>
      <w:r>
        <w:rPr>
          <w:rFonts w:hint="eastAsia"/>
        </w:rPr>
        <w:t>　　　　二、2025年艾格眼科湖北省眼科医疗市场销售份额占比</w:t>
      </w:r>
      <w:r>
        <w:rPr>
          <w:rFonts w:hint="eastAsia"/>
        </w:rPr>
        <w:br/>
      </w:r>
      <w:r>
        <w:rPr>
          <w:rFonts w:hint="eastAsia"/>
        </w:rPr>
        <w:t>　　　　三、2025年艾格眼科湖北省细分眼科医疗市场销售份额占比</w:t>
      </w:r>
      <w:r>
        <w:rPr>
          <w:rFonts w:hint="eastAsia"/>
        </w:rPr>
        <w:br/>
      </w:r>
      <w:r>
        <w:rPr>
          <w:rFonts w:hint="eastAsia"/>
        </w:rPr>
        <w:br/>
      </w:r>
      <w:r>
        <w:rPr>
          <w:rFonts w:hint="eastAsia"/>
        </w:rPr>
        <w:t>第七章 中国眼科医院发展趋势分析</w:t>
      </w:r>
      <w:r>
        <w:rPr>
          <w:rFonts w:hint="eastAsia"/>
        </w:rPr>
        <w:br/>
      </w:r>
      <w:r>
        <w:rPr>
          <w:rFonts w:hint="eastAsia"/>
        </w:rPr>
        <w:t>　　第一节 眼科医院消费者趋势分析</w:t>
      </w:r>
      <w:r>
        <w:rPr>
          <w:rFonts w:hint="eastAsia"/>
        </w:rPr>
        <w:br/>
      </w:r>
      <w:r>
        <w:rPr>
          <w:rFonts w:hint="eastAsia"/>
        </w:rPr>
        <w:t>　　　　一、消费者对眼科医院认可度分析</w:t>
      </w:r>
      <w:r>
        <w:rPr>
          <w:rFonts w:hint="eastAsia"/>
        </w:rPr>
        <w:br/>
      </w:r>
      <w:r>
        <w:rPr>
          <w:rFonts w:hint="eastAsia"/>
        </w:rPr>
        <w:t>　　　　二、眼科疾病就医习惯分析</w:t>
      </w:r>
      <w:r>
        <w:rPr>
          <w:rFonts w:hint="eastAsia"/>
        </w:rPr>
        <w:br/>
      </w:r>
      <w:r>
        <w:rPr>
          <w:rFonts w:hint="eastAsia"/>
        </w:rPr>
        <w:t>　　第二节 眼科医院发展趋势分析</w:t>
      </w:r>
      <w:r>
        <w:rPr>
          <w:rFonts w:hint="eastAsia"/>
        </w:rPr>
        <w:br/>
      </w:r>
      <w:r>
        <w:rPr>
          <w:rFonts w:hint="eastAsia"/>
        </w:rPr>
        <w:t>　　　　一、服务专业化趋势分析</w:t>
      </w:r>
      <w:r>
        <w:rPr>
          <w:rFonts w:hint="eastAsia"/>
        </w:rPr>
        <w:br/>
      </w:r>
      <w:r>
        <w:rPr>
          <w:rFonts w:hint="eastAsia"/>
        </w:rPr>
        <w:t>　　　　二、服务优质化趋势分析</w:t>
      </w:r>
      <w:r>
        <w:rPr>
          <w:rFonts w:hint="eastAsia"/>
        </w:rPr>
        <w:br/>
      </w:r>
      <w:r>
        <w:rPr>
          <w:rFonts w:hint="eastAsia"/>
        </w:rPr>
        <w:t>　　　　三、品牌趋势分析</w:t>
      </w:r>
      <w:r>
        <w:rPr>
          <w:rFonts w:hint="eastAsia"/>
        </w:rPr>
        <w:br/>
      </w:r>
      <w:r>
        <w:rPr>
          <w:rFonts w:hint="eastAsia"/>
        </w:rPr>
        <w:br/>
      </w:r>
      <w:r>
        <w:rPr>
          <w:rFonts w:hint="eastAsia"/>
        </w:rPr>
        <w:t>第八章 中国眼科医院研究成果及建议</w:t>
      </w:r>
      <w:r>
        <w:rPr>
          <w:rFonts w:hint="eastAsia"/>
        </w:rPr>
        <w:br/>
      </w:r>
      <w:r>
        <w:rPr>
          <w:rFonts w:hint="eastAsia"/>
        </w:rPr>
        <w:t>　　第一节 眼科医院研究成果</w:t>
      </w:r>
      <w:r>
        <w:rPr>
          <w:rFonts w:hint="eastAsia"/>
        </w:rPr>
        <w:br/>
      </w:r>
      <w:r>
        <w:rPr>
          <w:rFonts w:hint="eastAsia"/>
        </w:rPr>
        <w:t>　　第二节 眼科医院发展趋势</w:t>
      </w:r>
      <w:r>
        <w:rPr>
          <w:rFonts w:hint="eastAsia"/>
        </w:rPr>
        <w:br/>
      </w:r>
      <w:r>
        <w:rPr>
          <w:rFonts w:hint="eastAsia"/>
        </w:rPr>
        <w:t>　　第三节 中~智~林~－眼科医院战略建议</w:t>
      </w:r>
      <w:r>
        <w:rPr>
          <w:rFonts w:hint="eastAsia"/>
        </w:rPr>
        <w:br/>
      </w:r>
      <w:r>
        <w:rPr>
          <w:rFonts w:hint="eastAsia"/>
        </w:rPr>
        <w:br/>
      </w:r>
      <w:r>
        <w:rPr>
          <w:rFonts w:hint="eastAsia"/>
        </w:rPr>
        <w:t>图表目录</w:t>
      </w:r>
      <w:r>
        <w:rPr>
          <w:rFonts w:hint="eastAsia"/>
        </w:rPr>
        <w:br/>
      </w:r>
      <w:r>
        <w:rPr>
          <w:rFonts w:hint="eastAsia"/>
        </w:rPr>
        <w:t>　　图表 1：2025-2031年中国国内生产总值统计</w:t>
      </w:r>
      <w:r>
        <w:rPr>
          <w:rFonts w:hint="eastAsia"/>
        </w:rPr>
        <w:br/>
      </w:r>
      <w:r>
        <w:rPr>
          <w:rFonts w:hint="eastAsia"/>
        </w:rPr>
        <w:t>　　图表 2：2025-2031年我国CPI涨幅</w:t>
      </w:r>
      <w:r>
        <w:rPr>
          <w:rFonts w:hint="eastAsia"/>
        </w:rPr>
        <w:br/>
      </w:r>
      <w:r>
        <w:rPr>
          <w:rFonts w:hint="eastAsia"/>
        </w:rPr>
        <w:t>　　图表 3：2025-2031年城乡居民收入水平及较上年增长率</w:t>
      </w:r>
      <w:r>
        <w:rPr>
          <w:rFonts w:hint="eastAsia"/>
        </w:rPr>
        <w:br/>
      </w:r>
      <w:r>
        <w:rPr>
          <w:rFonts w:hint="eastAsia"/>
        </w:rPr>
        <w:t>　　图表 4：2025-2031年我国社会消费品零售总额情况</w:t>
      </w:r>
      <w:r>
        <w:rPr>
          <w:rFonts w:hint="eastAsia"/>
        </w:rPr>
        <w:br/>
      </w:r>
      <w:r>
        <w:rPr>
          <w:rFonts w:hint="eastAsia"/>
        </w:rPr>
        <w:t>　　图表 5：2025-2031年我国城镇人口和城镇化率</w:t>
      </w:r>
      <w:r>
        <w:rPr>
          <w:rFonts w:hint="eastAsia"/>
        </w:rPr>
        <w:br/>
      </w:r>
      <w:r>
        <w:rPr>
          <w:rFonts w:hint="eastAsia"/>
        </w:rPr>
        <w:t>　　图表 6：2025-2031年中国眼科医疗市场容量分析</w:t>
      </w:r>
      <w:r>
        <w:rPr>
          <w:rFonts w:hint="eastAsia"/>
        </w:rPr>
        <w:br/>
      </w:r>
      <w:r>
        <w:rPr>
          <w:rFonts w:hint="eastAsia"/>
        </w:rPr>
        <w:t>　　图表 7：2025-2031年全国眼科公立医院占比分析</w:t>
      </w:r>
      <w:r>
        <w:rPr>
          <w:rFonts w:hint="eastAsia"/>
        </w:rPr>
        <w:br/>
      </w:r>
      <w:r>
        <w:rPr>
          <w:rFonts w:hint="eastAsia"/>
        </w:rPr>
        <w:t>　　图表 8：2025-2031年全国眼科非公立医院占比分析</w:t>
      </w:r>
      <w:r>
        <w:rPr>
          <w:rFonts w:hint="eastAsia"/>
        </w:rPr>
        <w:br/>
      </w:r>
      <w:r>
        <w:rPr>
          <w:rFonts w:hint="eastAsia"/>
        </w:rPr>
        <w:t>　　图表 9：2025-2031年中国验光配镜市场份额占比分析</w:t>
      </w:r>
      <w:r>
        <w:rPr>
          <w:rFonts w:hint="eastAsia"/>
        </w:rPr>
        <w:br/>
      </w:r>
      <w:r>
        <w:rPr>
          <w:rFonts w:hint="eastAsia"/>
        </w:rPr>
        <w:t>　　图表 10：2025-2031年中国准分子手术市场份额占比分析</w:t>
      </w:r>
      <w:r>
        <w:rPr>
          <w:rFonts w:hint="eastAsia"/>
        </w:rPr>
        <w:br/>
      </w:r>
      <w:r>
        <w:rPr>
          <w:rFonts w:hint="eastAsia"/>
        </w:rPr>
        <w:t>　　图表 11：2025-2031年中国白内障手术市场份额占比分析</w:t>
      </w:r>
      <w:r>
        <w:rPr>
          <w:rFonts w:hint="eastAsia"/>
        </w:rPr>
        <w:br/>
      </w:r>
      <w:r>
        <w:rPr>
          <w:rFonts w:hint="eastAsia"/>
        </w:rPr>
        <w:t>　　图表 12：2025-2031年湖北眼科医疗市场容量分析</w:t>
      </w:r>
      <w:r>
        <w:rPr>
          <w:rFonts w:hint="eastAsia"/>
        </w:rPr>
        <w:br/>
      </w:r>
      <w:r>
        <w:rPr>
          <w:rFonts w:hint="eastAsia"/>
        </w:rPr>
        <w:t>　　图表 13：2025-2031年湖北眼科公立医院占比分析</w:t>
      </w:r>
      <w:r>
        <w:rPr>
          <w:rFonts w:hint="eastAsia"/>
        </w:rPr>
        <w:br/>
      </w:r>
      <w:r>
        <w:rPr>
          <w:rFonts w:hint="eastAsia"/>
        </w:rPr>
        <w:t>　　图表 14：2025-2031年湖北眼科非公立医院占比分析</w:t>
      </w:r>
      <w:r>
        <w:rPr>
          <w:rFonts w:hint="eastAsia"/>
        </w:rPr>
        <w:br/>
      </w:r>
      <w:r>
        <w:rPr>
          <w:rFonts w:hint="eastAsia"/>
        </w:rPr>
        <w:t>　　图表 15：2025-2031年湖北验光配镜市场份额占比分析</w:t>
      </w:r>
      <w:r>
        <w:rPr>
          <w:rFonts w:hint="eastAsia"/>
        </w:rPr>
        <w:br/>
      </w:r>
      <w:r>
        <w:rPr>
          <w:rFonts w:hint="eastAsia"/>
        </w:rPr>
        <w:t>　　图表 16：2025-2031年湖北准分子市场份额占比分析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bb7524731c4e27" w:history="1">
        <w:r>
          <w:rPr>
            <w:rStyle w:val="Hyperlink"/>
          </w:rPr>
          <w:t>2025-2031年中国湖北省眼科医院市场深度调研与发展趋势报告</w:t>
        </w:r>
      </w:hyperlink>
      <w:r>
        <w:rPr>
          <w:color w:val="C00000"/>
        </w:rPr>
        <w:t>》，报告编号：</w:t>
      </w:r>
      <w:r>
        <w:rPr>
          <w:rFonts w:hint="eastAsia"/>
          <w:color w:val="C00000"/>
        </w:rPr>
        <w:t>2655506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bb7524731c4e27" w:history="1">
        <w:r>
          <w:rPr>
            <w:rStyle w:val="Hyperlink"/>
          </w:rPr>
          <w:t>https://www.20087.com/6/50/HuBeiShengYanKeYiYuanXianZhuangY.html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爱尔眼科医院湖北总院、湖北省眼科医院实力排名、武汉最好的眼科医院排名第一、湖北省眼科医院排行榜、武汉哪个医院眼科最好最专业、湖北省眼科医院朱丹、毕节眼科医院排名第一的医院、湖北省眼科医院地址、武汉艾格眼科医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8f55ca56034135" w:history="1">
      <w:r>
        <w:rPr>
          <w:rStyle w:val="Hyperlink"/>
        </w:rPr>
        <w:t>2025-2031年中国湖北省眼科医院市场深度调研与发展趋势报告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HuBeiShengYanKeYiYuanXianZhuangY.html" TargetMode="External" Id="R93bb7524731c4e27" /></Relationships>
</file>

<file path=word/_rels/header2.xml.rels>&#65279;<?xml version="1.0" encoding="utf-8"?><Relationships xmlns="http://schemas.openxmlformats.org/package/2006/relationships"><Relationship Type="http://schemas.openxmlformats.org/officeDocument/2006/relationships/hyperlink" Target="https://www.20087.com/6/50/HuBeiShengYanKeYiYuanXianZhuangY.html" TargetMode="External" Id="R998f55ca560341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2025-04-02T06:43:00Z</dcterms:created>
  <dcterms:modified xsi:type="dcterms:W3CDTF">2025-04-02T07:43:00Z</dcterms:modified>
  <dc:subject>2025-2031年中国湖北省眼科医院市场深度调研与发展趋势报告</dc:subject>
  <dc:title>2025-2031年中国湖北省眼科医院市场深度调研与发展趋势报告</dc:title>
  <cp:keywords>2025-2031年中国湖北省眼科医院市场深度调研与发展趋势报告</cp:keywords>
  <dc:description>2025-2031年中国湖北省眼科医院市场深度调研与发展趋势报告</dc:description>
</cp:coreProperties>
</file>