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457c0b16004514" w:history="1">
              <w:r>
                <w:rPr>
                  <w:rStyle w:val="Hyperlink"/>
                </w:rPr>
                <w:t>2026年中国中成药行业发展调研与发展趋势分析报告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457c0b16004514" w:history="1">
              <w:r>
                <w:rPr>
                  <w:rStyle w:val="Hyperlink"/>
                </w:rPr>
                <w:t>2026年中国中成药行业发展调研与发展趋势分析报告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1852306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457c0b16004514" w:history="1">
                <w:r>
                  <w:rPr>
                    <w:rStyle w:val="Hyperlink"/>
                  </w:rPr>
                  <w:t>https://www.20087.com/M_YiLiaoBaoJian/06/ZhongChengYaoShiChangJingZhengYuFaZhanQuShi.html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成药是依据中医理论，将中药材按照一定配伍原则制成的药物制剂。在全球范围内，尤其是亚洲国家，中成药因其独特的疗效和副作用较小的特点，受到了越来越多的关注。随着中医药现代化和国际化进程的推进，中成药的生产工艺和质量控制标准不断提高，市场规范化程度显著提升。</w:t>
      </w:r>
      <w:r>
        <w:rPr>
          <w:rFonts w:hint="eastAsia"/>
        </w:rPr>
        <w:br/>
      </w:r>
      <w:r>
        <w:rPr>
          <w:rFonts w:hint="eastAsia"/>
        </w:rPr>
        <w:t>　　中成药的未来发展将更加注重科研创新和标准化生产。市场调研网认为，通过现代科学技术，如生物工程技术、分子生物学等，深入挖掘中药的有效成分和作用机制，提高药物的靶向性和治疗效果。同时，建立和完善中成药的国际标准体系，促进中成药在全球范围内的认可和应用。此外，互联网+中医药的模式将推动中成药的在线销售和远程医疗服务，方便患者获取和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457c0b16004514" w:history="1">
        <w:r>
          <w:rPr>
            <w:rStyle w:val="Hyperlink"/>
          </w:rPr>
          <w:t>2026年中国中成药行业发展调研与发展趋势分析报告</w:t>
        </w:r>
      </w:hyperlink>
      <w:r>
        <w:rPr>
          <w:rFonts w:hint="eastAsia"/>
        </w:rPr>
        <w:t>》基于科学的市场调研与数据分析，全面解析了中成药行业的市场规模、市场需求及发展现状。报告深入探讨了中成药产业链结构、细分市场特点及技术发展方向，并结合宏观经济环境与消费者需求变化，对中成药行业前景与未来趋势进行了科学预测，揭示了潜在增长空间。通过对中成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中成药相关概述</w:t>
      </w:r>
      <w:r>
        <w:rPr>
          <w:rFonts w:hint="eastAsia"/>
        </w:rPr>
        <w:br/>
      </w:r>
      <w:r>
        <w:rPr>
          <w:rFonts w:hint="eastAsia"/>
        </w:rPr>
        <w:t>　　1.1 中成药简介</w:t>
      </w:r>
      <w:r>
        <w:rPr>
          <w:rFonts w:hint="eastAsia"/>
        </w:rPr>
        <w:br/>
      </w:r>
      <w:r>
        <w:rPr>
          <w:rFonts w:hint="eastAsia"/>
        </w:rPr>
        <w:t>　　　　1.1.1 中成药的概念</w:t>
      </w:r>
      <w:r>
        <w:rPr>
          <w:rFonts w:hint="eastAsia"/>
        </w:rPr>
        <w:br/>
      </w:r>
      <w:r>
        <w:rPr>
          <w:rFonts w:hint="eastAsia"/>
        </w:rPr>
        <w:t>　　　　1.1.2 中成药的制造</w:t>
      </w:r>
      <w:r>
        <w:rPr>
          <w:rFonts w:hint="eastAsia"/>
        </w:rPr>
        <w:br/>
      </w:r>
      <w:r>
        <w:rPr>
          <w:rFonts w:hint="eastAsia"/>
        </w:rPr>
        <w:t>　　　　1.1.3 中成药的优缺点</w:t>
      </w:r>
      <w:r>
        <w:rPr>
          <w:rFonts w:hint="eastAsia"/>
        </w:rPr>
        <w:br/>
      </w:r>
      <w:r>
        <w:rPr>
          <w:rFonts w:hint="eastAsia"/>
        </w:rPr>
        <w:t>　　1.2 中成药的剂型分类</w:t>
      </w:r>
      <w:r>
        <w:rPr>
          <w:rFonts w:hint="eastAsia"/>
        </w:rPr>
        <w:br/>
      </w:r>
      <w:r>
        <w:rPr>
          <w:rFonts w:hint="eastAsia"/>
        </w:rPr>
        <w:t>　　　　1.2.1 丸剂</w:t>
      </w:r>
      <w:r>
        <w:rPr>
          <w:rFonts w:hint="eastAsia"/>
        </w:rPr>
        <w:br/>
      </w:r>
      <w:r>
        <w:rPr>
          <w:rFonts w:hint="eastAsia"/>
        </w:rPr>
        <w:t>　　　　1.2.2 散剂</w:t>
      </w:r>
      <w:r>
        <w:rPr>
          <w:rFonts w:hint="eastAsia"/>
        </w:rPr>
        <w:br/>
      </w:r>
      <w:r>
        <w:rPr>
          <w:rFonts w:hint="eastAsia"/>
        </w:rPr>
        <w:t>　　　　1.2.3 丹剂</w:t>
      </w:r>
      <w:r>
        <w:rPr>
          <w:rFonts w:hint="eastAsia"/>
        </w:rPr>
        <w:br/>
      </w:r>
      <w:r>
        <w:rPr>
          <w:rFonts w:hint="eastAsia"/>
        </w:rPr>
        <w:t>　　　　1.2.4 片剂</w:t>
      </w:r>
      <w:r>
        <w:rPr>
          <w:rFonts w:hint="eastAsia"/>
        </w:rPr>
        <w:br/>
      </w:r>
      <w:r>
        <w:rPr>
          <w:rFonts w:hint="eastAsia"/>
        </w:rPr>
        <w:t>　　　　1.2.5 颗粒剂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2021-2026年中国中药行业发展分析</w:t>
      </w:r>
      <w:r>
        <w:rPr>
          <w:rFonts w:hint="eastAsia"/>
        </w:rPr>
        <w:br/>
      </w:r>
      <w:r>
        <w:rPr>
          <w:rFonts w:hint="eastAsia"/>
        </w:rPr>
        <w:t>　　2.1 2021-2026年中国中药市场发展概况</w:t>
      </w:r>
      <w:r>
        <w:rPr>
          <w:rFonts w:hint="eastAsia"/>
        </w:rPr>
        <w:br/>
      </w:r>
      <w:r>
        <w:rPr>
          <w:rFonts w:hint="eastAsia"/>
        </w:rPr>
        <w:t>　　　　2.1.1 中国中药行业发展综述</w:t>
      </w:r>
      <w:r>
        <w:rPr>
          <w:rFonts w:hint="eastAsia"/>
        </w:rPr>
        <w:br/>
      </w:r>
      <w:r>
        <w:rPr>
          <w:rFonts w:hint="eastAsia"/>
        </w:rPr>
        <w:t>　　　　2.1.2 我国中药行业的生命周期</w:t>
      </w:r>
      <w:r>
        <w:rPr>
          <w:rFonts w:hint="eastAsia"/>
        </w:rPr>
        <w:br/>
      </w:r>
      <w:r>
        <w:rPr>
          <w:rFonts w:hint="eastAsia"/>
        </w:rPr>
        <w:t>　　　　2.1.3 中国中药市场的需求潜力</w:t>
      </w:r>
      <w:r>
        <w:rPr>
          <w:rFonts w:hint="eastAsia"/>
        </w:rPr>
        <w:br/>
      </w:r>
      <w:r>
        <w:rPr>
          <w:rFonts w:hint="eastAsia"/>
        </w:rPr>
        <w:t>　　　　2.1.4 国内中药企业总体特征分析</w:t>
      </w:r>
      <w:r>
        <w:rPr>
          <w:rFonts w:hint="eastAsia"/>
        </w:rPr>
        <w:br/>
      </w:r>
      <w:r>
        <w:rPr>
          <w:rFonts w:hint="eastAsia"/>
        </w:rPr>
        <w:t>　　　　2.1.5 “新医改”推动我国中药市场发展</w:t>
      </w:r>
      <w:r>
        <w:rPr>
          <w:rFonts w:hint="eastAsia"/>
        </w:rPr>
        <w:br/>
      </w:r>
      <w:r>
        <w:rPr>
          <w:rFonts w:hint="eastAsia"/>
        </w:rPr>
        <w:t>　　2.2 中药行业产业链分析</w:t>
      </w:r>
      <w:r>
        <w:rPr>
          <w:rFonts w:hint="eastAsia"/>
        </w:rPr>
        <w:br/>
      </w:r>
      <w:r>
        <w:rPr>
          <w:rFonts w:hint="eastAsia"/>
        </w:rPr>
        <w:t>　　　　2.2.1 中药行业产业链介绍</w:t>
      </w:r>
      <w:r>
        <w:rPr>
          <w:rFonts w:hint="eastAsia"/>
        </w:rPr>
        <w:br/>
      </w:r>
      <w:r>
        <w:rPr>
          <w:rFonts w:hint="eastAsia"/>
        </w:rPr>
        <w:t>　　　　2.2.2 中药行业上游产业分析</w:t>
      </w:r>
      <w:r>
        <w:rPr>
          <w:rFonts w:hint="eastAsia"/>
        </w:rPr>
        <w:br/>
      </w:r>
      <w:r>
        <w:rPr>
          <w:rFonts w:hint="eastAsia"/>
        </w:rPr>
        <w:t>　　　　2.2.3 中药行业下游产业分析</w:t>
      </w:r>
      <w:r>
        <w:rPr>
          <w:rFonts w:hint="eastAsia"/>
        </w:rPr>
        <w:br/>
      </w:r>
      <w:r>
        <w:rPr>
          <w:rFonts w:hint="eastAsia"/>
        </w:rPr>
        <w:t>　　2.3 中国中药市场投资分析</w:t>
      </w:r>
      <w:r>
        <w:rPr>
          <w:rFonts w:hint="eastAsia"/>
        </w:rPr>
        <w:br/>
      </w:r>
      <w:r>
        <w:rPr>
          <w:rFonts w:hint="eastAsia"/>
        </w:rPr>
        <w:t>　　　　2.3.1 我国中药行业的融资渠道</w:t>
      </w:r>
      <w:r>
        <w:rPr>
          <w:rFonts w:hint="eastAsia"/>
        </w:rPr>
        <w:br/>
      </w:r>
      <w:r>
        <w:rPr>
          <w:rFonts w:hint="eastAsia"/>
        </w:rPr>
        <w:t>　　　　2.3.2 中药行业的投融资特点</w:t>
      </w:r>
      <w:r>
        <w:rPr>
          <w:rFonts w:hint="eastAsia"/>
        </w:rPr>
        <w:br/>
      </w:r>
      <w:r>
        <w:rPr>
          <w:rFonts w:hint="eastAsia"/>
        </w:rPr>
        <w:t>　　　　2.3.3 中国中药市场的投资风险</w:t>
      </w:r>
      <w:r>
        <w:rPr>
          <w:rFonts w:hint="eastAsia"/>
        </w:rPr>
        <w:br/>
      </w:r>
      <w:r>
        <w:rPr>
          <w:rFonts w:hint="eastAsia"/>
        </w:rPr>
        <w:t>　　　　2.3.4 中国中药市场的投资建议</w:t>
      </w:r>
      <w:r>
        <w:rPr>
          <w:rFonts w:hint="eastAsia"/>
        </w:rPr>
        <w:br/>
      </w:r>
      <w:r>
        <w:rPr>
          <w:rFonts w:hint="eastAsia"/>
        </w:rPr>
        <w:t>　　2.4 中药市场存在的问题及发展策略</w:t>
      </w:r>
      <w:r>
        <w:rPr>
          <w:rFonts w:hint="eastAsia"/>
        </w:rPr>
        <w:br/>
      </w:r>
      <w:r>
        <w:rPr>
          <w:rFonts w:hint="eastAsia"/>
        </w:rPr>
        <w:t>　　　　2.4.1 制约中国中药行业发展的主要因素</w:t>
      </w:r>
      <w:r>
        <w:rPr>
          <w:rFonts w:hint="eastAsia"/>
        </w:rPr>
        <w:br/>
      </w:r>
      <w:r>
        <w:rPr>
          <w:rFonts w:hint="eastAsia"/>
        </w:rPr>
        <w:t>　　　　2.4.2 我国中药产业发展中存在的问题</w:t>
      </w:r>
      <w:r>
        <w:rPr>
          <w:rFonts w:hint="eastAsia"/>
        </w:rPr>
        <w:br/>
      </w:r>
      <w:r>
        <w:rPr>
          <w:rFonts w:hint="eastAsia"/>
        </w:rPr>
        <w:t>　　　　2.4.3 加快中国中药行业发展的对策</w:t>
      </w:r>
      <w:r>
        <w:rPr>
          <w:rFonts w:hint="eastAsia"/>
        </w:rPr>
        <w:br/>
      </w:r>
      <w:r>
        <w:rPr>
          <w:rFonts w:hint="eastAsia"/>
        </w:rPr>
        <w:t>　　　　2.4.4 提升中药产业竞争力的关键点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2021-2026年中国中成药行业总体分析</w:t>
      </w:r>
      <w:r>
        <w:rPr>
          <w:rFonts w:hint="eastAsia"/>
        </w:rPr>
        <w:br/>
      </w:r>
      <w:r>
        <w:rPr>
          <w:rFonts w:hint="eastAsia"/>
        </w:rPr>
        <w:t>　　3.1 2021-2026年中国中成药行业发展概况</w:t>
      </w:r>
      <w:r>
        <w:rPr>
          <w:rFonts w:hint="eastAsia"/>
        </w:rPr>
        <w:br/>
      </w:r>
      <w:r>
        <w:rPr>
          <w:rFonts w:hint="eastAsia"/>
        </w:rPr>
        <w:t>　　　　3.1.1 我国中成药行业发展现状</w:t>
      </w:r>
      <w:r>
        <w:rPr>
          <w:rFonts w:hint="eastAsia"/>
        </w:rPr>
        <w:br/>
      </w:r>
      <w:r>
        <w:rPr>
          <w:rFonts w:hint="eastAsia"/>
        </w:rPr>
        <w:t>　　　　3.1.2 国内中成药市场平稳增长</w:t>
      </w:r>
      <w:r>
        <w:rPr>
          <w:rFonts w:hint="eastAsia"/>
        </w:rPr>
        <w:br/>
      </w:r>
      <w:r>
        <w:rPr>
          <w:rFonts w:hint="eastAsia"/>
        </w:rPr>
        <w:t>　　　　3.1.3 我国中成药发展呈现新的变化</w:t>
      </w:r>
      <w:r>
        <w:rPr>
          <w:rFonts w:hint="eastAsia"/>
        </w:rPr>
        <w:br/>
      </w:r>
      <w:r>
        <w:rPr>
          <w:rFonts w:hint="eastAsia"/>
        </w:rPr>
        <w:t>　　　　3.1.4 国家大幅调价刺激中成药发展</w:t>
      </w:r>
      <w:r>
        <w:rPr>
          <w:rFonts w:hint="eastAsia"/>
        </w:rPr>
        <w:br/>
      </w:r>
      <w:r>
        <w:rPr>
          <w:rFonts w:hint="eastAsia"/>
        </w:rPr>
        <w:t>　　　　3.1.5 中国中成药行业发展态势良好</w:t>
      </w:r>
      <w:r>
        <w:rPr>
          <w:rFonts w:hint="eastAsia"/>
        </w:rPr>
        <w:br/>
      </w:r>
      <w:r>
        <w:rPr>
          <w:rFonts w:hint="eastAsia"/>
        </w:rPr>
        <w:t>　　3.2 2021-2026年中国中成药产品产量数据分析</w:t>
      </w:r>
      <w:r>
        <w:rPr>
          <w:rFonts w:hint="eastAsia"/>
        </w:rPr>
        <w:br/>
      </w:r>
      <w:r>
        <w:rPr>
          <w:rFonts w:hint="eastAsia"/>
        </w:rPr>
        <w:t>　　　　3.2.1 2026年全国及主要省份中成药产量分析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中成药细分市场简析</w:t>
      </w:r>
      <w:r>
        <w:rPr>
          <w:rFonts w:hint="eastAsia"/>
        </w:rPr>
        <w:br/>
      </w:r>
      <w:r>
        <w:rPr>
          <w:rFonts w:hint="eastAsia"/>
        </w:rPr>
        <w:t>　　　　3.3.1 心血管类中成药</w:t>
      </w:r>
      <w:r>
        <w:rPr>
          <w:rFonts w:hint="eastAsia"/>
        </w:rPr>
        <w:br/>
      </w:r>
      <w:r>
        <w:rPr>
          <w:rFonts w:hint="eastAsia"/>
        </w:rPr>
        <w:t>　　　　3.3.2 抗肿瘤中成药</w:t>
      </w:r>
      <w:r>
        <w:rPr>
          <w:rFonts w:hint="eastAsia"/>
        </w:rPr>
        <w:br/>
      </w:r>
      <w:r>
        <w:rPr>
          <w:rFonts w:hint="eastAsia"/>
        </w:rPr>
        <w:t>　　　　3.3.3 感冒中成药</w:t>
      </w:r>
      <w:r>
        <w:rPr>
          <w:rFonts w:hint="eastAsia"/>
        </w:rPr>
        <w:br/>
      </w:r>
      <w:r>
        <w:rPr>
          <w:rFonts w:hint="eastAsia"/>
        </w:rPr>
        <w:t>　　　　3.3.4 中成药镇咳类产品</w:t>
      </w:r>
      <w:r>
        <w:rPr>
          <w:rFonts w:hint="eastAsia"/>
        </w:rPr>
        <w:br/>
      </w:r>
      <w:r>
        <w:rPr>
          <w:rFonts w:hint="eastAsia"/>
        </w:rPr>
        <w:t>　　　　3.3.5 高血压中成药</w:t>
      </w:r>
      <w:r>
        <w:rPr>
          <w:rFonts w:hint="eastAsia"/>
        </w:rPr>
        <w:br/>
      </w:r>
      <w:r>
        <w:rPr>
          <w:rFonts w:hint="eastAsia"/>
        </w:rPr>
        <w:t>　　　　3.3.6 降糖类中成药</w:t>
      </w:r>
      <w:r>
        <w:rPr>
          <w:rFonts w:hint="eastAsia"/>
        </w:rPr>
        <w:br/>
      </w:r>
      <w:r>
        <w:rPr>
          <w:rFonts w:hint="eastAsia"/>
        </w:rPr>
        <w:t>　　3.4 中成药与化学药竞争对比分析</w:t>
      </w:r>
      <w:r>
        <w:rPr>
          <w:rFonts w:hint="eastAsia"/>
        </w:rPr>
        <w:br/>
      </w:r>
      <w:r>
        <w:rPr>
          <w:rFonts w:hint="eastAsia"/>
        </w:rPr>
        <w:t>　　　　3.4.1 替代产品比较</w:t>
      </w:r>
      <w:r>
        <w:rPr>
          <w:rFonts w:hint="eastAsia"/>
        </w:rPr>
        <w:br/>
      </w:r>
      <w:r>
        <w:rPr>
          <w:rFonts w:hint="eastAsia"/>
        </w:rPr>
        <w:t>　　　　3.4.2 新竞争厂商的潜在进入</w:t>
      </w:r>
      <w:r>
        <w:rPr>
          <w:rFonts w:hint="eastAsia"/>
        </w:rPr>
        <w:br/>
      </w:r>
      <w:r>
        <w:rPr>
          <w:rFonts w:hint="eastAsia"/>
        </w:rPr>
        <w:t>　　　　3.4.3 供应商的权力</w:t>
      </w:r>
      <w:r>
        <w:rPr>
          <w:rFonts w:hint="eastAsia"/>
        </w:rPr>
        <w:br/>
      </w:r>
      <w:r>
        <w:rPr>
          <w:rFonts w:hint="eastAsia"/>
        </w:rPr>
        <w:t>　　　　3.4.4 购买商的权力</w:t>
      </w:r>
      <w:r>
        <w:rPr>
          <w:rFonts w:hint="eastAsia"/>
        </w:rPr>
        <w:br/>
      </w:r>
      <w:r>
        <w:rPr>
          <w:rFonts w:hint="eastAsia"/>
        </w:rPr>
        <w:t>　　3.5 中成药市场存在的问题及对策</w:t>
      </w:r>
      <w:r>
        <w:rPr>
          <w:rFonts w:hint="eastAsia"/>
        </w:rPr>
        <w:br/>
      </w:r>
      <w:r>
        <w:rPr>
          <w:rFonts w:hint="eastAsia"/>
        </w:rPr>
        <w:t>　　　　3.5.1 我国中成药与国外存在的差距</w:t>
      </w:r>
      <w:r>
        <w:rPr>
          <w:rFonts w:hint="eastAsia"/>
        </w:rPr>
        <w:br/>
      </w:r>
      <w:r>
        <w:rPr>
          <w:rFonts w:hint="eastAsia"/>
        </w:rPr>
        <w:t>　　　　3.5.2 制约我国中成药发展的因素</w:t>
      </w:r>
      <w:r>
        <w:rPr>
          <w:rFonts w:hint="eastAsia"/>
        </w:rPr>
        <w:br/>
      </w:r>
      <w:r>
        <w:rPr>
          <w:rFonts w:hint="eastAsia"/>
        </w:rPr>
        <w:t>　　　　3.5.3 中成药流通环节质量管理的建议</w:t>
      </w:r>
      <w:r>
        <w:rPr>
          <w:rFonts w:hint="eastAsia"/>
        </w:rPr>
        <w:br/>
      </w:r>
      <w:r>
        <w:rPr>
          <w:rFonts w:hint="eastAsia"/>
        </w:rPr>
        <w:t>　　　　3.5.4 中国中成药品牌经营策略</w:t>
      </w:r>
      <w:r>
        <w:rPr>
          <w:rFonts w:hint="eastAsia"/>
        </w:rPr>
        <w:br/>
      </w:r>
      <w:r>
        <w:rPr>
          <w:rFonts w:hint="eastAsia"/>
        </w:rPr>
        <w:t>　　　　3.5.5 中成药企业市场发展策略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中国中成药制造行业财务状况分析</w:t>
      </w:r>
      <w:r>
        <w:rPr>
          <w:rFonts w:hint="eastAsia"/>
        </w:rPr>
        <w:br/>
      </w:r>
      <w:r>
        <w:rPr>
          <w:rFonts w:hint="eastAsia"/>
        </w:rPr>
        <w:t>　　4.1 中国中成药制造行业经济规模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2021-2026年中成药制造行业销售规模</w:t>
      </w:r>
      <w:r>
        <w:rPr>
          <w:rFonts w:hint="eastAsia"/>
        </w:rPr>
        <w:br/>
      </w:r>
      <w:r>
        <w:rPr>
          <w:rFonts w:hint="eastAsia"/>
        </w:rPr>
        <w:t>　　　　4.1.2 2021-2026年中成药制造行业利润规模</w:t>
      </w:r>
      <w:r>
        <w:rPr>
          <w:rFonts w:hint="eastAsia"/>
        </w:rPr>
        <w:br/>
      </w:r>
      <w:r>
        <w:rPr>
          <w:rFonts w:hint="eastAsia"/>
        </w:rPr>
        <w:t>　　　　4.1.3 2021-2026年中成药制造行业业资产规模</w:t>
      </w:r>
      <w:r>
        <w:rPr>
          <w:rFonts w:hint="eastAsia"/>
        </w:rPr>
        <w:br/>
      </w:r>
      <w:r>
        <w:rPr>
          <w:rFonts w:hint="eastAsia"/>
        </w:rPr>
        <w:t>　　4.2 中国中成药制造行业盈利能力指标分析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2021-2026年中成药制造行业亏损面</w:t>
      </w:r>
      <w:r>
        <w:rPr>
          <w:rFonts w:hint="eastAsia"/>
        </w:rPr>
        <w:br/>
      </w:r>
      <w:r>
        <w:rPr>
          <w:rFonts w:hint="eastAsia"/>
        </w:rPr>
        <w:t>　　　　4.2.2 2021-2026年中成药制造行业销售毛利率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2021-2026年中成药制造行业成本费用利润率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2021-2026年中成药制造行业销售利润率</w:t>
      </w:r>
      <w:r>
        <w:rPr>
          <w:rFonts w:hint="eastAsia"/>
        </w:rPr>
        <w:br/>
      </w:r>
      <w:r>
        <w:rPr>
          <w:rFonts w:hint="eastAsia"/>
        </w:rPr>
        <w:t>　　4.3 中国中成药制造行业营运能力指标分析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2021-2026年中成药制造行业应收账款周转率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2021-2026年中成药制造行业流动资产周转率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2021-2026年中成药制造行业总资产周转率</w:t>
      </w:r>
      <w:r>
        <w:rPr>
          <w:rFonts w:hint="eastAsia"/>
        </w:rPr>
        <w:br/>
      </w:r>
      <w:r>
        <w:rPr>
          <w:rFonts w:hint="eastAsia"/>
        </w:rPr>
        <w:t>　　4.4 中国中成药制造行业偿债能力指标分析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2021-2026年中成药制造行业资产负债率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2021-2026年中成药制造行业利息保障倍数</w:t>
      </w:r>
      <w:r>
        <w:rPr>
          <w:rFonts w:hint="eastAsia"/>
        </w:rPr>
        <w:br/>
      </w:r>
      <w:r>
        <w:rPr>
          <w:rFonts w:hint="eastAsia"/>
        </w:rPr>
        <w:t>　　4.5 中国中成药制造行业财务状况综合评价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中成药制造行业财务状况综合评价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影响中成药制造行业财务状况的经济因素分析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中国中成药制造业重点区域发展状况</w:t>
      </w:r>
      <w:r>
        <w:rPr>
          <w:rFonts w:hint="eastAsia"/>
        </w:rPr>
        <w:br/>
      </w:r>
      <w:r>
        <w:rPr>
          <w:rFonts w:hint="eastAsia"/>
        </w:rPr>
        <w:t>　　5.1 吉林省中成药制造业主要经济指标分析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5.1.1 吉林省中成药制造业经济总量分析</w:t>
      </w:r>
      <w:r>
        <w:rPr>
          <w:rFonts w:hint="eastAsia"/>
        </w:rPr>
        <w:br/>
      </w:r>
      <w:r>
        <w:rPr>
          <w:rFonts w:hint="eastAsia"/>
        </w:rPr>
        <w:t>　　　　5.1.2 吉林省中成药制造业财务状况分析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5.1.3 吉林省中成药制造业主要企业分析</w:t>
      </w:r>
      <w:r>
        <w:rPr>
          <w:rFonts w:hint="eastAsia"/>
        </w:rPr>
        <w:br/>
      </w:r>
      <w:r>
        <w:rPr>
          <w:rFonts w:hint="eastAsia"/>
        </w:rPr>
        <w:t>　　5.2 山东省中成药制造业主要经济指标分析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5.2.1 山东省中成药制造业经济总量分析</w:t>
      </w:r>
      <w:r>
        <w:rPr>
          <w:rFonts w:hint="eastAsia"/>
        </w:rPr>
        <w:br/>
      </w:r>
      <w:r>
        <w:rPr>
          <w:rFonts w:hint="eastAsia"/>
        </w:rPr>
        <w:t>　　　　5.2.2 山东省中成药制造业财务状况分析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5.2.3 山东省中成药制造业主要企业分析</w:t>
      </w:r>
      <w:r>
        <w:rPr>
          <w:rFonts w:hint="eastAsia"/>
        </w:rPr>
        <w:br/>
      </w:r>
      <w:r>
        <w:rPr>
          <w:rFonts w:hint="eastAsia"/>
        </w:rPr>
        <w:t>　　5.3 江西省中成药制造业主要经济指标分析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5.3.1 江西省中成药制造业经济总量分析</w:t>
      </w:r>
      <w:r>
        <w:rPr>
          <w:rFonts w:hint="eastAsia"/>
        </w:rPr>
        <w:br/>
      </w:r>
      <w:r>
        <w:rPr>
          <w:rFonts w:hint="eastAsia"/>
        </w:rPr>
        <w:t>　　　　5.3.2 江西省中成药制造业财务状况分析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5.3.3 江西省中成药制造业主要企业分析</w:t>
      </w:r>
      <w:r>
        <w:rPr>
          <w:rFonts w:hint="eastAsia"/>
        </w:rPr>
        <w:br/>
      </w:r>
      <w:r>
        <w:rPr>
          <w:rFonts w:hint="eastAsia"/>
        </w:rPr>
        <w:t>　　5.4 四川省中成药制造业主要经济指标分析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5.4.1 四川省中成药制造业经济总量分析</w:t>
      </w:r>
      <w:r>
        <w:rPr>
          <w:rFonts w:hint="eastAsia"/>
        </w:rPr>
        <w:br/>
      </w:r>
      <w:r>
        <w:rPr>
          <w:rFonts w:hint="eastAsia"/>
        </w:rPr>
        <w:t>　　　　5.4.2 四川省中成药制造业财务状况分析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5.4.3 四川省中成药制造业主要企业分析</w:t>
      </w:r>
      <w:r>
        <w:rPr>
          <w:rFonts w:hint="eastAsia"/>
        </w:rPr>
        <w:br/>
      </w:r>
      <w:r>
        <w:rPr>
          <w:rFonts w:hint="eastAsia"/>
        </w:rPr>
        <w:t>　　5.5 天津市中成药制造业主要经济指标分析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5.5.2 天津市中成药制造业财务状况分析</w:t>
      </w:r>
      <w:r>
        <w:rPr>
          <w:rFonts w:hint="eastAsia"/>
        </w:rPr>
        <w:br/>
      </w:r>
      <w:r>
        <w:rPr>
          <w:rFonts w:hint="eastAsia"/>
        </w:rPr>
        <w:t>　　　　5.5.3 天津市中成药制造业主要企业分析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2021-2026年中国中成药国际化分析</w:t>
      </w:r>
      <w:r>
        <w:rPr>
          <w:rFonts w:hint="eastAsia"/>
        </w:rPr>
        <w:br/>
      </w:r>
      <w:r>
        <w:rPr>
          <w:rFonts w:hint="eastAsia"/>
        </w:rPr>
        <w:t>　　6.1 2021-2026年中国中成药进出口分析</w:t>
      </w:r>
      <w:r>
        <w:rPr>
          <w:rFonts w:hint="eastAsia"/>
        </w:rPr>
        <w:br/>
      </w:r>
      <w:r>
        <w:rPr>
          <w:rFonts w:hint="eastAsia"/>
        </w:rPr>
        <w:t>　　　　6.1.1 2026年我国中成药进出口回顾</w:t>
      </w:r>
      <w:r>
        <w:rPr>
          <w:rFonts w:hint="eastAsia"/>
        </w:rPr>
        <w:br/>
      </w:r>
      <w:r>
        <w:rPr>
          <w:rFonts w:hint="eastAsia"/>
        </w:rPr>
        <w:t>　　　　6.1.2 2026年我国中成药进出口情况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中成药在欧美市场的发展</w:t>
      </w:r>
      <w:r>
        <w:rPr>
          <w:rFonts w:hint="eastAsia"/>
        </w:rPr>
        <w:br/>
      </w:r>
      <w:r>
        <w:rPr>
          <w:rFonts w:hint="eastAsia"/>
        </w:rPr>
        <w:t>　　　　6.2.1 中国首例中成药通过美国FDAⅡ临床试验</w:t>
      </w:r>
      <w:r>
        <w:rPr>
          <w:rFonts w:hint="eastAsia"/>
        </w:rPr>
        <w:br/>
      </w:r>
      <w:r>
        <w:rPr>
          <w:rFonts w:hint="eastAsia"/>
        </w:rPr>
        <w:t>　　　　6.2.2 中国中成药首次在欧盟申请注册</w:t>
      </w:r>
      <w:r>
        <w:rPr>
          <w:rFonts w:hint="eastAsia"/>
        </w:rPr>
        <w:br/>
      </w:r>
      <w:r>
        <w:rPr>
          <w:rFonts w:hint="eastAsia"/>
        </w:rPr>
        <w:t>　　　　6.2.3 欧盟“指令”生效影响中国中成药出口</w:t>
      </w:r>
      <w:r>
        <w:rPr>
          <w:rFonts w:hint="eastAsia"/>
        </w:rPr>
        <w:br/>
      </w:r>
      <w:r>
        <w:rPr>
          <w:rFonts w:hint="eastAsia"/>
        </w:rPr>
        <w:t>　　　　6.2.4 中国中成药出口欧盟市场迎来转机</w:t>
      </w:r>
      <w:r>
        <w:rPr>
          <w:rFonts w:hint="eastAsia"/>
        </w:rPr>
        <w:br/>
      </w:r>
      <w:r>
        <w:rPr>
          <w:rFonts w:hint="eastAsia"/>
        </w:rPr>
        <w:t>　　　　6.2.5 中国中成药在欧盟市场所占份额较少</w:t>
      </w:r>
      <w:r>
        <w:rPr>
          <w:rFonts w:hint="eastAsia"/>
        </w:rPr>
        <w:br/>
      </w:r>
      <w:r>
        <w:rPr>
          <w:rFonts w:hint="eastAsia"/>
        </w:rPr>
        <w:t>　　　　6.2.6 中国中成药拓展欧盟市场的路径探索</w:t>
      </w:r>
      <w:r>
        <w:rPr>
          <w:rFonts w:hint="eastAsia"/>
        </w:rPr>
        <w:br/>
      </w:r>
      <w:r>
        <w:rPr>
          <w:rFonts w:hint="eastAsia"/>
        </w:rPr>
        <w:t>　　6.3 中成药在越南市场的发展</w:t>
      </w:r>
      <w:r>
        <w:rPr>
          <w:rFonts w:hint="eastAsia"/>
        </w:rPr>
        <w:br/>
      </w:r>
      <w:r>
        <w:rPr>
          <w:rFonts w:hint="eastAsia"/>
        </w:rPr>
        <w:t>　　　　6.3.1 中国中成药在越南市场的沿革</w:t>
      </w:r>
      <w:r>
        <w:rPr>
          <w:rFonts w:hint="eastAsia"/>
        </w:rPr>
        <w:br/>
      </w:r>
      <w:r>
        <w:rPr>
          <w:rFonts w:hint="eastAsia"/>
        </w:rPr>
        <w:t>　　　　6.3.2 中国中成药在越南的发展概况</w:t>
      </w:r>
      <w:r>
        <w:rPr>
          <w:rFonts w:hint="eastAsia"/>
        </w:rPr>
        <w:br/>
      </w:r>
      <w:r>
        <w:rPr>
          <w:rFonts w:hint="eastAsia"/>
        </w:rPr>
        <w:t>　　　　6.3.3 中国中成药在越南市场的优势</w:t>
      </w:r>
      <w:r>
        <w:rPr>
          <w:rFonts w:hint="eastAsia"/>
        </w:rPr>
        <w:br/>
      </w:r>
      <w:r>
        <w:rPr>
          <w:rFonts w:hint="eastAsia"/>
        </w:rPr>
        <w:t>　　　　6.3.4 我国中成药进入越南市场的相关程序</w:t>
      </w:r>
      <w:r>
        <w:rPr>
          <w:rFonts w:hint="eastAsia"/>
        </w:rPr>
        <w:br/>
      </w:r>
      <w:r>
        <w:rPr>
          <w:rFonts w:hint="eastAsia"/>
        </w:rPr>
        <w:t>　　　　6.3.5 拓展越南中成药市场应注意的事项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2021-2026年中国中成药行业重点企业经营状况</w:t>
      </w:r>
      <w:r>
        <w:rPr>
          <w:rFonts w:hint="eastAsia"/>
        </w:rPr>
        <w:br/>
      </w:r>
      <w:r>
        <w:rPr>
          <w:rFonts w:hint="eastAsia"/>
        </w:rPr>
        <w:t>　　7.1 同仁堂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云南白药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东阿阿胶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九芝堂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t>　　7.5 天士力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经营效益分析</w:t>
      </w:r>
      <w:r>
        <w:rPr>
          <w:rFonts w:hint="eastAsia"/>
        </w:rPr>
        <w:br/>
      </w:r>
      <w:r>
        <w:rPr>
          <w:rFonts w:hint="eastAsia"/>
        </w:rPr>
        <w:t>　　　　7.5.3 业务经营分析</w:t>
      </w:r>
      <w:r>
        <w:rPr>
          <w:rFonts w:hint="eastAsia"/>
        </w:rPr>
        <w:br/>
      </w:r>
      <w:r>
        <w:rPr>
          <w:rFonts w:hint="eastAsia"/>
        </w:rPr>
        <w:t>　　　　7.5.4 财务状况分析</w:t>
      </w:r>
      <w:r>
        <w:rPr>
          <w:rFonts w:hint="eastAsia"/>
        </w:rPr>
        <w:br/>
      </w:r>
      <w:r>
        <w:rPr>
          <w:rFonts w:hint="eastAsia"/>
        </w:rPr>
        <w:t>　　　　7.5.5 未来前景展望</w:t>
      </w:r>
      <w:r>
        <w:rPr>
          <w:rFonts w:hint="eastAsia"/>
        </w:rPr>
        <w:br/>
      </w:r>
      <w:r>
        <w:rPr>
          <w:rFonts w:hint="eastAsia"/>
        </w:rPr>
        <w:t>　　7.6 上市公司财务比较分析</w:t>
      </w:r>
      <w:r>
        <w:rPr>
          <w:rFonts w:hint="eastAsia"/>
        </w:rPr>
        <w:br/>
      </w:r>
      <w:r>
        <w:rPr>
          <w:rFonts w:hint="eastAsia"/>
        </w:rPr>
        <w:t>　　　　7.6.1 盈利能力分析</w:t>
      </w:r>
      <w:r>
        <w:rPr>
          <w:rFonts w:hint="eastAsia"/>
        </w:rPr>
        <w:br/>
      </w:r>
      <w:r>
        <w:rPr>
          <w:rFonts w:hint="eastAsia"/>
        </w:rPr>
        <w:t>　　　　7.6.2 成长能力分析</w:t>
      </w:r>
      <w:r>
        <w:rPr>
          <w:rFonts w:hint="eastAsia"/>
        </w:rPr>
        <w:br/>
      </w:r>
      <w:r>
        <w:rPr>
          <w:rFonts w:hint="eastAsia"/>
        </w:rPr>
        <w:t>　　　　7.6.3 营运能力分析</w:t>
      </w:r>
      <w:r>
        <w:rPr>
          <w:rFonts w:hint="eastAsia"/>
        </w:rPr>
        <w:br/>
      </w:r>
      <w:r>
        <w:rPr>
          <w:rFonts w:hint="eastAsia"/>
        </w:rPr>
        <w:t>　　　　7.6.4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中-智-林-　中国中成药行业发展趋势及前景预测</w:t>
      </w:r>
      <w:r>
        <w:rPr>
          <w:rFonts w:hint="eastAsia"/>
        </w:rPr>
        <w:br/>
      </w:r>
      <w:r>
        <w:rPr>
          <w:rFonts w:hint="eastAsia"/>
        </w:rPr>
        <w:t>　　8.1 中成药行业未来发展趋势</w:t>
      </w:r>
      <w:r>
        <w:rPr>
          <w:rFonts w:hint="eastAsia"/>
        </w:rPr>
        <w:br/>
      </w:r>
      <w:r>
        <w:rPr>
          <w:rFonts w:hint="eastAsia"/>
        </w:rPr>
        <w:t>　　　　8.1.1 中国中成药行业的发展趋势</w:t>
      </w:r>
      <w:r>
        <w:rPr>
          <w:rFonts w:hint="eastAsia"/>
        </w:rPr>
        <w:br/>
      </w:r>
      <w:r>
        <w:rPr>
          <w:rFonts w:hint="eastAsia"/>
        </w:rPr>
        <w:t>　　　　8.1.2 我国中成药行业将持续快速增长</w:t>
      </w:r>
      <w:r>
        <w:rPr>
          <w:rFonts w:hint="eastAsia"/>
        </w:rPr>
        <w:br/>
      </w:r>
      <w:r>
        <w:rPr>
          <w:rFonts w:hint="eastAsia"/>
        </w:rPr>
        <w:t>　　　　8.1.3 中成药生产技术未来发展思路</w:t>
      </w:r>
      <w:r>
        <w:rPr>
          <w:rFonts w:hint="eastAsia"/>
        </w:rPr>
        <w:br/>
      </w:r>
      <w:r>
        <w:rPr>
          <w:rFonts w:hint="eastAsia"/>
        </w:rPr>
        <w:t>　　　　8.1.4 我国中成药产业的发展走向</w:t>
      </w:r>
      <w:r>
        <w:rPr>
          <w:rFonts w:hint="eastAsia"/>
        </w:rPr>
        <w:br/>
      </w:r>
      <w:r>
        <w:rPr>
          <w:rFonts w:hint="eastAsia"/>
        </w:rPr>
        <w:t>　　8.2 2026-2032年中国中成药制造行业预测分析</w:t>
      </w:r>
      <w:r>
        <w:rPr>
          <w:rFonts w:hint="eastAsia"/>
        </w:rPr>
        <w:br/>
      </w:r>
      <w:r>
        <w:rPr>
          <w:rFonts w:hint="eastAsia"/>
        </w:rPr>
        <w:t>　　　　8.2.1 2026-2032年中国中成药制造行业产品销售收入预测</w:t>
      </w:r>
      <w:r>
        <w:rPr>
          <w:rFonts w:hint="eastAsia"/>
        </w:rPr>
        <w:br/>
      </w:r>
      <w:r>
        <w:rPr>
          <w:rFonts w:hint="eastAsia"/>
        </w:rPr>
        <w:t>　　　　8.2.2 2026-2032年中国中成药制造行业累计利润总额预测</w:t>
      </w:r>
      <w:r>
        <w:rPr>
          <w:rFonts w:hint="eastAsia"/>
        </w:rPr>
        <w:br/>
      </w:r>
      <w:r>
        <w:rPr>
          <w:rFonts w:hint="eastAsia"/>
        </w:rPr>
        <w:t>　　　　8.2.3 2026-2032年中国中成药制造行业中成药产量预测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我国中药行业生命周期分析</w:t>
      </w:r>
      <w:r>
        <w:rPr>
          <w:rFonts w:hint="eastAsia"/>
        </w:rPr>
        <w:br/>
      </w:r>
      <w:r>
        <w:rPr>
          <w:rFonts w:hint="eastAsia"/>
        </w:rPr>
        <w:t>　　图表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2026年湖北省中成药产量数据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2026年湖北省中成药产量数据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2026年河南省中成药产量数据</w:t>
      </w:r>
      <w:r>
        <w:rPr>
          <w:rFonts w:hint="eastAsia"/>
        </w:rPr>
        <w:br/>
      </w:r>
      <w:r>
        <w:rPr>
          <w:rFonts w:hint="eastAsia"/>
        </w:rPr>
        <w:t>　　图表 2026年湖北省中成药产量数据</w:t>
      </w:r>
      <w:r>
        <w:rPr>
          <w:rFonts w:hint="eastAsia"/>
        </w:rPr>
        <w:br/>
      </w:r>
      <w:r>
        <w:rPr>
          <w:rFonts w:hint="eastAsia"/>
        </w:rPr>
        <w:t>　　图表 2026年黑龙江省中成药产量数据</w:t>
      </w:r>
      <w:r>
        <w:rPr>
          <w:rFonts w:hint="eastAsia"/>
        </w:rPr>
        <w:br/>
      </w:r>
      <w:r>
        <w:rPr>
          <w:rFonts w:hint="eastAsia"/>
        </w:rPr>
        <w:t>　　图表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2021-2026年中成药制造业销售收入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2021-2026年中成药制造业利润总额</w:t>
      </w:r>
      <w:r>
        <w:rPr>
          <w:rFonts w:hint="eastAsia"/>
        </w:rPr>
        <w:br/>
      </w:r>
      <w:r>
        <w:rPr>
          <w:rFonts w:hint="eastAsia"/>
        </w:rPr>
        <w:t>　　图表 2021-2026年中成药制造业利润总额增长趋势图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2021-2026年中成药制造业资产总额</w:t>
      </w:r>
      <w:r>
        <w:rPr>
          <w:rFonts w:hint="eastAsia"/>
        </w:rPr>
        <w:br/>
      </w:r>
      <w:r>
        <w:rPr>
          <w:rFonts w:hint="eastAsia"/>
        </w:rPr>
        <w:t>　　图表 2021-2026年中成药制造业总资产增长趋势图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截至2024年中成药制造业不同所有制企业总资产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截至2024年中成药制造业不同所有制企业总资产对比图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2021-2026年中成药制造业亏损面</w:t>
      </w:r>
      <w:r>
        <w:rPr>
          <w:rFonts w:hint="eastAsia"/>
        </w:rPr>
        <w:br/>
      </w:r>
      <w:r>
        <w:rPr>
          <w:rFonts w:hint="eastAsia"/>
        </w:rPr>
        <w:t>　　图表 2021-2026年中成药制造业亏损企业亏损总额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2021-2026年同仁堂总资产和净资产</w:t>
      </w:r>
      <w:r>
        <w:rPr>
          <w:rFonts w:hint="eastAsia"/>
        </w:rPr>
        <w:br/>
      </w:r>
      <w:r>
        <w:rPr>
          <w:rFonts w:hint="eastAsia"/>
        </w:rPr>
        <w:t>　　图表 2021-2026年同仁堂营业收入和净利润</w:t>
      </w:r>
      <w:r>
        <w:rPr>
          <w:rFonts w:hint="eastAsia"/>
        </w:rPr>
        <w:br/>
      </w:r>
      <w:r>
        <w:rPr>
          <w:rFonts w:hint="eastAsia"/>
        </w:rPr>
        <w:t>　　图表 2026年同仁堂营业收入和净利润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2021-2026年同仁堂现金流量</w:t>
      </w:r>
      <w:r>
        <w:rPr>
          <w:rFonts w:hint="eastAsia"/>
        </w:rPr>
        <w:br/>
      </w:r>
      <w:r>
        <w:rPr>
          <w:rFonts w:hint="eastAsia"/>
        </w:rPr>
        <w:t>　　图表 2026年同仁堂现金流量</w:t>
      </w:r>
      <w:r>
        <w:rPr>
          <w:rFonts w:hint="eastAsia"/>
        </w:rPr>
        <w:br/>
      </w:r>
      <w:r>
        <w:rPr>
          <w:rFonts w:hint="eastAsia"/>
        </w:rPr>
        <w:t>　　图表 2026年同仁堂主营业务收入分产品、地区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2021-2026年同仁堂成长能力</w:t>
      </w:r>
      <w:r>
        <w:rPr>
          <w:rFonts w:hint="eastAsia"/>
        </w:rPr>
        <w:br/>
      </w:r>
      <w:r>
        <w:rPr>
          <w:rFonts w:hint="eastAsia"/>
        </w:rPr>
        <w:t>　　图表 2026年同仁堂成长能力</w:t>
      </w:r>
      <w:r>
        <w:rPr>
          <w:rFonts w:hint="eastAsia"/>
        </w:rPr>
        <w:br/>
      </w:r>
      <w:r>
        <w:rPr>
          <w:rFonts w:hint="eastAsia"/>
        </w:rPr>
        <w:t>　　图表 2021-2026年同仁堂短期偿债能力</w:t>
      </w:r>
      <w:r>
        <w:rPr>
          <w:rFonts w:hint="eastAsia"/>
        </w:rPr>
        <w:br/>
      </w:r>
      <w:r>
        <w:rPr>
          <w:rFonts w:hint="eastAsia"/>
        </w:rPr>
        <w:t>　　图表 2026年同仁堂短期偿债能力</w:t>
      </w:r>
      <w:r>
        <w:rPr>
          <w:rFonts w:hint="eastAsia"/>
        </w:rPr>
        <w:br/>
      </w:r>
      <w:r>
        <w:rPr>
          <w:rFonts w:hint="eastAsia"/>
        </w:rPr>
        <w:t>　　图表 2021-2026年同仁堂长期偿债能力</w:t>
      </w:r>
      <w:r>
        <w:rPr>
          <w:rFonts w:hint="eastAsia"/>
        </w:rPr>
        <w:br/>
      </w:r>
      <w:r>
        <w:rPr>
          <w:rFonts w:hint="eastAsia"/>
        </w:rPr>
        <w:t>　　图表 2026年同仁堂长期偿债能力</w:t>
      </w:r>
      <w:r>
        <w:rPr>
          <w:rFonts w:hint="eastAsia"/>
        </w:rPr>
        <w:br/>
      </w:r>
      <w:r>
        <w:rPr>
          <w:rFonts w:hint="eastAsia"/>
        </w:rPr>
        <w:t>　　图表 2021-2026年同仁堂运营能力</w:t>
      </w:r>
      <w:r>
        <w:rPr>
          <w:rFonts w:hint="eastAsia"/>
        </w:rPr>
        <w:br/>
      </w:r>
      <w:r>
        <w:rPr>
          <w:rFonts w:hint="eastAsia"/>
        </w:rPr>
        <w:t>　　图表 2026年同仁堂运营能力</w:t>
      </w:r>
      <w:r>
        <w:rPr>
          <w:rFonts w:hint="eastAsia"/>
        </w:rPr>
        <w:br/>
      </w:r>
      <w:r>
        <w:rPr>
          <w:rFonts w:hint="eastAsia"/>
        </w:rPr>
        <w:t>　　图表 2021-2026年同仁堂盈利能力</w:t>
      </w:r>
      <w:r>
        <w:rPr>
          <w:rFonts w:hint="eastAsia"/>
        </w:rPr>
        <w:br/>
      </w:r>
      <w:r>
        <w:rPr>
          <w:rFonts w:hint="eastAsia"/>
        </w:rPr>
        <w:t>　　图表 2026年同仁堂盈利能力</w:t>
      </w:r>
      <w:r>
        <w:rPr>
          <w:rFonts w:hint="eastAsia"/>
        </w:rPr>
        <w:br/>
      </w:r>
      <w:r>
        <w:rPr>
          <w:rFonts w:hint="eastAsia"/>
        </w:rPr>
        <w:t>　　图表 2021-2026年云南白药总资产和净资产</w:t>
      </w:r>
      <w:r>
        <w:rPr>
          <w:rFonts w:hint="eastAsia"/>
        </w:rPr>
        <w:br/>
      </w:r>
      <w:r>
        <w:rPr>
          <w:rFonts w:hint="eastAsia"/>
        </w:rPr>
        <w:t>　　图表 2021-2026年云南白药营业收入和净利润</w:t>
      </w:r>
      <w:r>
        <w:rPr>
          <w:rFonts w:hint="eastAsia"/>
        </w:rPr>
        <w:br/>
      </w:r>
      <w:r>
        <w:rPr>
          <w:rFonts w:hint="eastAsia"/>
        </w:rPr>
        <w:t>　　图表 2026年云南白药营业收入和净利润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2021-2026年云南白药现金流量</w:t>
      </w:r>
      <w:r>
        <w:rPr>
          <w:rFonts w:hint="eastAsia"/>
        </w:rPr>
        <w:br/>
      </w:r>
      <w:r>
        <w:rPr>
          <w:rFonts w:hint="eastAsia"/>
        </w:rPr>
        <w:t>　　图表 2026年云南白药现金流量</w:t>
      </w:r>
      <w:r>
        <w:rPr>
          <w:rFonts w:hint="eastAsia"/>
        </w:rPr>
        <w:br/>
      </w:r>
      <w:r>
        <w:rPr>
          <w:rFonts w:hint="eastAsia"/>
        </w:rPr>
        <w:t>　　图表 2026年云南白药主营业务收入分产品、地区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2021-2026年云南白药成长能力</w:t>
      </w:r>
      <w:r>
        <w:rPr>
          <w:rFonts w:hint="eastAsia"/>
        </w:rPr>
        <w:br/>
      </w:r>
      <w:r>
        <w:rPr>
          <w:rFonts w:hint="eastAsia"/>
        </w:rPr>
        <w:t>　　图表 2026年云南白药成长能力</w:t>
      </w:r>
      <w:r>
        <w:rPr>
          <w:rFonts w:hint="eastAsia"/>
        </w:rPr>
        <w:br/>
      </w:r>
      <w:r>
        <w:rPr>
          <w:rFonts w:hint="eastAsia"/>
        </w:rPr>
        <w:t>　　图表 2021-2026年云南白药短期偿债能力</w:t>
      </w:r>
      <w:r>
        <w:rPr>
          <w:rFonts w:hint="eastAsia"/>
        </w:rPr>
        <w:br/>
      </w:r>
      <w:r>
        <w:rPr>
          <w:rFonts w:hint="eastAsia"/>
        </w:rPr>
        <w:t>　　图表 2026年云南白药短期偿债能力</w:t>
      </w:r>
      <w:r>
        <w:rPr>
          <w:rFonts w:hint="eastAsia"/>
        </w:rPr>
        <w:br/>
      </w:r>
      <w:r>
        <w:rPr>
          <w:rFonts w:hint="eastAsia"/>
        </w:rPr>
        <w:t>　　图表 2021-2026年云南白药长期偿债能力</w:t>
      </w:r>
      <w:r>
        <w:rPr>
          <w:rFonts w:hint="eastAsia"/>
        </w:rPr>
        <w:br/>
      </w:r>
      <w:r>
        <w:rPr>
          <w:rFonts w:hint="eastAsia"/>
        </w:rPr>
        <w:t>　　图表 2026年云南白药长期偿债能力</w:t>
      </w:r>
      <w:r>
        <w:rPr>
          <w:rFonts w:hint="eastAsia"/>
        </w:rPr>
        <w:br/>
      </w:r>
      <w:r>
        <w:rPr>
          <w:rFonts w:hint="eastAsia"/>
        </w:rPr>
        <w:t>　　图表 2021-2026年云南白药运营能力</w:t>
      </w:r>
      <w:r>
        <w:rPr>
          <w:rFonts w:hint="eastAsia"/>
        </w:rPr>
        <w:br/>
      </w:r>
      <w:r>
        <w:rPr>
          <w:rFonts w:hint="eastAsia"/>
        </w:rPr>
        <w:t>　　图表 2026年云南白药运营能力</w:t>
      </w:r>
      <w:r>
        <w:rPr>
          <w:rFonts w:hint="eastAsia"/>
        </w:rPr>
        <w:br/>
      </w:r>
      <w:r>
        <w:rPr>
          <w:rFonts w:hint="eastAsia"/>
        </w:rPr>
        <w:t>　　图表 2021-2026年云南白药盈利能力</w:t>
      </w:r>
      <w:r>
        <w:rPr>
          <w:rFonts w:hint="eastAsia"/>
        </w:rPr>
        <w:br/>
      </w:r>
      <w:r>
        <w:rPr>
          <w:rFonts w:hint="eastAsia"/>
        </w:rPr>
        <w:t>　　图表 2026年云南白药盈利能力</w:t>
      </w:r>
      <w:r>
        <w:rPr>
          <w:rFonts w:hint="eastAsia"/>
        </w:rPr>
        <w:br/>
      </w:r>
      <w:r>
        <w:rPr>
          <w:rFonts w:hint="eastAsia"/>
        </w:rPr>
        <w:t>　　图表 2021-2026年东阿阿胶总资产和净资产</w:t>
      </w:r>
      <w:r>
        <w:rPr>
          <w:rFonts w:hint="eastAsia"/>
        </w:rPr>
        <w:br/>
      </w:r>
      <w:r>
        <w:rPr>
          <w:rFonts w:hint="eastAsia"/>
        </w:rPr>
        <w:t>　　图表 2021-2026年东阿阿胶营业收入和净利润</w:t>
      </w:r>
      <w:r>
        <w:rPr>
          <w:rFonts w:hint="eastAsia"/>
        </w:rPr>
        <w:br/>
      </w:r>
      <w:r>
        <w:rPr>
          <w:rFonts w:hint="eastAsia"/>
        </w:rPr>
        <w:t>　　图表 2026年东阿阿胶营业收入和净利润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2021-2026年东阿阿胶现金流量</w:t>
      </w:r>
      <w:r>
        <w:rPr>
          <w:rFonts w:hint="eastAsia"/>
        </w:rPr>
        <w:br/>
      </w:r>
      <w:r>
        <w:rPr>
          <w:rFonts w:hint="eastAsia"/>
        </w:rPr>
        <w:t>　　图表 2026年东阿阿胶现金流量</w:t>
      </w:r>
      <w:r>
        <w:rPr>
          <w:rFonts w:hint="eastAsia"/>
        </w:rPr>
        <w:br/>
      </w:r>
      <w:r>
        <w:rPr>
          <w:rFonts w:hint="eastAsia"/>
        </w:rPr>
        <w:t>　　图表 2026年东阿阿胶主营业务收入分产品、地区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2021-2026年东阿阿胶成长能力</w:t>
      </w:r>
      <w:r>
        <w:rPr>
          <w:rFonts w:hint="eastAsia"/>
        </w:rPr>
        <w:br/>
      </w:r>
      <w:r>
        <w:rPr>
          <w:rFonts w:hint="eastAsia"/>
        </w:rPr>
        <w:t>　　图表 2026年东阿阿胶成长能力</w:t>
      </w:r>
      <w:r>
        <w:rPr>
          <w:rFonts w:hint="eastAsia"/>
        </w:rPr>
        <w:br/>
      </w:r>
      <w:r>
        <w:rPr>
          <w:rFonts w:hint="eastAsia"/>
        </w:rPr>
        <w:t>　　图表 2021-2026年东阿阿胶短期偿债能力</w:t>
      </w:r>
      <w:r>
        <w:rPr>
          <w:rFonts w:hint="eastAsia"/>
        </w:rPr>
        <w:br/>
      </w:r>
      <w:r>
        <w:rPr>
          <w:rFonts w:hint="eastAsia"/>
        </w:rPr>
        <w:t>　　图表 2026年东阿阿胶短期偿债能力</w:t>
      </w:r>
      <w:r>
        <w:rPr>
          <w:rFonts w:hint="eastAsia"/>
        </w:rPr>
        <w:br/>
      </w:r>
      <w:r>
        <w:rPr>
          <w:rFonts w:hint="eastAsia"/>
        </w:rPr>
        <w:t>　　图表 2021-2026年东阿阿胶长期偿债能力</w:t>
      </w:r>
      <w:r>
        <w:rPr>
          <w:rFonts w:hint="eastAsia"/>
        </w:rPr>
        <w:br/>
      </w:r>
      <w:r>
        <w:rPr>
          <w:rFonts w:hint="eastAsia"/>
        </w:rPr>
        <w:t>　　图表 2026年东阿阿胶长期偿债能力</w:t>
      </w:r>
      <w:r>
        <w:rPr>
          <w:rFonts w:hint="eastAsia"/>
        </w:rPr>
        <w:br/>
      </w:r>
      <w:r>
        <w:rPr>
          <w:rFonts w:hint="eastAsia"/>
        </w:rPr>
        <w:t>　　图表 2021-2026年东阿阿胶运营能力</w:t>
      </w:r>
      <w:r>
        <w:rPr>
          <w:rFonts w:hint="eastAsia"/>
        </w:rPr>
        <w:br/>
      </w:r>
      <w:r>
        <w:rPr>
          <w:rFonts w:hint="eastAsia"/>
        </w:rPr>
        <w:t>　　图表 2026年东阿阿胶运营能力</w:t>
      </w:r>
      <w:r>
        <w:rPr>
          <w:rFonts w:hint="eastAsia"/>
        </w:rPr>
        <w:br/>
      </w:r>
      <w:r>
        <w:rPr>
          <w:rFonts w:hint="eastAsia"/>
        </w:rPr>
        <w:t>　　图表 2021-2026年东阿阿胶盈利能力</w:t>
      </w:r>
      <w:r>
        <w:rPr>
          <w:rFonts w:hint="eastAsia"/>
        </w:rPr>
        <w:br/>
      </w:r>
      <w:r>
        <w:rPr>
          <w:rFonts w:hint="eastAsia"/>
        </w:rPr>
        <w:t>　　图表 2026年东阿阿胶盈利能力</w:t>
      </w:r>
      <w:r>
        <w:rPr>
          <w:rFonts w:hint="eastAsia"/>
        </w:rPr>
        <w:br/>
      </w:r>
      <w:r>
        <w:rPr>
          <w:rFonts w:hint="eastAsia"/>
        </w:rPr>
        <w:t>　　图表 2021-2026年九芝堂总资产和净资产</w:t>
      </w:r>
      <w:r>
        <w:rPr>
          <w:rFonts w:hint="eastAsia"/>
        </w:rPr>
        <w:br/>
      </w:r>
      <w:r>
        <w:rPr>
          <w:rFonts w:hint="eastAsia"/>
        </w:rPr>
        <w:t>　　图表 2021-2026年九芝堂营业收入和净利润</w:t>
      </w:r>
      <w:r>
        <w:rPr>
          <w:rFonts w:hint="eastAsia"/>
        </w:rPr>
        <w:br/>
      </w:r>
      <w:r>
        <w:rPr>
          <w:rFonts w:hint="eastAsia"/>
        </w:rPr>
        <w:t>　　图表 2026年九芝堂营业收入和净利润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2021-2026年九芝堂现金流量</w:t>
      </w:r>
      <w:r>
        <w:rPr>
          <w:rFonts w:hint="eastAsia"/>
        </w:rPr>
        <w:br/>
      </w:r>
      <w:r>
        <w:rPr>
          <w:rFonts w:hint="eastAsia"/>
        </w:rPr>
        <w:t>　　图表 2026年九芝堂现金流量</w:t>
      </w:r>
      <w:r>
        <w:rPr>
          <w:rFonts w:hint="eastAsia"/>
        </w:rPr>
        <w:br/>
      </w:r>
      <w:r>
        <w:rPr>
          <w:rFonts w:hint="eastAsia"/>
        </w:rPr>
        <w:t>　　图表 2026年九芝堂主营业务收入分产品、地区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2021-2026年九芝堂成长能力</w:t>
      </w:r>
      <w:r>
        <w:rPr>
          <w:rFonts w:hint="eastAsia"/>
        </w:rPr>
        <w:br/>
      </w:r>
      <w:r>
        <w:rPr>
          <w:rFonts w:hint="eastAsia"/>
        </w:rPr>
        <w:t>　　图表 2026年九芝堂成长能力</w:t>
      </w:r>
      <w:r>
        <w:rPr>
          <w:rFonts w:hint="eastAsia"/>
        </w:rPr>
        <w:br/>
      </w:r>
      <w:r>
        <w:rPr>
          <w:rFonts w:hint="eastAsia"/>
        </w:rPr>
        <w:t>　　图表 2021-2026年九芝堂短期偿债能力</w:t>
      </w:r>
      <w:r>
        <w:rPr>
          <w:rFonts w:hint="eastAsia"/>
        </w:rPr>
        <w:br/>
      </w:r>
      <w:r>
        <w:rPr>
          <w:rFonts w:hint="eastAsia"/>
        </w:rPr>
        <w:t>　　图表 2026年九芝堂短期偿债能力</w:t>
      </w:r>
      <w:r>
        <w:rPr>
          <w:rFonts w:hint="eastAsia"/>
        </w:rPr>
        <w:br/>
      </w:r>
      <w:r>
        <w:rPr>
          <w:rFonts w:hint="eastAsia"/>
        </w:rPr>
        <w:t>　　图表 2021-2026年九芝堂长期偿债能力</w:t>
      </w:r>
      <w:r>
        <w:rPr>
          <w:rFonts w:hint="eastAsia"/>
        </w:rPr>
        <w:br/>
      </w:r>
      <w:r>
        <w:rPr>
          <w:rFonts w:hint="eastAsia"/>
        </w:rPr>
        <w:t>　　图表 2026年九芝堂长期偿债能力</w:t>
      </w:r>
      <w:r>
        <w:rPr>
          <w:rFonts w:hint="eastAsia"/>
        </w:rPr>
        <w:br/>
      </w:r>
      <w:r>
        <w:rPr>
          <w:rFonts w:hint="eastAsia"/>
        </w:rPr>
        <w:t>　　图表 2021-2026年九芝堂运营能力</w:t>
      </w:r>
      <w:r>
        <w:rPr>
          <w:rFonts w:hint="eastAsia"/>
        </w:rPr>
        <w:br/>
      </w:r>
      <w:r>
        <w:rPr>
          <w:rFonts w:hint="eastAsia"/>
        </w:rPr>
        <w:t>　　图表 2026年九芝堂运营能力</w:t>
      </w:r>
      <w:r>
        <w:rPr>
          <w:rFonts w:hint="eastAsia"/>
        </w:rPr>
        <w:br/>
      </w:r>
      <w:r>
        <w:rPr>
          <w:rFonts w:hint="eastAsia"/>
        </w:rPr>
        <w:t>　　图表 2021-2026年九芝堂盈利能力</w:t>
      </w:r>
      <w:r>
        <w:rPr>
          <w:rFonts w:hint="eastAsia"/>
        </w:rPr>
        <w:br/>
      </w:r>
      <w:r>
        <w:rPr>
          <w:rFonts w:hint="eastAsia"/>
        </w:rPr>
        <w:t>　　图表 2026年九芝堂盈利能力</w:t>
      </w:r>
      <w:r>
        <w:rPr>
          <w:rFonts w:hint="eastAsia"/>
        </w:rPr>
        <w:br/>
      </w:r>
      <w:r>
        <w:rPr>
          <w:rFonts w:hint="eastAsia"/>
        </w:rPr>
        <w:t>　　图表 2021-2026年天士力总资产和净资产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2021-2026年天士力营业收入和净利润</w:t>
      </w:r>
      <w:r>
        <w:rPr>
          <w:rFonts w:hint="eastAsia"/>
        </w:rPr>
        <w:br/>
      </w:r>
      <w:r>
        <w:rPr>
          <w:rFonts w:hint="eastAsia"/>
        </w:rPr>
        <w:t>　　图表 2026年天士力营业收入和净利润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2021-2026年天士力现金流量</w:t>
      </w:r>
      <w:r>
        <w:rPr>
          <w:rFonts w:hint="eastAsia"/>
        </w:rPr>
        <w:br/>
      </w:r>
      <w:r>
        <w:rPr>
          <w:rFonts w:hint="eastAsia"/>
        </w:rPr>
        <w:t>　　图表 2026年天士力现金流量</w:t>
      </w:r>
      <w:r>
        <w:rPr>
          <w:rFonts w:hint="eastAsia"/>
        </w:rPr>
        <w:br/>
      </w:r>
      <w:r>
        <w:rPr>
          <w:rFonts w:hint="eastAsia"/>
        </w:rPr>
        <w:t>　　图表 2026年天士力主营业务收入分产品、地区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2021-2026年天士力成长能力</w:t>
      </w:r>
      <w:r>
        <w:rPr>
          <w:rFonts w:hint="eastAsia"/>
        </w:rPr>
        <w:br/>
      </w:r>
      <w:r>
        <w:rPr>
          <w:rFonts w:hint="eastAsia"/>
        </w:rPr>
        <w:t>　　图表 2026年天士力成长能力</w:t>
      </w:r>
      <w:r>
        <w:rPr>
          <w:rFonts w:hint="eastAsia"/>
        </w:rPr>
        <w:br/>
      </w:r>
      <w:r>
        <w:rPr>
          <w:rFonts w:hint="eastAsia"/>
        </w:rPr>
        <w:t>　　图表 2021-2026年天士力短期偿债能力</w:t>
      </w:r>
      <w:r>
        <w:rPr>
          <w:rFonts w:hint="eastAsia"/>
        </w:rPr>
        <w:br/>
      </w:r>
      <w:r>
        <w:rPr>
          <w:rFonts w:hint="eastAsia"/>
        </w:rPr>
        <w:t>　　图表 2026年天士力短期偿债能力</w:t>
      </w:r>
      <w:r>
        <w:rPr>
          <w:rFonts w:hint="eastAsia"/>
        </w:rPr>
        <w:br/>
      </w:r>
      <w:r>
        <w:rPr>
          <w:rFonts w:hint="eastAsia"/>
        </w:rPr>
        <w:t>　　图表 2021-2026年天士力长期偿债能力</w:t>
      </w:r>
      <w:r>
        <w:rPr>
          <w:rFonts w:hint="eastAsia"/>
        </w:rPr>
        <w:br/>
      </w:r>
      <w:r>
        <w:rPr>
          <w:rFonts w:hint="eastAsia"/>
        </w:rPr>
        <w:t>　　图表 2026年天士力长期偿债能力</w:t>
      </w:r>
      <w:r>
        <w:rPr>
          <w:rFonts w:hint="eastAsia"/>
        </w:rPr>
        <w:br/>
      </w:r>
      <w:r>
        <w:rPr>
          <w:rFonts w:hint="eastAsia"/>
        </w:rPr>
        <w:t>　　图表 2021-2026年天士力运营能力</w:t>
      </w:r>
      <w:r>
        <w:rPr>
          <w:rFonts w:hint="eastAsia"/>
        </w:rPr>
        <w:br/>
      </w:r>
      <w:r>
        <w:rPr>
          <w:rFonts w:hint="eastAsia"/>
        </w:rPr>
        <w:t>　　图表 2026年天士力运营能力</w:t>
      </w:r>
      <w:r>
        <w:rPr>
          <w:rFonts w:hint="eastAsia"/>
        </w:rPr>
        <w:br/>
      </w:r>
      <w:r>
        <w:rPr>
          <w:rFonts w:hint="eastAsia"/>
        </w:rPr>
        <w:t>　　图表 2021-2026年天士力盈利能力</w:t>
      </w:r>
      <w:r>
        <w:rPr>
          <w:rFonts w:hint="eastAsia"/>
        </w:rPr>
        <w:br/>
      </w:r>
      <w:r>
        <w:rPr>
          <w:rFonts w:hint="eastAsia"/>
        </w:rPr>
        <w:t>　　图表 2026年天士力盈利能力</w:t>
      </w:r>
      <w:r>
        <w:rPr>
          <w:rFonts w:hint="eastAsia"/>
        </w:rPr>
        <w:br/>
      </w:r>
      <w:r>
        <w:rPr>
          <w:rFonts w:hint="eastAsia"/>
        </w:rPr>
        <w:t>　　图表 2026年中成药行业上市公司盈利能力指标分析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2026年中成药行业上市公司成长能力指标分析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2026年中成药行业上市公司营运能力指标分析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2026年中成药行业上市公司偿债能力指标分析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2026-2032年中国中成药制造行业产品销售收入预测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2026-2032年中国中成药制造行业累计利润总额预测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2026-2032年中国中成药产量预测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457c0b16004514" w:history="1">
        <w:r>
          <w:rPr>
            <w:rStyle w:val="Hyperlink"/>
          </w:rPr>
          <w:t>2026年中国中成药行业发展调研与发展趋势分析报告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1852306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457c0b16004514" w:history="1">
        <w:r>
          <w:rPr>
            <w:rStyle w:val="Hyperlink"/>
          </w:rPr>
          <w:t>https://www.20087.com/M_YiLiaoBaoJian/06/ZhongChengYaoShiChangJingZhengYuFaZhanQuShi.html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成药为什么被国外禁止、中成药饭前吃还是饭后吃、中成药是中药还是西药、中成药过了保质期的药还可以吃吗、59种禁用中药名单、中成药过期多长时间不能吃、吃了一个月的回生口服液、中成药降压药哪种最好、中成药危害大还是西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41580269f84ca7" w:history="1">
      <w:r>
        <w:rPr>
          <w:rStyle w:val="Hyperlink"/>
        </w:rPr>
        <w:t>2026年中国中成药行业发展调研与发展趋势分析报告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6/ZhongChengYaoShiChangJingZhengYuFaZhanQuShi.html" TargetMode="External" Id="R75457c0b160045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6/ZhongChengYaoShiChangJingZhengYuFaZhanQuShi.html" TargetMode="External" Id="R3541580269f84c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2026-06-07T06:21:00Z</dcterms:created>
  <dcterms:modified xsi:type="dcterms:W3CDTF">2026-06-07T07:21:00Z</dcterms:modified>
  <dc:subject>2026年中国中成药行业发展调研与发展趋势分析报告</dc:subject>
  <dc:title>2026年中国中成药行业发展调研与发展趋势分析报告</dc:title>
  <cp:keywords>2026年中国中成药行业发展调研与发展趋势分析报告</cp:keywords>
  <dc:description>2026年中国中成药行业发展调研与发展趋势分析报告</dc:description>
</cp:coreProperties>
</file>