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78529564403e" w:history="1">
              <w:r>
                <w:rPr>
                  <w:rStyle w:val="Hyperlink"/>
                </w:rPr>
                <w:t>2026-2032年中国主动脉疾病治疗行业研究与发展前景预测报告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78529564403e" w:history="1">
              <w:r>
                <w:rPr>
                  <w:rStyle w:val="Hyperlink"/>
                </w:rPr>
                <w:t>2026-2032年中国主动脉疾病治疗行业研究与发展前景预测报告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c78529564403e" w:history="1">
                <w:r>
                  <w:rPr>
                    <w:rStyle w:val="Hyperlink"/>
                  </w:rPr>
                  <w:t>https://www.20087.com/6/70/ZhuDongMaiJiBingZhiLiaoDeXianZhuangYuFaZhanQianJing.html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5c78529564403e" w:history="1">
        <w:r>
          <w:rPr>
            <w:rStyle w:val="Hyperlink"/>
          </w:rPr>
          <w:t>2026-2032年中国主动脉疾病治疗行业研究与发展前景预测报告</w:t>
        </w:r>
      </w:hyperlink>
      <w:r>
        <w:rPr>
          <w:rFonts w:hint="eastAsia"/>
        </w:rPr>
        <w:t>》，2025年主动脉疾病治疗行业市场规模达 亿元，预计2032年市场规模将达 亿元，期间年均复合增长率（CAGR）达 %。报告通过全面的行业调研，系统梳理了主动脉疾病治疗产业链的各个环节，详细分析了主动脉疾病治疗市场规模、需求变化及价格趋势。报告结合当前主动脉疾病治疗行业现状，科学预测了市场前景与发展方向，并解读了重点企业的竞争格局、市场集中度及品牌表现。同时，报告对主动脉疾病治疗细分市场进行了深入探讨，结合主动脉疾病治疗技术现状与SWOT分析，揭示了主动脉疾病治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主动脉疾病治疗产业概述</w:t>
      </w:r>
      <w:r>
        <w:rPr>
          <w:rFonts w:hint="eastAsia"/>
        </w:rPr>
        <w:br/>
      </w:r>
      <w:r>
        <w:rPr>
          <w:rFonts w:hint="eastAsia"/>
        </w:rPr>
        <w:t>　　第一节 主动脉疾病治疗定义</w:t>
      </w:r>
      <w:r>
        <w:rPr>
          <w:rFonts w:hint="eastAsia"/>
        </w:rPr>
        <w:br/>
      </w:r>
      <w:r>
        <w:rPr>
          <w:rFonts w:hint="eastAsia"/>
        </w:rPr>
        <w:t>　　第二节 主动脉疾病治疗行业特点</w:t>
      </w:r>
      <w:r>
        <w:rPr>
          <w:rFonts w:hint="eastAsia"/>
        </w:rPr>
        <w:br/>
      </w:r>
      <w:r>
        <w:rPr>
          <w:rFonts w:hint="eastAsia"/>
        </w:rPr>
        <w:t>　　第三节 主动脉疾病治疗产业链分析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中国主动脉疾病治疗行业运行环境分析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中国主动脉疾病治疗运行经济环境分析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中国主动脉疾病治疗产业政策环境分析</w:t>
      </w:r>
      <w:r>
        <w:rPr>
          <w:rFonts w:hint="eastAsia"/>
        </w:rPr>
        <w:br/>
      </w:r>
      <w:r>
        <w:rPr>
          <w:rFonts w:hint="eastAsia"/>
        </w:rPr>
        <w:t>　　　　一、主动脉疾病治疗行业监管体制</w:t>
      </w:r>
      <w:r>
        <w:rPr>
          <w:rFonts w:hint="eastAsia"/>
        </w:rPr>
        <w:br/>
      </w:r>
      <w:r>
        <w:rPr>
          <w:rFonts w:hint="eastAsia"/>
        </w:rPr>
        <w:t>　　　　二、主动脉疾病治疗行业主要法规</w:t>
      </w:r>
      <w:r>
        <w:rPr>
          <w:rFonts w:hint="eastAsia"/>
        </w:rPr>
        <w:br/>
      </w:r>
      <w:r>
        <w:rPr>
          <w:rFonts w:hint="eastAsia"/>
        </w:rPr>
        <w:t>　　　　三、主要主动脉疾病治疗产业政策</w:t>
      </w:r>
      <w:r>
        <w:rPr>
          <w:rFonts w:hint="eastAsia"/>
        </w:rPr>
        <w:br/>
      </w:r>
      <w:r>
        <w:rPr>
          <w:rFonts w:hint="eastAsia"/>
        </w:rPr>
        <w:t>　　第三节 中国主动脉疾病治疗产业社会环境分析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全球主动脉疾病治疗行业发展态势分析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全球主动脉疾病治疗市场发展现状分析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国外主要国家主动脉疾病治疗市场现状</w:t>
      </w:r>
      <w:r>
        <w:rPr>
          <w:rFonts w:hint="eastAsia"/>
        </w:rPr>
        <w:br/>
      </w:r>
      <w:r>
        <w:rPr>
          <w:rFonts w:hint="eastAsia"/>
        </w:rPr>
        <w:t>　　第三节 全球主动脉疾病治疗行业发展趋势预测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中国主动脉疾病治疗行业市场分析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2020-2025年中国主动脉疾病治疗行业规模情况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2020-2025年中国主动脉疾病治疗市场规模情况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2020-2025年中国主动脉疾病治疗行业盈利情况分析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2020-2025年中国主动脉疾病治疗市场需求状况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2020-2025年中国主动脉疾病治疗行业市场供给状况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2020-2025年主动脉疾病治疗行业市场供需平衡状况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2025-2026年主动脉疾病治疗行业技术发展现状及趋势分析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主动脉疾病治疗行业技术发展现状分析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国内外主动脉疾病治疗行业技术差距分析及差距形成的主要原因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主动脉疾病治疗行业技术发展方向、趋势预测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提升主动脉疾病治疗行业技术能力策略建议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中国重点地区主动脉疾病治疗行业市场调研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重点地区（一）主动脉疾病治疗市场调研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重点地区（二）主动脉疾病治疗市场调研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重点地区（三）主动脉疾病治疗市场调研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重点地区（四）主动脉疾病治疗市场调研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重点地区（五）主动脉疾病治疗市场调研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中国主动脉疾病治疗行业价格走势及影响因素分析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国内主动脉疾病治疗行业价格回顾</w:t>
      </w:r>
      <w:r>
        <w:rPr>
          <w:rFonts w:hint="eastAsia"/>
        </w:rPr>
        <w:br/>
      </w:r>
      <w:r>
        <w:rPr>
          <w:rFonts w:hint="eastAsia"/>
        </w:rPr>
        <w:t>　　第二节 国内主动脉疾病治疗行业价格走势预测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国内主动脉疾病治疗行业价格影响因素分析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中国主动脉疾病治疗行业客户调研</w:t>
      </w:r>
      <w:r>
        <w:rPr>
          <w:rFonts w:hint="eastAsia"/>
        </w:rPr>
        <w:br/>
      </w:r>
      <w:r>
        <w:rPr>
          <w:rFonts w:hint="eastAsia"/>
        </w:rPr>
        <w:t>　　　　一、主动脉疾病治疗行业客户偏好调查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二、客户对主动脉疾病治疗品牌的首要认知渠道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三、主动脉疾病治疗品牌忠诚度调查</w:t>
      </w:r>
      <w:r>
        <w:rPr>
          <w:rFonts w:hint="eastAsia"/>
        </w:rPr>
        <w:br/>
      </w:r>
      <w:r>
        <w:rPr>
          <w:rFonts w:hint="eastAsia"/>
        </w:rPr>
        <w:t>　　　　四、主动脉疾病治疗行业客户消费理念调研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中国主动脉疾病治疗行业竞争格局分析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2025年主动脉疾病治疗行业集中度分析</w:t>
      </w:r>
      <w:r>
        <w:rPr>
          <w:rFonts w:hint="eastAsia"/>
        </w:rPr>
        <w:br/>
      </w:r>
      <w:r>
        <w:rPr>
          <w:rFonts w:hint="eastAsia"/>
        </w:rPr>
        <w:t>　　　　一、主动脉疾病治疗市场集中度分析</w:t>
      </w:r>
      <w:r>
        <w:rPr>
          <w:rFonts w:hint="eastAsia"/>
        </w:rPr>
        <w:br/>
      </w:r>
      <w:r>
        <w:rPr>
          <w:rFonts w:hint="eastAsia"/>
        </w:rPr>
        <w:t>　　　　二、主动脉疾病治疗企业集中度分析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2025-2026年主动脉疾病治疗行业竞争格局分析</w:t>
      </w:r>
      <w:r>
        <w:rPr>
          <w:rFonts w:hint="eastAsia"/>
        </w:rPr>
        <w:br/>
      </w:r>
      <w:r>
        <w:rPr>
          <w:rFonts w:hint="eastAsia"/>
        </w:rPr>
        <w:t>　　　　一、主动脉疾病治疗行业竞争策略分析</w:t>
      </w:r>
      <w:r>
        <w:rPr>
          <w:rFonts w:hint="eastAsia"/>
        </w:rPr>
        <w:br/>
      </w:r>
      <w:r>
        <w:rPr>
          <w:rFonts w:hint="eastAsia"/>
        </w:rPr>
        <w:t>　　　　二、主动脉疾病治疗行业竞争格局展望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三、我国主动脉疾病治疗市场竞争趋势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主动脉疾病治疗行业重点企业发展调研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主动脉疾病治疗行业企业经营策略研究分析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主动脉疾病治疗企业多样化经营策略分析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一、主动脉疾病治疗企业多样化经营情况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二、现行主动脉疾病治疗行业多样化经营的方向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大型主动脉疾病治疗企业集团未来发展策略分析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对中小主动脉疾病治疗企业生产经营的建议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主动脉疾病治疗行业投资风险与控制策略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主动脉疾病治疗行业SWOT模型分析</w:t>
      </w:r>
      <w:r>
        <w:rPr>
          <w:rFonts w:hint="eastAsia"/>
        </w:rPr>
        <w:br/>
      </w:r>
      <w:r>
        <w:rPr>
          <w:rFonts w:hint="eastAsia"/>
        </w:rPr>
        <w:t>　　　　一、主动脉疾病治疗行业优势分析</w:t>
      </w:r>
      <w:r>
        <w:rPr>
          <w:rFonts w:hint="eastAsia"/>
        </w:rPr>
        <w:br/>
      </w:r>
      <w:r>
        <w:rPr>
          <w:rFonts w:hint="eastAsia"/>
        </w:rPr>
        <w:t>　　　　二、主动脉疾病治疗行业劣势分析</w:t>
      </w:r>
      <w:r>
        <w:rPr>
          <w:rFonts w:hint="eastAsia"/>
        </w:rPr>
        <w:br/>
      </w:r>
      <w:r>
        <w:rPr>
          <w:rFonts w:hint="eastAsia"/>
        </w:rPr>
        <w:t>　　　　三、主动脉疾病治疗行业机会分析</w:t>
      </w:r>
      <w:r>
        <w:rPr>
          <w:rFonts w:hint="eastAsia"/>
        </w:rPr>
        <w:br/>
      </w:r>
      <w:r>
        <w:rPr>
          <w:rFonts w:hint="eastAsia"/>
        </w:rPr>
        <w:t>　　　　四、主动脉疾病治疗行业风险分析</w:t>
      </w:r>
      <w:r>
        <w:rPr>
          <w:rFonts w:hint="eastAsia"/>
        </w:rPr>
        <w:br/>
      </w:r>
      <w:r>
        <w:rPr>
          <w:rFonts w:hint="eastAsia"/>
        </w:rPr>
        <w:t>　　第二节 主动脉疾病治疗行业投资风险及控制策略分析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一、主动脉疾病治疗市场风险及控制策略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二、主动脉疾病治疗行业政策风险及控制策略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三、主动脉疾病治疗行业经营风险及控制策略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四、主动脉疾病治疗同业竞争风险及控制策略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五、主动脉疾病治疗行业其他风险及控制策略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2026-2032年中国主动脉疾病治疗行业投资潜力及发展趋势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2026-2032年主动脉疾病治疗行业投资潜力分析</w:t>
      </w:r>
      <w:r>
        <w:rPr>
          <w:rFonts w:hint="eastAsia"/>
        </w:rPr>
        <w:br/>
      </w:r>
      <w:r>
        <w:rPr>
          <w:rFonts w:hint="eastAsia"/>
        </w:rPr>
        <w:t>　　　　一、主动脉疾病治疗行业重点可投资领域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二、主动脉疾病治疗行业目标市场需求潜力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三、主动脉疾病治疗行业投资潜力综合评判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　2026-2032年中国主动脉疾病治疗行业发展趋势分析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一、2026年主动脉疾病治疗市场前景分析</w:t>
      </w:r>
      <w:r>
        <w:rPr>
          <w:rFonts w:hint="eastAsia"/>
        </w:rPr>
        <w:br/>
      </w:r>
      <w:r>
        <w:rPr>
          <w:rFonts w:hint="eastAsia"/>
        </w:rPr>
        <w:t>　　　　二、2026年主动脉疾病治疗发展趋势预测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三、2026-2032年我国主动脉疾病治疗行业发展剖析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五、未来主动脉疾病治疗行业发展变局剖析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主动脉疾病治疗介绍</w:t>
      </w:r>
      <w:r>
        <w:rPr>
          <w:rFonts w:hint="eastAsia"/>
        </w:rPr>
        <w:br/>
      </w:r>
      <w:r>
        <w:rPr>
          <w:rFonts w:hint="eastAsia"/>
        </w:rPr>
        <w:t>　　图表 主动脉疾病治疗图片</w:t>
      </w:r>
      <w:r>
        <w:rPr>
          <w:rFonts w:hint="eastAsia"/>
        </w:rPr>
        <w:br/>
      </w:r>
      <w:r>
        <w:rPr>
          <w:rFonts w:hint="eastAsia"/>
        </w:rPr>
        <w:t>　　图表 主动脉疾病治疗产业链分析</w:t>
      </w:r>
      <w:r>
        <w:rPr>
          <w:rFonts w:hint="eastAsia"/>
        </w:rPr>
        <w:br/>
      </w:r>
      <w:r>
        <w:rPr>
          <w:rFonts w:hint="eastAsia"/>
        </w:rPr>
        <w:t>　　图表 主动脉疾病治疗主要特点</w:t>
      </w:r>
      <w:r>
        <w:rPr>
          <w:rFonts w:hint="eastAsia"/>
        </w:rPr>
        <w:br/>
      </w:r>
      <w:r>
        <w:rPr>
          <w:rFonts w:hint="eastAsia"/>
        </w:rPr>
        <w:t>　　图表 主动脉疾病治疗政策分析</w:t>
      </w:r>
      <w:r>
        <w:rPr>
          <w:rFonts w:hint="eastAsia"/>
        </w:rPr>
        <w:br/>
      </w:r>
      <w:r>
        <w:rPr>
          <w:rFonts w:hint="eastAsia"/>
        </w:rPr>
        <w:t>　　图表 主动脉疾病治疗标准 技术</w:t>
      </w:r>
      <w:r>
        <w:rPr>
          <w:rFonts w:hint="eastAsia"/>
        </w:rPr>
        <w:br/>
      </w:r>
      <w:r>
        <w:rPr>
          <w:rFonts w:hint="eastAsia"/>
        </w:rPr>
        <w:t>　　图表 主动脉疾病治疗最新消息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2020-2025年主动脉疾病治疗行业市场容量统计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主动脉疾病治疗价格走势</w:t>
      </w:r>
      <w:r>
        <w:rPr>
          <w:rFonts w:hint="eastAsia"/>
        </w:rPr>
        <w:br/>
      </w:r>
      <w:r>
        <w:rPr>
          <w:rFonts w:hint="eastAsia"/>
        </w:rPr>
        <w:t>　　图表 2025年主动脉疾病治疗成本和利润分析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2025年中国主动脉疾病治疗行业竞争力分析</w:t>
      </w:r>
      <w:r>
        <w:rPr>
          <w:rFonts w:hint="eastAsia"/>
        </w:rPr>
        <w:br/>
      </w:r>
      <w:r>
        <w:rPr>
          <w:rFonts w:hint="eastAsia"/>
        </w:rPr>
        <w:t>　　图表 主动脉疾病治疗优势</w:t>
      </w:r>
      <w:r>
        <w:rPr>
          <w:rFonts w:hint="eastAsia"/>
        </w:rPr>
        <w:br/>
      </w:r>
      <w:r>
        <w:rPr>
          <w:rFonts w:hint="eastAsia"/>
        </w:rPr>
        <w:t>　　图表 主动脉疾病治疗劣势</w:t>
      </w:r>
      <w:r>
        <w:rPr>
          <w:rFonts w:hint="eastAsia"/>
        </w:rPr>
        <w:br/>
      </w:r>
      <w:r>
        <w:rPr>
          <w:rFonts w:hint="eastAsia"/>
        </w:rPr>
        <w:t>　　图表 主动脉疾病治疗机会</w:t>
      </w:r>
      <w:r>
        <w:rPr>
          <w:rFonts w:hint="eastAsia"/>
        </w:rPr>
        <w:br/>
      </w:r>
      <w:r>
        <w:rPr>
          <w:rFonts w:hint="eastAsia"/>
        </w:rPr>
        <w:t>　　图表 主动脉疾病治疗威胁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2020-2025年中国主动脉疾病治疗行业经营效益分析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**地区主动脉疾病治疗市场规模及增长情况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**地区主动脉疾病治疗行业市场需求情况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**地区主动脉疾病治疗市场规模及增长情况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**地区主动脉疾病治疗行业市场需求情况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**地区主动脉疾病治疗市场规模及增长情况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**地区主动脉疾病治疗行业市场需求情况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主动脉疾病治疗品牌分析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主动脉疾病治疗企业（一）概述</w:t>
      </w:r>
      <w:r>
        <w:rPr>
          <w:rFonts w:hint="eastAsia"/>
        </w:rPr>
        <w:br/>
      </w:r>
      <w:r>
        <w:rPr>
          <w:rFonts w:hint="eastAsia"/>
        </w:rPr>
        <w:t>　　图表 企业主动脉疾病治疗业务分析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主动脉疾病治疗企业（二）简介</w:t>
      </w:r>
      <w:r>
        <w:rPr>
          <w:rFonts w:hint="eastAsia"/>
        </w:rPr>
        <w:br/>
      </w:r>
      <w:r>
        <w:rPr>
          <w:rFonts w:hint="eastAsia"/>
        </w:rPr>
        <w:t>　　图表 企业主动脉疾病治疗业务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主动脉疾病治疗企业（三）概况</w:t>
      </w:r>
      <w:r>
        <w:rPr>
          <w:rFonts w:hint="eastAsia"/>
        </w:rPr>
        <w:br/>
      </w:r>
      <w:r>
        <w:rPr>
          <w:rFonts w:hint="eastAsia"/>
        </w:rPr>
        <w:t>　　图表 企业主动脉疾病治疗业务情况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主动脉疾病治疗企业（三）成长能力情况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主动脉疾病治疗发展有利因素分析</w:t>
      </w:r>
      <w:r>
        <w:rPr>
          <w:rFonts w:hint="eastAsia"/>
        </w:rPr>
        <w:br/>
      </w:r>
      <w:r>
        <w:rPr>
          <w:rFonts w:hint="eastAsia"/>
        </w:rPr>
        <w:t>　　图表 主动脉疾病治疗发展不利因素分析</w:t>
      </w:r>
      <w:r>
        <w:rPr>
          <w:rFonts w:hint="eastAsia"/>
        </w:rPr>
        <w:br/>
      </w:r>
      <w:r>
        <w:rPr>
          <w:rFonts w:hint="eastAsia"/>
        </w:rPr>
        <w:t>　　图表 进入主动脉疾病治疗行业壁垒</w:t>
      </w:r>
      <w:r>
        <w:rPr>
          <w:rFonts w:hint="eastAsia"/>
        </w:rPr>
        <w:br/>
      </w:r>
      <w:r>
        <w:rPr>
          <w:rFonts w:hint="eastAsia"/>
        </w:rPr>
        <w:t>　　图表 2026-2032年中国主动脉疾病治疗行业市场容量预测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2026-2032年中国主动脉疾病治疗行业市场规模预测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2026-2032年中国主动脉疾病治疗市场前景分析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2026-2032年中国主动脉疾病治疗行业风险研究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2026-2032年中国主动脉疾病治疗行业发展趋势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78529564403e" w:history="1">
        <w:r>
          <w:rPr>
            <w:rStyle w:val="Hyperlink"/>
          </w:rPr>
          <w:t>2026-2032年中国主动脉疾病治疗行业研究与发展前景预测报告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c78529564403e" w:history="1">
        <w:r>
          <w:rPr>
            <w:rStyle w:val="Hyperlink"/>
          </w:rPr>
          <w:t>https://www.20087.com/6/70/ZhuDongMaiJiBingZhiLiaoDeXianZhuangYuFaZhanQianJing.html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热点：主动脉疾病有哪些类型、主动脉疾病治疗原则、心脏主动脉、主动脉治疗最新技术、主动脉疾病有哪些、主动脉疾病诊断和治疗指南、主动脉病变有哪些、主动脉疾病患者的常见表现、主动脉炎能治愈吗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32c5d607d469b" w:history="1">
      <w:r>
        <w:rPr>
          <w:rStyle w:val="Hyperlink"/>
        </w:rPr>
        <w:t>2026-2032年中国主动脉疾病治疗行业研究与发展前景预测报告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uDongMaiJiBingZhiLiaoDeXianZhuangYuFaZhanQianJing.html" TargetMode="External" Id="R725c7852956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uDongMaiJiBingZhiLiaoDeXianZhuangYuFaZhanQianJing.html" TargetMode="External" Id="R77f32c5d607d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2026-05-02T01:07:19Z</dcterms:created>
  <dcterms:modified xsi:type="dcterms:W3CDTF">2026-05-02T02:07:19Z</dcterms:modified>
  <dc:subject>2026-2032年中国主动脉疾病治疗行业研究与发展前景预测报告</dc:subject>
  <dc:title>2026-2032年中国主动脉疾病治疗行业研究与发展前景预测报告</dc:title>
  <cp:keywords>2026-2032年中国主动脉疾病治疗行业研究与发展前景预测报告</cp:keywords>
  <dc:description>2026-2032年中国主动脉疾病治疗行业研究与发展前景预测报告</dc:description>
</cp:coreProperties>
</file>