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a125f6e9344cc" w:history="1">
              <w:r>
                <w:rPr>
                  <w:rStyle w:val="Hyperlink"/>
                </w:rPr>
                <w:t>2025-2031年中国人工麝香市场现状调研与前景趋势分析报告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a125f6e9344cc" w:history="1">
              <w:r>
                <w:rPr>
                  <w:rStyle w:val="Hyperlink"/>
                </w:rPr>
                <w:t>2025-2031年中国人工麝香市场现状调研与前景趋势分析报告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a125f6e9344cc" w:history="1">
                <w:r>
                  <w:rPr>
                    <w:rStyle w:val="Hyperlink"/>
                  </w:rPr>
                  <w:t>https://www.20087.com/6/60/RenGongSheXiangDeFaZhanQianJing.html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重要的香料成分，用于香水、化妆品和医药等领域。随着全球对天然麝香资源保护意识的提高以及野生麝香资源的减少，人工麝香的需求量逐年增加。目前，人工麝香的生产技术已相当成熟，可以模拟天然麝香的香气特征。市场上的人工麝香产品种类繁多，包括液体、固体粉末等形式。此外，随着消费者对高质量香料需求的增长，人工麝香的品质和安全性也成为了生产商关注的重点。</w:t>
      </w:r>
      <w:r>
        <w:rPr>
          <w:rFonts w:hint="eastAsia"/>
        </w:rPr>
        <w:br/>
      </w:r>
      <w:r>
        <w:rPr>
          <w:rFonts w:hint="eastAsia"/>
        </w:rPr>
        <w:t>　　未来，人工麝香行业的发展将更加注重技术创新和环保可持续性。一方面，随着消费者对健康和环保意识的提高，开发更安全、更环保的人工麝香将成为行业趋势。另一方面，通过生物工程技术培育具有天然麝香类似香气的微生物，将成为人工麝香生产的新方向。此外，随着合成生物学的发展，利用基因编辑技术改造微生物来生产人工麝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a125f6e9344cc" w:history="1">
        <w:r>
          <w:rPr>
            <w:rStyle w:val="Hyperlink"/>
          </w:rPr>
          <w:t>2025-2031年中国人工麝香市场现状调研与前景趋势分析报告</w:t>
        </w:r>
      </w:hyperlink>
      <w:r>
        <w:rPr>
          <w:rFonts w:hint="eastAsia"/>
        </w:rPr>
        <w:t>》依托行业权威数据及长期市场监测信息，系统分析了人工麝香行业的市场规模、供需关系、竞争格局及重点企业经营状况，并结合人工麝香行业发展现状，科学预测了人工麝香市场前景与技术发展方向。报告通过SWOT分析，揭示了人工麝香行业机遇与潜在风险，为投资者提供了全面的现状分析与前景评估，助力挖掘投资价值并优化决策。同时，报告从投资、生产及营销等角度提出可行性建议，为人工麝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人工麝香概述</w:t>
      </w:r>
      <w:r>
        <w:rPr>
          <w:rFonts w:hint="eastAsia"/>
        </w:rPr>
        <w:br/>
      </w:r>
      <w:r>
        <w:rPr>
          <w:rFonts w:hint="eastAsia"/>
        </w:rPr>
        <w:t>　　第一节 人工麝香定义</w:t>
      </w:r>
      <w:r>
        <w:rPr>
          <w:rFonts w:hint="eastAsia"/>
        </w:rPr>
        <w:br/>
      </w:r>
      <w:r>
        <w:rPr>
          <w:rFonts w:hint="eastAsia"/>
        </w:rPr>
        <w:t>　　第二节 人工麝香行业发展历程</w:t>
      </w:r>
      <w:r>
        <w:rPr>
          <w:rFonts w:hint="eastAsia"/>
        </w:rPr>
        <w:br/>
      </w:r>
      <w:r>
        <w:rPr>
          <w:rFonts w:hint="eastAsia"/>
        </w:rPr>
        <w:t>　　第三节 人工麝香分类情况</w:t>
      </w:r>
      <w:r>
        <w:rPr>
          <w:rFonts w:hint="eastAsia"/>
        </w:rPr>
        <w:br/>
      </w:r>
      <w:r>
        <w:rPr>
          <w:rFonts w:hint="eastAsia"/>
        </w:rPr>
        <w:t>　　第四节 人工麝香产业链分析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人工麝香行业相关政策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中国人工麝香生产现状分析</w:t>
      </w:r>
      <w:r>
        <w:rPr>
          <w:rFonts w:hint="eastAsia"/>
        </w:rPr>
        <w:br/>
      </w:r>
      <w:r>
        <w:rPr>
          <w:rFonts w:hint="eastAsia"/>
        </w:rPr>
        <w:t>　　第一节 人工麝香行业总体规模</w:t>
      </w:r>
      <w:r>
        <w:rPr>
          <w:rFonts w:hint="eastAsia"/>
        </w:rPr>
        <w:br/>
      </w:r>
      <w:r>
        <w:rPr>
          <w:rFonts w:hint="eastAsia"/>
        </w:rPr>
        <w:t>　　第一节 人工麝香产能概况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人工麝香市场容量概况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人工麝香产业的生命周期分析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我国人工麝香行业发展现状</w:t>
      </w:r>
      <w:r>
        <w:rPr>
          <w:rFonts w:hint="eastAsia"/>
        </w:rPr>
        <w:br/>
      </w:r>
      <w:r>
        <w:rPr>
          <w:rFonts w:hint="eastAsia"/>
        </w:rPr>
        <w:t>　　第二节 中国人工麝香产品技术分析</w:t>
      </w:r>
      <w:r>
        <w:rPr>
          <w:rFonts w:hint="eastAsia"/>
        </w:rPr>
        <w:br/>
      </w:r>
      <w:r>
        <w:rPr>
          <w:rFonts w:hint="eastAsia"/>
        </w:rPr>
        <w:t>　　第三节 中国人工麝香行业存在的问题</w:t>
      </w:r>
      <w:r>
        <w:rPr>
          <w:rFonts w:hint="eastAsia"/>
        </w:rPr>
        <w:br/>
      </w:r>
      <w:r>
        <w:rPr>
          <w:rFonts w:hint="eastAsia"/>
        </w:rPr>
        <w:t>　　第四节 对中国人工麝香市场的分析及思考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2025年中国人工麝香行业发展概况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人工麝香市场竞争策略分析</w:t>
      </w:r>
      <w:r>
        <w:rPr>
          <w:rFonts w:hint="eastAsia"/>
        </w:rPr>
        <w:br/>
      </w:r>
      <w:r>
        <w:rPr>
          <w:rFonts w:hint="eastAsia"/>
        </w:rPr>
        <w:t>　　第三节 人工麝香企业竞争策略分析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中国药材公司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国药药材股份有限公司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人工麝香地区运行分析</w:t>
      </w:r>
      <w:r>
        <w:rPr>
          <w:rFonts w:hint="eastAsia"/>
        </w:rPr>
        <w:br/>
      </w:r>
      <w:r>
        <w:rPr>
          <w:rFonts w:hint="eastAsia"/>
        </w:rPr>
        <w:t>　　第一节 中国人工麝香区域运行市场结构变化</w:t>
      </w:r>
      <w:r>
        <w:rPr>
          <w:rFonts w:hint="eastAsia"/>
        </w:rPr>
        <w:br/>
      </w:r>
      <w:r>
        <w:rPr>
          <w:rFonts w:hint="eastAsia"/>
        </w:rPr>
        <w:t>　　第二节 人工麝香“东北地区”运行分析</w:t>
      </w:r>
      <w:r>
        <w:rPr>
          <w:rFonts w:hint="eastAsia"/>
        </w:rPr>
        <w:br/>
      </w:r>
      <w:r>
        <w:rPr>
          <w:rFonts w:hint="eastAsia"/>
        </w:rPr>
        <w:t>　　第三节 人工麝香“华北地区”运行分析</w:t>
      </w:r>
      <w:r>
        <w:rPr>
          <w:rFonts w:hint="eastAsia"/>
        </w:rPr>
        <w:br/>
      </w:r>
      <w:r>
        <w:rPr>
          <w:rFonts w:hint="eastAsia"/>
        </w:rPr>
        <w:t>　　第四节 人工麝香“华南地区”运行分析</w:t>
      </w:r>
      <w:r>
        <w:rPr>
          <w:rFonts w:hint="eastAsia"/>
        </w:rPr>
        <w:br/>
      </w:r>
      <w:r>
        <w:rPr>
          <w:rFonts w:hint="eastAsia"/>
        </w:rPr>
        <w:t>　　第五节 人工麝香“华东地区”运行分析</w:t>
      </w:r>
      <w:r>
        <w:rPr>
          <w:rFonts w:hint="eastAsia"/>
        </w:rPr>
        <w:br/>
      </w:r>
      <w:r>
        <w:rPr>
          <w:rFonts w:hint="eastAsia"/>
        </w:rPr>
        <w:t>　　第六节 人工麝香“西北地区”运行分析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一、未来人工麝香发展分析</w:t>
      </w:r>
      <w:r>
        <w:rPr>
          <w:rFonts w:hint="eastAsia"/>
        </w:rPr>
        <w:br/>
      </w:r>
      <w:r>
        <w:rPr>
          <w:rFonts w:hint="eastAsia"/>
        </w:rPr>
        <w:t>　　　　二、未来人工麝香行业技术开发方向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当前人工麝香存在的问题</w:t>
      </w:r>
      <w:r>
        <w:rPr>
          <w:rFonts w:hint="eastAsia"/>
        </w:rPr>
        <w:br/>
      </w:r>
      <w:r>
        <w:rPr>
          <w:rFonts w:hint="eastAsia"/>
        </w:rPr>
        <w:t>　　第二节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一、人工麝香投资策略</w:t>
      </w:r>
      <w:r>
        <w:rPr>
          <w:rFonts w:hint="eastAsia"/>
        </w:rPr>
        <w:br/>
      </w:r>
      <w:r>
        <w:rPr>
          <w:rFonts w:hint="eastAsia"/>
        </w:rPr>
        <w:t>　　　　二、人工麝香投资筹划策略</w:t>
      </w:r>
      <w:r>
        <w:rPr>
          <w:rFonts w:hint="eastAsia"/>
        </w:rPr>
        <w:br/>
      </w:r>
      <w:r>
        <w:rPr>
          <w:rFonts w:hint="eastAsia"/>
        </w:rPr>
        <w:t>　　　　三、2025年人工麝香品牌竞争战略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一、人工麝香的规划</w:t>
      </w:r>
      <w:r>
        <w:rPr>
          <w:rFonts w:hint="eastAsia"/>
        </w:rPr>
        <w:br/>
      </w:r>
      <w:r>
        <w:rPr>
          <w:rFonts w:hint="eastAsia"/>
        </w:rPr>
        <w:t>　　　　二、人工麝香的建设</w:t>
      </w:r>
      <w:r>
        <w:rPr>
          <w:rFonts w:hint="eastAsia"/>
        </w:rPr>
        <w:br/>
      </w:r>
      <w:r>
        <w:rPr>
          <w:rFonts w:hint="eastAsia"/>
        </w:rPr>
        <w:t>　　　　三、人工麝香业成功之道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人工麝香行业类别</w:t>
      </w:r>
      <w:r>
        <w:rPr>
          <w:rFonts w:hint="eastAsia"/>
        </w:rPr>
        <w:br/>
      </w:r>
      <w:r>
        <w:rPr>
          <w:rFonts w:hint="eastAsia"/>
        </w:rPr>
        <w:t>　　图表 人工麝香行业产业链调研</w:t>
      </w:r>
      <w:r>
        <w:rPr>
          <w:rFonts w:hint="eastAsia"/>
        </w:rPr>
        <w:br/>
      </w:r>
      <w:r>
        <w:rPr>
          <w:rFonts w:hint="eastAsia"/>
        </w:rPr>
        <w:t>　　图表 人工麝香行业现状</w:t>
      </w:r>
      <w:r>
        <w:rPr>
          <w:rFonts w:hint="eastAsia"/>
        </w:rPr>
        <w:br/>
      </w:r>
      <w:r>
        <w:rPr>
          <w:rFonts w:hint="eastAsia"/>
        </w:rPr>
        <w:t>　　图表 人工麝香行业标准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2025年中国人工麝香行业产能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2019-2024年中国人工麝香行业产量统计</w:t>
      </w:r>
      <w:r>
        <w:rPr>
          <w:rFonts w:hint="eastAsia"/>
        </w:rPr>
        <w:br/>
      </w:r>
      <w:r>
        <w:rPr>
          <w:rFonts w:hint="eastAsia"/>
        </w:rPr>
        <w:t>　　图表 人工麝香行业动态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2019-2024年中国人工麝香市场需求量</w:t>
      </w:r>
      <w:r>
        <w:rPr>
          <w:rFonts w:hint="eastAsia"/>
        </w:rPr>
        <w:br/>
      </w:r>
      <w:r>
        <w:rPr>
          <w:rFonts w:hint="eastAsia"/>
        </w:rPr>
        <w:t>　　图表 2025年中国人工麝香行业需求区域调研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2019-2024年中国人工麝香行情</w:t>
      </w:r>
      <w:r>
        <w:rPr>
          <w:rFonts w:hint="eastAsia"/>
        </w:rPr>
        <w:br/>
      </w:r>
      <w:r>
        <w:rPr>
          <w:rFonts w:hint="eastAsia"/>
        </w:rPr>
        <w:t>　　图表 2019-2024年中国人工麝香价格走势图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2019-2024年中国人工麝香进口统计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2019-2024年中国人工麝香出口统计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2019-2024年中国人工麝香行业企业数量统计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**地区人工麝香市场规模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</w:t>
      </w:r>
      <w:r>
        <w:rPr>
          <w:rFonts w:hint="eastAsia"/>
        </w:rPr>
        <w:br/>
      </w:r>
      <w:r>
        <w:rPr>
          <w:rFonts w:hint="eastAsia"/>
        </w:rPr>
        <w:t>　　图表 **地区人工麝香市场调研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**地区人工麝香市场规模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</w:t>
      </w:r>
      <w:r>
        <w:rPr>
          <w:rFonts w:hint="eastAsia"/>
        </w:rPr>
        <w:br/>
      </w:r>
      <w:r>
        <w:rPr>
          <w:rFonts w:hint="eastAsia"/>
        </w:rPr>
        <w:t>　　图表 **地区人工麝香市场调研</w:t>
      </w:r>
      <w:r>
        <w:rPr>
          <w:rFonts w:hint="eastAsia"/>
        </w:rPr>
        <w:br/>
      </w:r>
      <w:r>
        <w:rPr>
          <w:rFonts w:hint="eastAsia"/>
        </w:rPr>
        <w:t>　　图表 **地区人工麝香行业市场需求分析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人工麝香行业竞争对手分析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2025-2031年中国人工麝香市场需求预测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2025-2031年中国人工麝香行业市场规模预测</w:t>
      </w:r>
      <w:r>
        <w:rPr>
          <w:rFonts w:hint="eastAsia"/>
        </w:rPr>
        <w:br/>
      </w:r>
      <w:r>
        <w:rPr>
          <w:rFonts w:hint="eastAsia"/>
        </w:rPr>
        <w:t>　　图表 人工麝香行业准入条件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2025-2031年中国人工麝香行业发展趋势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2025-2031年中国人工麝香市场前景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a125f6e9344cc" w:history="1">
        <w:r>
          <w:rPr>
            <w:rStyle w:val="Hyperlink"/>
          </w:rPr>
          <w:t>2025-2031年中国人工麝香市场现状调研与前景趋势分析报告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a125f6e9344cc" w:history="1">
        <w:r>
          <w:rPr>
            <w:rStyle w:val="Hyperlink"/>
          </w:rPr>
          <w:t>https://www.20087.com/6/60/RenGongSheXiangDeFaZhanQianJing.html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麝香作用与功效、人工麝香和天然麝香的区别、人工麝香和天然麝香的区别、人工麝香价格2023最新价格、人工麝香和天然麝香在药效上一样吗、人工麝香对人体有害吗、四川林麝养殖最大基地、人工麝香是什么东西做的、女生麝香闻多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ecc1e5a0347a7" w:history="1">
      <w:r>
        <w:rPr>
          <w:rStyle w:val="Hyperlink"/>
        </w:rPr>
        <w:t>2025-2031年中国人工麝香市场现状调研与前景趋势分析报告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enGongSheXiangDeFaZhanQianJing.html" TargetMode="External" Id="Rbdea125f6e9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enGongSheXiangDeFaZhanQianJing.html" TargetMode="External" Id="R538ecc1e5a03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2024-12-11T00:45:00Z</dcterms:created>
  <dcterms:modified xsi:type="dcterms:W3CDTF">2024-12-11T01:45:00Z</dcterms:modified>
  <dc:subject>2025-2031年中国人工麝香市场现状调研与前景趋势分析报告</dc:subject>
  <dc:title>2025-2031年中国人工麝香市场现状调研与前景趋势分析报告</dc:title>
  <cp:keywords>2025-2031年中国人工麝香市场现状调研与前景趋势分析报告</cp:keywords>
  <dc:description>2025-2031年中国人工麝香市场现状调研与前景趋势分析报告</dc:description>
</cp:coreProperties>
</file>