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e05b3160f4022" w:history="1">
              <w:r>
                <w:rPr>
                  <w:rStyle w:val="Hyperlink"/>
                </w:rPr>
                <w:t>2025-2031年中国固体酸蚀剂市场分析与发展前景预测报告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e05b3160f4022" w:history="1">
              <w:r>
                <w:rPr>
                  <w:rStyle w:val="Hyperlink"/>
                </w:rPr>
                <w:t>2025-2031年中国固体酸蚀剂市场分析与发展前景预测报告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e05b3160f4022" w:history="1">
                <w:r>
                  <w:rPr>
                    <w:rStyle w:val="Hyperlink"/>
                  </w:rPr>
                  <w:t>https://www.20087.com/6/50/GuTiSuanShiJiHangYeQianJingQuShi.html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酸蚀剂是一种重要的化工产品，广泛应用于金属表面处理、石油开采、水处理等多个领域。它们主要用于去除金属表面氧化物、促进石油井筒酸化作业以及调节水质pH值等。固体酸蚀剂相比液体酸蚀剂具有储存运输方便、操作安全性高等优点。然而，固体酸蚀剂的有效释放速率控制是一个技术难点，过快或过慢都会影响实际应用效果。此外，固体酸蚀剂的成分复杂，可能会对环境造成一定影响，因此对其环境友好性的考量显得尤为重要。</w:t>
      </w:r>
      <w:r>
        <w:rPr>
          <w:rFonts w:hint="eastAsia"/>
        </w:rPr>
        <w:br/>
      </w:r>
      <w:r>
        <w:rPr>
          <w:rFonts w:hint="eastAsia"/>
        </w:rPr>
        <w:t>　　未来，固体酸蚀剂将朝着高效、可控、环保的方向发展。一方面，微胶囊技术和缓释技术的应用可以使固体酸蚀剂按需缓慢释放，提高酸蚀效率的同时减少对环境的影响。另一方面，随着绿色化学理念深入人心，开发基于天然或可降解材料的固体酸蚀剂成为研究热点，既能够满足工业需求又能减轻环境污染。此外，通过加强产业链上下游的合作交流，共同解决固体酸蚀剂在实际应用中的问题，如优化配方设计、改进生产工艺等，有助于推动该行业的健康发展。同时，随着政策法规的不断完善，将促进固体酸蚀剂产业朝着更加规范化、标准化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e05b3160f4022" w:history="1">
        <w:r>
          <w:rPr>
            <w:rStyle w:val="Hyperlink"/>
          </w:rPr>
          <w:t>2025-2031年中国固体酸蚀剂市场分析与发展前景预测报告</w:t>
        </w:r>
      </w:hyperlink>
      <w:r>
        <w:rPr>
          <w:rFonts w:hint="eastAsia"/>
        </w:rPr>
        <w:t>》通过对固体酸蚀剂行业的全面调研，系统分析了固体酸蚀剂市场规模、技术现状及未来发展方向，揭示了行业竞争格局的演变趋势与潜在问题。同时，报告评估了固体酸蚀剂行业投资价值与效益，识别了发展中的主要挑战与机遇，并结合SWOT分析为投资者和企业提供了科学的战略建议。此外，报告重点聚焦固体酸蚀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固体酸蚀剂行业概述</w:t>
      </w:r>
      <w:r>
        <w:rPr>
          <w:rFonts w:hint="eastAsia"/>
        </w:rPr>
        <w:br/>
      </w:r>
      <w:r>
        <w:rPr>
          <w:rFonts w:hint="eastAsia"/>
        </w:rPr>
        <w:t>　　第一节 固体酸蚀剂定义与分类</w:t>
      </w:r>
      <w:r>
        <w:rPr>
          <w:rFonts w:hint="eastAsia"/>
        </w:rPr>
        <w:br/>
      </w:r>
      <w:r>
        <w:rPr>
          <w:rFonts w:hint="eastAsia"/>
        </w:rPr>
        <w:t>　　第二节 固体酸蚀剂应用领域</w:t>
      </w:r>
      <w:r>
        <w:rPr>
          <w:rFonts w:hint="eastAsia"/>
        </w:rPr>
        <w:br/>
      </w:r>
      <w:r>
        <w:rPr>
          <w:rFonts w:hint="eastAsia"/>
        </w:rPr>
        <w:t>　　第三节 固体酸蚀剂行业经济指标分析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固体酸蚀剂产业链及经营模式分析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三、固体酸蚀剂销售模式及销售渠道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全球固体酸蚀剂市场发展综述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2019-2024年全球固体酸蚀剂市场规模与趋势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主要国家与地区固体酸蚀剂市场分析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2025-2031年全球固体酸蚀剂行业发展趋势与前景预测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中国固体酸蚀剂行业市场分析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2024-2025年固体酸蚀剂产能与投资动态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一、国内固体酸蚀剂产能及利用情况</w:t>
      </w:r>
      <w:r>
        <w:rPr>
          <w:rFonts w:hint="eastAsia"/>
        </w:rPr>
        <w:br/>
      </w:r>
      <w:r>
        <w:rPr>
          <w:rFonts w:hint="eastAsia"/>
        </w:rPr>
        <w:t>　　　　二、固体酸蚀剂产能扩张与投资动态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2025-2031年固体酸蚀剂行业产量统计与趋势预测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一、2019-2024年固体酸蚀剂行业产量数据统计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1、2019-2024年固体酸蚀剂产量及增长趋势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2、2019-2024年固体酸蚀剂细分产品产量及份额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二、影响固体酸蚀剂产量的关键因素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三、2025-2031年固体酸蚀剂产量预测</w:t>
      </w:r>
      <w:r>
        <w:rPr>
          <w:rFonts w:hint="eastAsia"/>
        </w:rPr>
        <w:br/>
      </w:r>
      <w:r>
        <w:rPr>
          <w:rFonts w:hint="eastAsia"/>
        </w:rPr>
        <w:t>　　第三节 2025-2031年固体酸蚀剂市场需求与销售分析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一、2024-2025年固体酸蚀剂行业需求现状</w:t>
      </w:r>
      <w:r>
        <w:rPr>
          <w:rFonts w:hint="eastAsia"/>
        </w:rPr>
        <w:br/>
      </w:r>
      <w:r>
        <w:rPr>
          <w:rFonts w:hint="eastAsia"/>
        </w:rPr>
        <w:t>　　　　二、固体酸蚀剂客户群体与需求特点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三、2019-2024年固体酸蚀剂行业销售规模分析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四、2025-2031年固体酸蚀剂市场增长潜力与规模预测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中国固体酸蚀剂细分市场与下游应用领域分析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固体酸蚀剂细分市场分析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一、2024-2025年固体酸蚀剂主要细分产品市场现状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固体酸蚀剂下游应用与客户群体分析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一、2024-2025年固体酸蚀剂各应用领域市场现状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2024-2025年固体酸蚀剂行业技术发展现状及趋势分析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固体酸蚀剂行业技术发展现状分析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国内外固体酸蚀剂行业技术差异与原因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固体酸蚀剂行业技术发展方向、趋势预测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提升固体酸蚀剂行业技术能力策略建议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固体酸蚀剂价格机制与竞争策略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一、2019-2024年固体酸蚀剂市场价格走势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固体酸蚀剂定价策略与方法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2025-2031年固体酸蚀剂价格竞争态势与趋势预测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中国固体酸蚀剂行业重点区域市场研究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2024-2025年重点区域固体酸蚀剂市场发展概况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二、2019-2024年固体酸蚀剂市场需求规模情况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三、2025-2031年固体酸蚀剂行业发展潜力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二、2019-2024年固体酸蚀剂市场需求规模情况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三、2025-2031年固体酸蚀剂行业发展潜力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二、2019-2024年固体酸蚀剂市场需求规模情况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三、2025-2031年固体酸蚀剂行业发展潜力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二、2019-2024年固体酸蚀剂市场需求规模情况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三、2025-2031年固体酸蚀剂行业发展潜力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二、2019-2024年固体酸蚀剂市场需求规模情况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三、2025-2031年固体酸蚀剂行业发展潜力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2019-2024年中国固体酸蚀剂行业进出口情况分析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固体酸蚀剂行业进口情况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一、2019-2024年固体酸蚀剂进口规模及增长情况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二、固体酸蚀剂主要进口来源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固体酸蚀剂行业出口情况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一、2019-2024年固体酸蚀剂出口规模及增长情况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二、固体酸蚀剂主要出口目的地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2019-2024年中国固体酸蚀剂行业总体发展与财务状况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2019-2024年中国固体酸蚀剂行业规模情况</w:t>
      </w:r>
      <w:r>
        <w:rPr>
          <w:rFonts w:hint="eastAsia"/>
        </w:rPr>
        <w:br/>
      </w:r>
      <w:r>
        <w:rPr>
          <w:rFonts w:hint="eastAsia"/>
        </w:rPr>
        <w:t>　　　　一、固体酸蚀剂行业企业数量规模</w:t>
      </w:r>
      <w:r>
        <w:rPr>
          <w:rFonts w:hint="eastAsia"/>
        </w:rPr>
        <w:br/>
      </w:r>
      <w:r>
        <w:rPr>
          <w:rFonts w:hint="eastAsia"/>
        </w:rPr>
        <w:t>　　　　二、固体酸蚀剂行业从业人员规模</w:t>
      </w:r>
      <w:r>
        <w:rPr>
          <w:rFonts w:hint="eastAsia"/>
        </w:rPr>
        <w:br/>
      </w:r>
      <w:r>
        <w:rPr>
          <w:rFonts w:hint="eastAsia"/>
        </w:rPr>
        <w:t>　　　　三、固体酸蚀剂行业市场敏感性分析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2019-2024年中国固体酸蚀剂行业财务能力分析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一、固体酸蚀剂行业盈利能力</w:t>
      </w:r>
      <w:r>
        <w:rPr>
          <w:rFonts w:hint="eastAsia"/>
        </w:rPr>
        <w:br/>
      </w:r>
      <w:r>
        <w:rPr>
          <w:rFonts w:hint="eastAsia"/>
        </w:rPr>
        <w:t>　　　　二、固体酸蚀剂行业偿债能力</w:t>
      </w:r>
      <w:r>
        <w:rPr>
          <w:rFonts w:hint="eastAsia"/>
        </w:rPr>
        <w:br/>
      </w:r>
      <w:r>
        <w:rPr>
          <w:rFonts w:hint="eastAsia"/>
        </w:rPr>
        <w:t>　　　　三、固体酸蚀剂行业营运能力</w:t>
      </w:r>
      <w:r>
        <w:rPr>
          <w:rFonts w:hint="eastAsia"/>
        </w:rPr>
        <w:br/>
      </w:r>
      <w:r>
        <w:rPr>
          <w:rFonts w:hint="eastAsia"/>
        </w:rPr>
        <w:t>　　　　四、固体酸蚀剂行业发展能力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固体酸蚀剂行业重点企业调研分析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二、企业固体酸蚀剂业务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二、企业固体酸蚀剂业务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二、企业固体酸蚀剂业务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二、企业固体酸蚀剂业务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二、企业固体酸蚀剂业务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二、企业固体酸蚀剂业务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中国固体酸蚀剂行业竞争格局分析</w:t>
      </w:r>
      <w:r>
        <w:rPr>
          <w:rFonts w:hint="eastAsia"/>
        </w:rPr>
        <w:br/>
      </w:r>
      <w:r>
        <w:rPr>
          <w:rFonts w:hint="eastAsia"/>
        </w:rPr>
        <w:t>　　第一节 固体酸蚀剂行业竞争格局总览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2024-2025年固体酸蚀剂行业竞争力分析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2019-2024年固体酸蚀剂行业企业并购活动分析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2024-2025年固体酸蚀剂行业会展与招投标活动分析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一、固体酸蚀剂行业会展活动及其市场影响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2025年中国固体酸蚀剂企业发展企业发展策略与建议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固体酸蚀剂销售模式与渠道策略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固体酸蚀剂品牌与市场推广策略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固体酸蚀剂研发投入与技术创新能力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固体酸蚀剂合作联盟与资源整合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中国固体酸蚀剂行业风险与对策</w:t>
      </w:r>
      <w:r>
        <w:rPr>
          <w:rFonts w:hint="eastAsia"/>
        </w:rPr>
        <w:br/>
      </w:r>
      <w:r>
        <w:rPr>
          <w:rFonts w:hint="eastAsia"/>
        </w:rPr>
        <w:t>　　第一节 固体酸蚀剂行业SWOT分析</w:t>
      </w:r>
      <w:r>
        <w:rPr>
          <w:rFonts w:hint="eastAsia"/>
        </w:rPr>
        <w:br/>
      </w:r>
      <w:r>
        <w:rPr>
          <w:rFonts w:hint="eastAsia"/>
        </w:rPr>
        <w:t>　　　　一、固体酸蚀剂行业优势</w:t>
      </w:r>
      <w:r>
        <w:rPr>
          <w:rFonts w:hint="eastAsia"/>
        </w:rPr>
        <w:br/>
      </w:r>
      <w:r>
        <w:rPr>
          <w:rFonts w:hint="eastAsia"/>
        </w:rPr>
        <w:t>　　　　二、固体酸蚀剂行业劣势</w:t>
      </w:r>
      <w:r>
        <w:rPr>
          <w:rFonts w:hint="eastAsia"/>
        </w:rPr>
        <w:br/>
      </w:r>
      <w:r>
        <w:rPr>
          <w:rFonts w:hint="eastAsia"/>
        </w:rPr>
        <w:t>　　　　三、固体酸蚀剂市场机会</w:t>
      </w:r>
      <w:r>
        <w:rPr>
          <w:rFonts w:hint="eastAsia"/>
        </w:rPr>
        <w:br/>
      </w:r>
      <w:r>
        <w:rPr>
          <w:rFonts w:hint="eastAsia"/>
        </w:rPr>
        <w:t>　　　　四、固体酸蚀剂市场威胁</w:t>
      </w:r>
      <w:r>
        <w:rPr>
          <w:rFonts w:hint="eastAsia"/>
        </w:rPr>
        <w:br/>
      </w:r>
      <w:r>
        <w:rPr>
          <w:rFonts w:hint="eastAsia"/>
        </w:rPr>
        <w:t>　　第二节 固体酸蚀剂行业风险及对策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2025-2031年中国固体酸蚀剂行业前景与发展趋势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2024-2025年固体酸蚀剂行业发展环境分析</w:t>
      </w:r>
      <w:r>
        <w:rPr>
          <w:rFonts w:hint="eastAsia"/>
        </w:rPr>
        <w:br/>
      </w:r>
      <w:r>
        <w:rPr>
          <w:rFonts w:hint="eastAsia"/>
        </w:rPr>
        <w:t>　　　　一、固体酸蚀剂行业主管部门与监管体制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二、固体酸蚀剂行业主要法律法规及政策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三、固体酸蚀剂行业标准与质量监管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2025-2031年固体酸蚀剂行业发展趋势与方向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2025-2031年固体酸蚀剂行业发展潜力与机遇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固体酸蚀剂行业研究结论与建议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(中-智-林)固体酸蚀剂行业发展建议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2019-2024年中国固体酸蚀剂市场规模及增长情况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2019-2024年中国固体酸蚀剂行业产量及增长趋势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2025-2031年中国固体酸蚀剂行业产量预测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2019-2024年中国固体酸蚀剂行业市场需求及增长情况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2025-2031年中国固体酸蚀剂行业市场需求预测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2019-2024年中国固体酸蚀剂行业利润及增长情况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**地区固体酸蚀剂市场规模及增长情况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**地区固体酸蚀剂行业市场需求情况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**地区固体酸蚀剂市场规模及增长情况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**地区固体酸蚀剂行业市场需求情况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2019-2024年中国固体酸蚀剂行业出口情况分析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2019-2024年中国固体酸蚀剂行业产品市场价格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2025-2031年中国固体酸蚀剂行业产品市场价格走势预测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固体酸蚀剂重点企业经营情况分析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固体酸蚀剂重点企业经营情况分析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2025-2031年中国固体酸蚀剂市场规模预测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2025-2031年中国固体酸蚀剂行业利润预测</w:t>
      </w:r>
      <w:r>
        <w:rPr>
          <w:rFonts w:hint="eastAsia"/>
        </w:rPr>
        <w:br/>
      </w:r>
      <w:r>
        <w:rPr>
          <w:rFonts w:hint="eastAsia"/>
        </w:rPr>
        <w:t>　　图表 2025年固体酸蚀剂行业壁垒</w:t>
      </w:r>
      <w:r>
        <w:rPr>
          <w:rFonts w:hint="eastAsia"/>
        </w:rPr>
        <w:br/>
      </w:r>
      <w:r>
        <w:rPr>
          <w:rFonts w:hint="eastAsia"/>
        </w:rPr>
        <w:t>　　图表 2025年固体酸蚀剂市场前景分析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2025-2031年中国固体酸蚀剂市场需求预测</w:t>
      </w:r>
      <w:r>
        <w:rPr>
          <w:rFonts w:hint="eastAsia"/>
        </w:rPr>
        <w:br/>
      </w:r>
      <w:r>
        <w:rPr>
          <w:rFonts w:hint="eastAsia"/>
        </w:rPr>
        <w:t>　　图表 2025年固体酸蚀剂发展趋势预测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e05b3160f4022" w:history="1">
        <w:r>
          <w:rPr>
            <w:rStyle w:val="Hyperlink"/>
          </w:rPr>
          <w:t>2025-2031年中国固体酸蚀剂市场分析与发展前景预测报告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e05b3160f4022" w:history="1">
        <w:r>
          <w:rPr>
            <w:rStyle w:val="Hyperlink"/>
          </w:rPr>
          <w:t>https://www.20087.com/6/50/GuTiSuanShiJiHangYeQianJingQuShi.html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热点：氟硅酸钠固化剂、固体酸蚀剂能当肥料用吗、酸性缓蚀剂有哪些、固体酸蚀剂是危险品吗、酸蚀剂需要光固化吗、固体缓蚀剂、酸洗缓蚀剂主要成分、固体多用酸洗缓蚀剂、无机缓蚀剂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3ce48a0084b1c" w:history="1">
      <w:r>
        <w:rPr>
          <w:rStyle w:val="Hyperlink"/>
        </w:rPr>
        <w:t>2025-2031年中国固体酸蚀剂市场分析与发展前景预测报告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TiSuanShiJiHangYeQianJingQuShi.html" TargetMode="External" Id="Ra97e05b3160f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TiSuanShiJiHangYeQianJingQuShi.html" TargetMode="External" Id="R1213ce48a008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2025-05-12T08:27:57Z</dcterms:created>
  <dcterms:modified xsi:type="dcterms:W3CDTF">2025-05-12T09:27:57Z</dcterms:modified>
  <dc:subject>2025-2031年中国固体酸蚀剂市场分析与发展前景预测报告</dc:subject>
  <dc:title>2025-2031年中国固体酸蚀剂市场分析与发展前景预测报告</dc:title>
  <cp:keywords>2025-2031年中国固体酸蚀剂市场分析与发展前景预测报告</cp:keywords>
  <dc:description>2025-2031年中国固体酸蚀剂市场分析与发展前景预测报告</dc:description>
</cp:coreProperties>
</file>