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ad8d49bd0444c" w:history="1">
              <w:r>
                <w:rPr>
                  <w:rStyle w:val="Hyperlink"/>
                </w:rPr>
                <w:t>中国微波治疗机行业发展分析及趋势预测（2024-2030年）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ad8d49bd0444c" w:history="1">
              <w:r>
                <w:rPr>
                  <w:rStyle w:val="Hyperlink"/>
                </w:rPr>
                <w:t>中国微波治疗机行业发展分析及趋势预测（2024-2030年）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ad8d49bd0444c" w:history="1">
                <w:r>
                  <w:rPr>
                    <w:rStyle w:val="Hyperlink"/>
                  </w:rPr>
                  <w:t>https://www.20087.com/6/60/WeiBoZhiLiaoJiFaZhanQuShiFenXi.html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治疗机利用微波能量在体内产生热效应，用于治疗肿瘤、炎症和疼痛等多种疾病。近年来，随着医疗科技的进步，微波治疗机的精度和安全性得到显著提升，能够实现对病变组织的精确加热，减少对周围健康组织的损伤。同时，设备的自动化程度提高，操作流程更加简便，降低了医生的操作难度和治疗风险。</w:t>
      </w:r>
      <w:r>
        <w:rPr>
          <w:rFonts w:hint="eastAsia"/>
        </w:rPr>
        <w:br/>
      </w:r>
      <w:r>
        <w:rPr>
          <w:rFonts w:hint="eastAsia"/>
        </w:rPr>
        <w:t>　　未来，微波治疗机将更加注重个性化治疗和智能化操作。通过集成AI算法和机器学习技术，设备将能够根据患者的具体情况调整治疗参数，实现更精准的能量输送。此外，远程医疗和物联网技术的应用，将使医生能够远程监控治疗过程，提供即时指导和调整。随着生物材料和纳米技术的发展，新型微波治疗探针的出现，将使得治疗更加深入和细致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ad8d49bd0444c" w:history="1">
        <w:r>
          <w:rPr>
            <w:rStyle w:val="Hyperlink"/>
          </w:rPr>
          <w:t>中国微波治疗机行业发展分析及趋势预测（2024-2030年）</w:t>
        </w:r>
      </w:hyperlink>
      <w:r>
        <w:rPr>
          <w:rFonts w:hint="eastAsia"/>
        </w:rPr>
        <w:t>》基于权威数据资源与长期监测数据，全面分析了微波治疗机行业现状、市场需求、市场规模及产业链结构。微波治疗机报告探讨了价格变动、细分市场特征以及市场前景，并对未来发展趋势进行了科学预测。同时，微波治疗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微波治疗机市场概述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中国不同产品类型微波治疗机增长趋势2019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推车式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从不同应用，微波治疗机主要包括如下几个方面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中国不同应用微波治疗机增长趋势2019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中国微波治疗机发展现状及未来趋势（2019-2030）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中国市场微波治疗机收入及增长率（2019-2030）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中国市场微波治疗机销量及增长率（2019-2030）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中国市场主要微波治疗机厂商分析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中国市场主要厂商微波治疗机销量、收入及市场份额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中国市场主要厂商微波治疗机销量（2019-2024）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中国市场主要厂商微波治疗机收入（2019-2024）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2023年中国市场主要厂商微波治疗机收入排名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中国市场主要厂商微波治疗机价格（2019-2024）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中国市场主要厂商微波治疗机总部及产地分布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中国市场主要厂商成立时间及微波治疗机商业化日期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中国市场主要厂商微波治疗机产品类型及应用</w:t>
      </w:r>
      <w:r>
        <w:rPr>
          <w:rFonts w:hint="eastAsia"/>
        </w:rPr>
        <w:br/>
      </w:r>
      <w:r>
        <w:rPr>
          <w:rFonts w:hint="eastAsia"/>
        </w:rPr>
        <w:t>　　2.5 微波治疗机行业集中度、竞争程度分析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微波治疗机行业集中度分析：2023年中国Top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中国微波治疗机第一梯队、第二梯队和第三梯队厂商（品牌）及2023年市场份额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中国市场微波治疗机主要企业分析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重点企业（20）在中国市场微波治疗机销量、收入、价格及毛利率（2019-2024）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不同类型微波治疗机分析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中国市场不同产品类型微波治疗机销量（2019-2030）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中国市场不同产品类型微波治疗机销量及市场份额（2019-2024）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中国市场不同产品类型微波治疗机销量预测（2024-2030）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中国市场不同产品类型微波治疗机规模（2019-2030）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中国市场不同产品类型微波治疗机规模及市场份额（2019-2024）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中国市场不同产品类型微波治疗机规模预测（2024-2030）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中国市场不同产品类型微波治疗机价格走势（2019-2030）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不同应用微波治疗机分析</w:t>
      </w:r>
      <w:r>
        <w:rPr>
          <w:rFonts w:hint="eastAsia"/>
        </w:rPr>
        <w:br/>
      </w:r>
      <w:r>
        <w:rPr>
          <w:rFonts w:hint="eastAsia"/>
        </w:rPr>
        <w:t>　　5.1 中国市场不同应用微波治疗机销量（2019-2030）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中国市场不同应用微波治疗机销量及市场份额（2019-2024）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中国市场不同应用微波治疗机销量预测（2024-2030）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中国市场不同应用微波治疗机规模（2019-2030）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中国市场不同应用微波治疗机规模及市场份额（2019-2024）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中国市场不同应用微波治疗机规模预测（2024-2030）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中国市场不同应用微波治疗机价格走势（2019-2030）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微波治疗机行业发展分析---发展趋势</w:t>
      </w:r>
      <w:r>
        <w:rPr>
          <w:rFonts w:hint="eastAsia"/>
        </w:rPr>
        <w:br/>
      </w:r>
      <w:r>
        <w:rPr>
          <w:rFonts w:hint="eastAsia"/>
        </w:rPr>
        <w:t>　　6.2 微波治疗机行业发展分析---厂商壁垒</w:t>
      </w:r>
      <w:r>
        <w:rPr>
          <w:rFonts w:hint="eastAsia"/>
        </w:rPr>
        <w:br/>
      </w:r>
      <w:r>
        <w:rPr>
          <w:rFonts w:hint="eastAsia"/>
        </w:rPr>
        <w:t>　　6.3 微波治疗机行业发展分析---驱动因素</w:t>
      </w:r>
      <w:r>
        <w:rPr>
          <w:rFonts w:hint="eastAsia"/>
        </w:rPr>
        <w:br/>
      </w:r>
      <w:r>
        <w:rPr>
          <w:rFonts w:hint="eastAsia"/>
        </w:rPr>
        <w:t>　　6.4 微波治疗机行业发展分析---制约因素</w:t>
      </w:r>
      <w:r>
        <w:rPr>
          <w:rFonts w:hint="eastAsia"/>
        </w:rPr>
        <w:br/>
      </w:r>
      <w:r>
        <w:rPr>
          <w:rFonts w:hint="eastAsia"/>
        </w:rPr>
        <w:t>　　6.5 微波治疗机中国企业SWOT分析</w:t>
      </w:r>
      <w:r>
        <w:rPr>
          <w:rFonts w:hint="eastAsia"/>
        </w:rPr>
        <w:br/>
      </w:r>
      <w:r>
        <w:rPr>
          <w:rFonts w:hint="eastAsia"/>
        </w:rPr>
        <w:t>　　6.6 微波治疗机行业政策环境分析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微波治疗机行业产业链简介</w:t>
      </w:r>
      <w:r>
        <w:rPr>
          <w:rFonts w:hint="eastAsia"/>
        </w:rPr>
        <w:br/>
      </w:r>
      <w:r>
        <w:rPr>
          <w:rFonts w:hint="eastAsia"/>
        </w:rPr>
        <w:t>　　7.2 微波治疗机产业链分析-上游</w:t>
      </w:r>
      <w:r>
        <w:rPr>
          <w:rFonts w:hint="eastAsia"/>
        </w:rPr>
        <w:br/>
      </w:r>
      <w:r>
        <w:rPr>
          <w:rFonts w:hint="eastAsia"/>
        </w:rPr>
        <w:t>　　7.3 微波治疗机产业链分析-中游</w:t>
      </w:r>
      <w:r>
        <w:rPr>
          <w:rFonts w:hint="eastAsia"/>
        </w:rPr>
        <w:br/>
      </w:r>
      <w:r>
        <w:rPr>
          <w:rFonts w:hint="eastAsia"/>
        </w:rPr>
        <w:t>　　7.4 微波治疗机产业链分析-下游：行业场景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微波治疗机行业采购模式</w:t>
      </w:r>
      <w:r>
        <w:rPr>
          <w:rFonts w:hint="eastAsia"/>
        </w:rPr>
        <w:br/>
      </w:r>
      <w:r>
        <w:rPr>
          <w:rFonts w:hint="eastAsia"/>
        </w:rPr>
        <w:t>　　7.6 微波治疗机行业生产模式</w:t>
      </w:r>
      <w:r>
        <w:rPr>
          <w:rFonts w:hint="eastAsia"/>
        </w:rPr>
        <w:br/>
      </w:r>
      <w:r>
        <w:rPr>
          <w:rFonts w:hint="eastAsia"/>
        </w:rPr>
        <w:t>　　7.7 微波治疗机行业销售模式及销售渠道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中国本土微波治疗机产能、产量分析</w:t>
      </w:r>
      <w:r>
        <w:rPr>
          <w:rFonts w:hint="eastAsia"/>
        </w:rPr>
        <w:br/>
      </w:r>
      <w:r>
        <w:rPr>
          <w:rFonts w:hint="eastAsia"/>
        </w:rPr>
        <w:t>　　8.1 中国微波治疗机供需现状及预测（2019-2030）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中国微波治疗机产能、产量、产能利用率及发展趋势（2019-2030）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中国微波治疗机产量、市场需求量及发展趋势（2019-2030）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中国微波治疗机进出口分析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中国市场微波治疗机主要进口来源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中国市场微波治疗机主要出口目的地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不同产品类型，微波治疗机市场规模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不同应用微波治疗机市场规模2019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中国市场主要厂商微波治疗机销量（2019-2024）&amp;（千台）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中国市场主要厂商微波治疗机销量市场份额（2019-2024）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中国市场主要厂商微波治疗机收入（2019-2024）&amp;（万元）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中国市场主要厂商微波治疗机收入份额（2019-2024）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2023年中国主要生产商微波治疗机收入排名（万元）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中国市场主要厂商微波治疗机价格（2019-2024）&amp;（元/台）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中国市场主要厂商微波治疗机总部及产地分布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中国市场主要厂商成立时间及微波治疗机商业化日期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中国市场主要厂商微波治疗机产品类型及应用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2023年中国市场微波治疗机主要厂商市场地位（第一梯队、第二梯队和第三梯队）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微波治疗机生产基地、总部、竞争对手及市场地位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微波治疗机产品规格、参数及市场应用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微波治疗机销量（千台）、收入（万元）、价格（元/台）及毛利率（2019-2024）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中国市场不同类型微波治疗机销量（2019-2024）&amp;（千台）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表114 中国市场不同类型微波治疗机销量市场份额（2019-2024）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表115 中国市场不同类型微波治疗机销量预测（2024-2030）&amp;（千台）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表116 中国市场不同类型微波治疗机销量市场份额预测（2024-2030）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中国市场不同类型微波治疗机规模（2019-2024）&amp;（万元）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中国市场不同类型微波治疗机规模市场份额（2019-2024）</w:t>
      </w:r>
      <w:r>
        <w:rPr>
          <w:rFonts w:hint="eastAsia"/>
        </w:rPr>
        <w:br/>
      </w:r>
      <w:r>
        <w:rPr>
          <w:rFonts w:hint="eastAsia"/>
        </w:rPr>
        <w:t>　　表119 中国市场不同类型微波治疗机规模预测（2024-2030）&amp;（万元）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中国市场不同类型微波治疗机规模市场份额预测（2024-2030）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表121 中国市场不同应用微波治疗机销量（2019-2024）&amp;（千台）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表122 中国市场不同应用微波治疗机销量市场份额（2019-2024）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表123 中国市场不同应用微波治疗机销量预测（2024-2030）&amp;（千台）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表124 中国市场不同应用微波治疗机销量市场份额预测（2024-2030）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中国市场不同应用微波治疗机规模（2019-2024）&amp;（万元）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中国市场不同应用微波治疗机规模市场份额（2019-2024）</w:t>
      </w:r>
      <w:r>
        <w:rPr>
          <w:rFonts w:hint="eastAsia"/>
        </w:rPr>
        <w:br/>
      </w:r>
      <w:r>
        <w:rPr>
          <w:rFonts w:hint="eastAsia"/>
        </w:rPr>
        <w:t>　　表127 中国市场不同应用微波治疗机规模预测（2024-2030）&amp;（万元）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中国市场不同应用微波治疗机规模市场份额预测（2024-2030）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表129 微波治疗机行业发展分析---发展趋势</w:t>
      </w:r>
      <w:r>
        <w:rPr>
          <w:rFonts w:hint="eastAsia"/>
        </w:rPr>
        <w:br/>
      </w:r>
      <w:r>
        <w:rPr>
          <w:rFonts w:hint="eastAsia"/>
        </w:rPr>
        <w:t>　　表130 微波治疗机行业发展分析---厂商壁垒</w:t>
      </w:r>
      <w:r>
        <w:rPr>
          <w:rFonts w:hint="eastAsia"/>
        </w:rPr>
        <w:br/>
      </w:r>
      <w:r>
        <w:rPr>
          <w:rFonts w:hint="eastAsia"/>
        </w:rPr>
        <w:t>　　表131 微波治疗机行业发展分析---驱动因素</w:t>
      </w:r>
      <w:r>
        <w:rPr>
          <w:rFonts w:hint="eastAsia"/>
        </w:rPr>
        <w:br/>
      </w:r>
      <w:r>
        <w:rPr>
          <w:rFonts w:hint="eastAsia"/>
        </w:rPr>
        <w:t>　　表132 微波治疗机行业发展分析---制约因素</w:t>
      </w:r>
      <w:r>
        <w:rPr>
          <w:rFonts w:hint="eastAsia"/>
        </w:rPr>
        <w:br/>
      </w:r>
      <w:r>
        <w:rPr>
          <w:rFonts w:hint="eastAsia"/>
        </w:rPr>
        <w:t>　　表133 微波治疗机行业相关重点政策一览</w:t>
      </w:r>
      <w:r>
        <w:rPr>
          <w:rFonts w:hint="eastAsia"/>
        </w:rPr>
        <w:br/>
      </w:r>
      <w:r>
        <w:rPr>
          <w:rFonts w:hint="eastAsia"/>
        </w:rPr>
        <w:t>　　表134 微波治疗机行业供应链分析</w:t>
      </w:r>
      <w:r>
        <w:rPr>
          <w:rFonts w:hint="eastAsia"/>
        </w:rPr>
        <w:br/>
      </w:r>
      <w:r>
        <w:rPr>
          <w:rFonts w:hint="eastAsia"/>
        </w:rPr>
        <w:t>　　表135 微波治疗机上游原料供应商</w:t>
      </w:r>
      <w:r>
        <w:rPr>
          <w:rFonts w:hint="eastAsia"/>
        </w:rPr>
        <w:br/>
      </w:r>
      <w:r>
        <w:rPr>
          <w:rFonts w:hint="eastAsia"/>
        </w:rPr>
        <w:t>　　表136 微波治疗机行业主要下游客户</w:t>
      </w:r>
      <w:r>
        <w:rPr>
          <w:rFonts w:hint="eastAsia"/>
        </w:rPr>
        <w:br/>
      </w:r>
      <w:r>
        <w:rPr>
          <w:rFonts w:hint="eastAsia"/>
        </w:rPr>
        <w:t>　　表137 微波治疗机典型经销商</w:t>
      </w:r>
      <w:r>
        <w:rPr>
          <w:rFonts w:hint="eastAsia"/>
        </w:rPr>
        <w:br/>
      </w:r>
      <w:r>
        <w:rPr>
          <w:rFonts w:hint="eastAsia"/>
        </w:rPr>
        <w:t>　　表138 中国微波治疗机产量、销量、进口量及出口量（2019-2024）&amp;（千台）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表139 中国微波治疗机产量、销量、进口量及出口量预测（2024-2030）&amp;（千台）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表140 中国市场微波治疗机主要进口来源</w:t>
      </w:r>
      <w:r>
        <w:rPr>
          <w:rFonts w:hint="eastAsia"/>
        </w:rPr>
        <w:br/>
      </w:r>
      <w:r>
        <w:rPr>
          <w:rFonts w:hint="eastAsia"/>
        </w:rPr>
        <w:t>　　表141 中国市场微波治疗机主要出口目的地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微波治疗机产品图片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中国不同产品类型微波治疗机产量市场份额2023 &amp; 2024</w:t>
      </w:r>
      <w:r>
        <w:rPr>
          <w:rFonts w:hint="eastAsia"/>
        </w:rPr>
        <w:br/>
      </w:r>
      <w:r>
        <w:rPr>
          <w:rFonts w:hint="eastAsia"/>
        </w:rPr>
        <w:t>　　图3 推车式产品图片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中国不同应用微波治疗机市场份额2023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中国市场微波治疗机市场规模，2019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中国市场微波治疗机收入及增长率（2019-2030）&amp;（万元）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中国市场微波治疗机销量及增长率（2019-2030）&amp;（千台）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图12 2023年中国市场主要厂商微波治疗机销量市场份额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2023年中国市场主要厂商微波治疗机收入市场份额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2023年中国市场前五大厂商微波治疗机市场份额</w:t>
      </w:r>
      <w:r>
        <w:rPr>
          <w:rFonts w:hint="eastAsia"/>
        </w:rPr>
        <w:br/>
      </w:r>
      <w:r>
        <w:rPr>
          <w:rFonts w:hint="eastAsia"/>
        </w:rPr>
        <w:t>　　图15 2023年中国市场微波治疗机第一梯队、第二梯队和第三梯队厂商（品牌）及市场份额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中国市场不同产品类型微波治疗机价格走势（2019-2030）&amp;（元/台）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中国市场不同应用微波治疗机价格走势（2019-2030）&amp;（元/台）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微波治疗机中国企业SWOT分析</w:t>
      </w:r>
      <w:r>
        <w:rPr>
          <w:rFonts w:hint="eastAsia"/>
        </w:rPr>
        <w:br/>
      </w:r>
      <w:r>
        <w:rPr>
          <w:rFonts w:hint="eastAsia"/>
        </w:rPr>
        <w:t>　　图19 微波治疗机产业链</w:t>
      </w:r>
      <w:r>
        <w:rPr>
          <w:rFonts w:hint="eastAsia"/>
        </w:rPr>
        <w:br/>
      </w:r>
      <w:r>
        <w:rPr>
          <w:rFonts w:hint="eastAsia"/>
        </w:rPr>
        <w:t>　　图20 微波治疗机行业采购模式分析</w:t>
      </w:r>
      <w:r>
        <w:rPr>
          <w:rFonts w:hint="eastAsia"/>
        </w:rPr>
        <w:br/>
      </w:r>
      <w:r>
        <w:rPr>
          <w:rFonts w:hint="eastAsia"/>
        </w:rPr>
        <w:t>　　图21 微波治疗机行业生产模式分析</w:t>
      </w:r>
      <w:r>
        <w:rPr>
          <w:rFonts w:hint="eastAsia"/>
        </w:rPr>
        <w:br/>
      </w:r>
      <w:r>
        <w:rPr>
          <w:rFonts w:hint="eastAsia"/>
        </w:rPr>
        <w:t>　　图22 微波治疗机行业销售模式分析</w:t>
      </w:r>
      <w:r>
        <w:rPr>
          <w:rFonts w:hint="eastAsia"/>
        </w:rPr>
        <w:br/>
      </w:r>
      <w:r>
        <w:rPr>
          <w:rFonts w:hint="eastAsia"/>
        </w:rPr>
        <w:t>　　图23 中国微波治疗机产能、产量、产能利用率及发展趋势（2019-2030）&amp;（千台）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中国微波治疗机产量、市场需求量及发展趋势（2019-2030）&amp;（千台）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ad8d49bd0444c" w:history="1">
        <w:r>
          <w:rPr>
            <w:rStyle w:val="Hyperlink"/>
          </w:rPr>
          <w:t>中国微波治疗机行业发展分析及趋势预测（2024-2030年）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ad8d49bd0444c" w:history="1">
        <w:r>
          <w:rPr>
            <w:rStyle w:val="Hyperlink"/>
          </w:rPr>
          <w:t>https://www.20087.com/6/60/WeiBoZhiLiaoJiFaZhanQuShiFenXi.html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c3143d84c4977" w:history="1">
      <w:r>
        <w:rPr>
          <w:rStyle w:val="Hyperlink"/>
        </w:rPr>
        <w:t>中国微波治疗机行业发展分析及趋势预测（2024-2030年）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eiBoZhiLiaoJiFaZhanQuShiFenXi.html" TargetMode="External" Id="R0ecad8d49bd0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eiBoZhiLiaoJiFaZhanQuShiFenXi.html" TargetMode="External" Id="Rfd8c3143d84c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2024-04-15T01:56:00Z</dcterms:created>
  <dcterms:modified xsi:type="dcterms:W3CDTF">2024-04-15T02:56:00Z</dcterms:modified>
  <dc:subject>中国微波治疗机行业发展分析及趋势预测（2024-2030年）</dc:subject>
  <dc:title>中国微波治疗机行业发展分析及趋势预测（2024-2030年）</dc:title>
  <cp:keywords>中国微波治疗机行业发展分析及趋势预测（2024-2030年）</cp:keywords>
  <dc:description>中国微波治疗机行业发展分析及趋势预测（2024-2030年）</dc:description>
</cp:coreProperties>
</file>