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5705e6ccae4a8b" w:history="1">
              <w:r>
                <w:rPr>
                  <w:rStyle w:val="Hyperlink"/>
                </w:rPr>
                <w:t>2024-2030年全球与中国核磁造影剂市场研究及发展趋势分析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5705e6ccae4a8b" w:history="1">
              <w:r>
                <w:rPr>
                  <w:rStyle w:val="Hyperlink"/>
                </w:rPr>
                <w:t>2024-2030年全球与中国核磁造影剂市场研究及发展趋势分析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5705e6ccae4a8b" w:history="1">
                <w:r>
                  <w:rPr>
                    <w:rStyle w:val="Hyperlink"/>
                  </w:rPr>
                  <w:t>https://www.20087.com/6/10/HeCiZaoYingJiHangYeQuShi.html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磁共振成像(MRI)技术的广泛应用推动了核磁造影剂的发展，目前市场上以钆基造影剂为主，因其能显著增强图像对比度，提高诊断准确性。然而，关于钆沉积在体内的潜在风险引起了关注，促使研究者探索更安全、生物相容性更好的新型造影剂，如铁基、锰基以及纳米粒子造影剂等。这些新型造影剂不仅降低不良反应风险，还可能具有特定靶向性，提高诊断特异性。</w:t>
      </w:r>
      <w:r>
        <w:rPr>
          <w:rFonts w:hint="eastAsia"/>
        </w:rPr>
        <w:br/>
      </w:r>
      <w:r>
        <w:rPr>
          <w:rFonts w:hint="eastAsia"/>
        </w:rPr>
        <w:t>　　未来核磁造影剂的研发将聚焦于提高安全性和增强功能性。通过分子影像学技术，开发智能造影剂，能够对特定疾病标志物进行靶向标记，实现早期诊断和治疗效果评估。同时，利用纳米技术和生物工程技术，开发可降解、生物可吸收的造影剂，减少长期健康风险。此外，结合人工智能和深度学习技术，优化图像处理算法，将进一步提升MRI图像的解析度和诊断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5705e6ccae4a8b" w:history="1">
        <w:r>
          <w:rPr>
            <w:rStyle w:val="Hyperlink"/>
          </w:rPr>
          <w:t>2024-2030年全球与中国核磁造影剂市场研究及发展趋势分析</w:t>
        </w:r>
      </w:hyperlink>
      <w:r>
        <w:rPr>
          <w:rFonts w:hint="eastAsia"/>
        </w:rPr>
        <w:t>》通过严谨的内容、翔实的分析、权威的数据和直观的图表，全面解析了核磁造影剂行业的市场规模、需求变化、价格波动以及产业链构成。核磁造影剂报告深入剖析了当前市场现状，科学预测了未来核磁造影剂市场前景与发展趋势，特别关注了核磁造影剂细分市场的机会与挑战。同时，对核磁造影剂重点企业的竞争地位、品牌影响力和市场集中度进行了全面评估。核磁造影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中国核磁造影剂概述</w:t>
      </w:r>
      <w:r>
        <w:rPr>
          <w:rFonts w:hint="eastAsia"/>
        </w:rPr>
        <w:br/>
      </w:r>
      <w:r>
        <w:rPr>
          <w:rFonts w:hint="eastAsia"/>
        </w:rPr>
        <w:t>　　第一节 核磁造影剂行业定义</w:t>
      </w:r>
      <w:r>
        <w:rPr>
          <w:rFonts w:hint="eastAsia"/>
        </w:rPr>
        <w:br/>
      </w:r>
      <w:r>
        <w:rPr>
          <w:rFonts w:hint="eastAsia"/>
        </w:rPr>
        <w:t>　　第二节 核磁造影剂行业发展特性</w:t>
      </w:r>
      <w:r>
        <w:rPr>
          <w:rFonts w:hint="eastAsia"/>
        </w:rPr>
        <w:br/>
      </w:r>
      <w:r>
        <w:rPr>
          <w:rFonts w:hint="eastAsia"/>
        </w:rPr>
        <w:t>　　第三节 核磁造影剂产业链分析</w:t>
      </w:r>
      <w:r>
        <w:rPr>
          <w:rFonts w:hint="eastAsia"/>
        </w:rPr>
        <w:br/>
      </w:r>
      <w:r>
        <w:rPr>
          <w:rFonts w:hint="eastAsia"/>
        </w:rPr>
        <w:t>　　第四节 核磁造影剂行业生命周期分析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2023-2024年国外核磁造影剂市场发展概况</w:t>
      </w:r>
      <w:r>
        <w:rPr>
          <w:rFonts w:hint="eastAsia"/>
        </w:rPr>
        <w:br/>
      </w:r>
      <w:r>
        <w:rPr>
          <w:rFonts w:hint="eastAsia"/>
        </w:rPr>
        <w:t>　　第一节 全球核磁造影剂市场发展分析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北美地区主要国家核磁造影剂市场概况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欧洲地区主要国家核磁造影剂市场概况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亚洲地区主要国家核磁造影剂市场概况</w:t>
      </w:r>
      <w:r>
        <w:rPr>
          <w:rFonts w:hint="eastAsia"/>
        </w:rPr>
        <w:br/>
      </w:r>
      <w:r>
        <w:rPr>
          <w:rFonts w:hint="eastAsia"/>
        </w:rPr>
        <w:t>　　第五节 全球核磁造影剂市场发展预测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2023-2024年中国核磁造影剂发展环境分析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核磁造影剂行业相关政策、标准</w:t>
      </w:r>
      <w:r>
        <w:rPr>
          <w:rFonts w:hint="eastAsia"/>
        </w:rPr>
        <w:br/>
      </w:r>
      <w:r>
        <w:rPr>
          <w:rFonts w:hint="eastAsia"/>
        </w:rPr>
        <w:t>　　第三节 核磁造影剂行业相关发展规划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中国核磁造影剂技术发展分析</w:t>
      </w:r>
      <w:r>
        <w:rPr>
          <w:rFonts w:hint="eastAsia"/>
        </w:rPr>
        <w:br/>
      </w:r>
      <w:r>
        <w:rPr>
          <w:rFonts w:hint="eastAsia"/>
        </w:rPr>
        <w:t>　　第一节 当前核磁造影剂技术发展现状分析</w:t>
      </w:r>
      <w:r>
        <w:rPr>
          <w:rFonts w:hint="eastAsia"/>
        </w:rPr>
        <w:br/>
      </w:r>
      <w:r>
        <w:rPr>
          <w:rFonts w:hint="eastAsia"/>
        </w:rPr>
        <w:t>　　第二节 核磁造影剂生产中需注意的问题</w:t>
      </w:r>
      <w:r>
        <w:rPr>
          <w:rFonts w:hint="eastAsia"/>
        </w:rPr>
        <w:br/>
      </w:r>
      <w:r>
        <w:rPr>
          <w:rFonts w:hint="eastAsia"/>
        </w:rPr>
        <w:t>　　第三节 核磁造影剂行业主要技术趋势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核磁造影剂市场特性分析</w:t>
      </w:r>
      <w:r>
        <w:rPr>
          <w:rFonts w:hint="eastAsia"/>
        </w:rPr>
        <w:br/>
      </w:r>
      <w:r>
        <w:rPr>
          <w:rFonts w:hint="eastAsia"/>
        </w:rPr>
        <w:t>　　第一节 核磁造影剂行业集中度分析</w:t>
      </w:r>
      <w:r>
        <w:rPr>
          <w:rFonts w:hint="eastAsia"/>
        </w:rPr>
        <w:br/>
      </w:r>
      <w:r>
        <w:rPr>
          <w:rFonts w:hint="eastAsia"/>
        </w:rPr>
        <w:t>　　第二节 核磁造影剂行业SWOT分析</w:t>
      </w:r>
      <w:r>
        <w:rPr>
          <w:rFonts w:hint="eastAsia"/>
        </w:rPr>
        <w:br/>
      </w:r>
      <w:r>
        <w:rPr>
          <w:rFonts w:hint="eastAsia"/>
        </w:rPr>
        <w:t>　　　　一、核磁造影剂行业优势</w:t>
      </w:r>
      <w:r>
        <w:rPr>
          <w:rFonts w:hint="eastAsia"/>
        </w:rPr>
        <w:br/>
      </w:r>
      <w:r>
        <w:rPr>
          <w:rFonts w:hint="eastAsia"/>
        </w:rPr>
        <w:t>　　　　二、核磁造影剂行业劣势</w:t>
      </w:r>
      <w:r>
        <w:rPr>
          <w:rFonts w:hint="eastAsia"/>
        </w:rPr>
        <w:br/>
      </w:r>
      <w:r>
        <w:rPr>
          <w:rFonts w:hint="eastAsia"/>
        </w:rPr>
        <w:t>　　　　三、核磁造影剂行业机会</w:t>
      </w:r>
      <w:r>
        <w:rPr>
          <w:rFonts w:hint="eastAsia"/>
        </w:rPr>
        <w:br/>
      </w:r>
      <w:r>
        <w:rPr>
          <w:rFonts w:hint="eastAsia"/>
        </w:rPr>
        <w:t>　　　　四、核磁造影剂行业风险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中国核磁造影剂发展现状</w:t>
      </w:r>
      <w:r>
        <w:rPr>
          <w:rFonts w:hint="eastAsia"/>
        </w:rPr>
        <w:br/>
      </w:r>
      <w:r>
        <w:rPr>
          <w:rFonts w:hint="eastAsia"/>
        </w:rPr>
        <w:t>　　第一节 中国核磁造影剂市场现状分析</w:t>
      </w:r>
      <w:r>
        <w:rPr>
          <w:rFonts w:hint="eastAsia"/>
        </w:rPr>
        <w:br/>
      </w:r>
      <w:r>
        <w:rPr>
          <w:rFonts w:hint="eastAsia"/>
        </w:rPr>
        <w:t>　　第二节 中国核磁造影剂产量分析及预测</w:t>
      </w:r>
      <w:r>
        <w:rPr>
          <w:rFonts w:hint="eastAsia"/>
        </w:rPr>
        <w:br/>
      </w:r>
      <w:r>
        <w:rPr>
          <w:rFonts w:hint="eastAsia"/>
        </w:rPr>
        <w:t>　　　　一、核磁造影剂总体产能规模</w:t>
      </w:r>
      <w:r>
        <w:rPr>
          <w:rFonts w:hint="eastAsia"/>
        </w:rPr>
        <w:br/>
      </w:r>
      <w:r>
        <w:rPr>
          <w:rFonts w:hint="eastAsia"/>
        </w:rPr>
        <w:t>　　　　二、核磁造影剂生产区域分布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三、2019-2024年中国核磁造影剂产量统计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三、2024-2030年中国核磁造影剂产量预测</w:t>
      </w:r>
      <w:r>
        <w:rPr>
          <w:rFonts w:hint="eastAsia"/>
        </w:rPr>
        <w:br/>
      </w:r>
      <w:r>
        <w:rPr>
          <w:rFonts w:hint="eastAsia"/>
        </w:rPr>
        <w:t>　　第三节 中国核磁造影剂市场需求分析及预测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一、中国核磁造影剂市场需求特点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二、2019-2024年中国核磁造影剂市场需求量统计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三、2024-2030年中国核磁造影剂市场需求量预测</w:t>
      </w:r>
      <w:r>
        <w:rPr>
          <w:rFonts w:hint="eastAsia"/>
        </w:rPr>
        <w:br/>
      </w:r>
      <w:r>
        <w:rPr>
          <w:rFonts w:hint="eastAsia"/>
        </w:rPr>
        <w:t>　　第四节 中国核磁造影剂价格趋势分析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一、2019-2024年中国核磁造影剂市场价格趋势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二、2024-2030年中国核磁造影剂市场价格走势预测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2019-2024年核磁造影剂行业经济运行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2019-2024年中国核磁造影剂行业盈利能力分析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2019-2024年中国核磁造影剂行业发展能力分析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2019-2024年核磁造影剂行业偿债能力分析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2019-2024年核磁造影剂制造企业数量分析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中国核磁造影剂行业重点地区发展分析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**地区核磁造影剂市场发展分析</w:t>
      </w:r>
      <w:r>
        <w:rPr>
          <w:rFonts w:hint="eastAsia"/>
        </w:rPr>
        <w:br/>
      </w:r>
      <w:r>
        <w:rPr>
          <w:rFonts w:hint="eastAsia"/>
        </w:rPr>
        <w:t>　　第三节 **地区核磁造影剂市场发展分析</w:t>
      </w:r>
      <w:r>
        <w:rPr>
          <w:rFonts w:hint="eastAsia"/>
        </w:rPr>
        <w:br/>
      </w:r>
      <w:r>
        <w:rPr>
          <w:rFonts w:hint="eastAsia"/>
        </w:rPr>
        <w:t>　　第四节 **地区核磁造影剂市场发展分析</w:t>
      </w:r>
      <w:r>
        <w:rPr>
          <w:rFonts w:hint="eastAsia"/>
        </w:rPr>
        <w:br/>
      </w:r>
      <w:r>
        <w:rPr>
          <w:rFonts w:hint="eastAsia"/>
        </w:rPr>
        <w:t>　　第五节 **地区核磁造影剂市场发展分析</w:t>
      </w:r>
      <w:r>
        <w:rPr>
          <w:rFonts w:hint="eastAsia"/>
        </w:rPr>
        <w:br/>
      </w:r>
      <w:r>
        <w:rPr>
          <w:rFonts w:hint="eastAsia"/>
        </w:rPr>
        <w:t>　　第六节 **地区核磁造影剂市场发展分析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2019-2024年中国核磁造影剂进出口分析</w:t>
      </w:r>
      <w:r>
        <w:rPr>
          <w:rFonts w:hint="eastAsia"/>
        </w:rPr>
        <w:br/>
      </w:r>
      <w:r>
        <w:rPr>
          <w:rFonts w:hint="eastAsia"/>
        </w:rPr>
        <w:t>　　第一节 核磁造影剂进口情况分析</w:t>
      </w:r>
      <w:r>
        <w:rPr>
          <w:rFonts w:hint="eastAsia"/>
        </w:rPr>
        <w:br/>
      </w:r>
      <w:r>
        <w:rPr>
          <w:rFonts w:hint="eastAsia"/>
        </w:rPr>
        <w:t>　　第二节 核磁造影剂出口情况分析</w:t>
      </w:r>
      <w:r>
        <w:rPr>
          <w:rFonts w:hint="eastAsia"/>
        </w:rPr>
        <w:br/>
      </w:r>
      <w:r>
        <w:rPr>
          <w:rFonts w:hint="eastAsia"/>
        </w:rPr>
        <w:t>　　第三节 影响核磁造影剂进出口因素分析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主要核磁造影剂生产企业及竞争格局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三、企业核磁造影剂经营状况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三、企业核磁造影剂经营状况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三、企业核磁造影剂经营状况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三、企业核磁造影剂经营状况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三、企业核磁造影剂经营状况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三、企业核磁造影剂经营状况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核磁造影剂行业投资战略研究</w:t>
      </w:r>
      <w:r>
        <w:rPr>
          <w:rFonts w:hint="eastAsia"/>
        </w:rPr>
        <w:br/>
      </w:r>
      <w:r>
        <w:rPr>
          <w:rFonts w:hint="eastAsia"/>
        </w:rPr>
        <w:t>　　第一节 核磁造影剂行业发展战略研究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对我国核磁造影剂品牌的战略思考</w:t>
      </w:r>
      <w:r>
        <w:rPr>
          <w:rFonts w:hint="eastAsia"/>
        </w:rPr>
        <w:br/>
      </w:r>
      <w:r>
        <w:rPr>
          <w:rFonts w:hint="eastAsia"/>
        </w:rPr>
        <w:t>　　　　一、核磁造影剂品牌的重要性</w:t>
      </w:r>
      <w:r>
        <w:rPr>
          <w:rFonts w:hint="eastAsia"/>
        </w:rPr>
        <w:br/>
      </w:r>
      <w:r>
        <w:rPr>
          <w:rFonts w:hint="eastAsia"/>
        </w:rPr>
        <w:t>　　　　二、核磁造影剂实施品牌战略的意义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三、核磁造影剂企业品牌的现状分析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四、我国核磁造影剂企业的品牌战略</w:t>
      </w:r>
      <w:r>
        <w:rPr>
          <w:rFonts w:hint="eastAsia"/>
        </w:rPr>
        <w:br/>
      </w:r>
      <w:r>
        <w:rPr>
          <w:rFonts w:hint="eastAsia"/>
        </w:rPr>
        <w:t>　　　　五、核磁造影剂品牌战略管理的策略</w:t>
      </w:r>
      <w:r>
        <w:rPr>
          <w:rFonts w:hint="eastAsia"/>
        </w:rPr>
        <w:br/>
      </w:r>
      <w:r>
        <w:rPr>
          <w:rFonts w:hint="eastAsia"/>
        </w:rPr>
        <w:t>　　第三节 核磁造影剂经营策略分析</w:t>
      </w:r>
      <w:r>
        <w:rPr>
          <w:rFonts w:hint="eastAsia"/>
        </w:rPr>
        <w:br/>
      </w:r>
      <w:r>
        <w:rPr>
          <w:rFonts w:hint="eastAsia"/>
        </w:rPr>
        <w:t>　　　　一、核磁造影剂市场细分策略</w:t>
      </w:r>
      <w:r>
        <w:rPr>
          <w:rFonts w:hint="eastAsia"/>
        </w:rPr>
        <w:br/>
      </w:r>
      <w:r>
        <w:rPr>
          <w:rFonts w:hint="eastAsia"/>
        </w:rPr>
        <w:t>　　　　二、核磁造影剂市场创新策略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四、核磁造影剂新产品差异化战略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2024-2030年中国核磁造影剂发展趋势预测及投资风险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2024年核磁造影剂市场前景分析</w:t>
      </w:r>
      <w:r>
        <w:rPr>
          <w:rFonts w:hint="eastAsia"/>
        </w:rPr>
        <w:br/>
      </w:r>
      <w:r>
        <w:rPr>
          <w:rFonts w:hint="eastAsia"/>
        </w:rPr>
        <w:t>　　第二节 2024年核磁造影剂行业发展趋势预测</w:t>
      </w:r>
      <w:r>
        <w:rPr>
          <w:rFonts w:hint="eastAsia"/>
        </w:rPr>
        <w:br/>
      </w:r>
      <w:r>
        <w:rPr>
          <w:rFonts w:hint="eastAsia"/>
        </w:rPr>
        <w:t>　　第三节 核磁造影剂行业投资风险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核磁造影剂投资建议</w:t>
      </w:r>
      <w:r>
        <w:rPr>
          <w:rFonts w:hint="eastAsia"/>
        </w:rPr>
        <w:br/>
      </w:r>
      <w:r>
        <w:rPr>
          <w:rFonts w:hint="eastAsia"/>
        </w:rPr>
        <w:t>　　第一节 核磁造影剂行业投资环境分析</w:t>
      </w:r>
      <w:r>
        <w:rPr>
          <w:rFonts w:hint="eastAsia"/>
        </w:rPr>
        <w:br/>
      </w:r>
      <w:r>
        <w:rPr>
          <w:rFonts w:hint="eastAsia"/>
        </w:rPr>
        <w:t>　　第二节 核磁造影剂行业投资进入壁垒分析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2019-2024年中国核磁造影剂市场规模及增长情况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2019-2024年中国核磁造影剂行业产量及增长趋势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2024-2030年中国核磁造影剂行业产量预测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2019-2024年中国核磁造影剂行业市场需求及增长情况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2024-2030年中国核磁造影剂行业市场需求预测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**地区核磁造影剂市场规模及增长情况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**地区核磁造影剂行业市场需求情况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**地区核磁造影剂市场规模及增长情况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**地区核磁造影剂行业市场需求情况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2019-2024年中国核磁造影剂行业出口情况分析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核磁造影剂重点企业经营情况分析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2024年核磁造影剂行业壁垒</w:t>
      </w:r>
      <w:r>
        <w:rPr>
          <w:rFonts w:hint="eastAsia"/>
        </w:rPr>
        <w:br/>
      </w:r>
      <w:r>
        <w:rPr>
          <w:rFonts w:hint="eastAsia"/>
        </w:rPr>
        <w:t>　　图表 2024年核磁造影剂市场前景分析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2024-2030年中国核磁造影剂市场规模预测</w:t>
      </w:r>
      <w:r>
        <w:rPr>
          <w:rFonts w:hint="eastAsia"/>
        </w:rPr>
        <w:br/>
      </w:r>
      <w:r>
        <w:rPr>
          <w:rFonts w:hint="eastAsia"/>
        </w:rPr>
        <w:t>　　图表 2024年核磁造影剂发展趋势预测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5705e6ccae4a8b" w:history="1">
        <w:r>
          <w:rPr>
            <w:rStyle w:val="Hyperlink"/>
          </w:rPr>
          <w:t>2024-2030年全球与中国核磁造影剂市场研究及发展趋势分析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5705e6ccae4a8b" w:history="1">
        <w:r>
          <w:rPr>
            <w:rStyle w:val="Hyperlink"/>
          </w:rPr>
          <w:t>https://www.20087.com/6/10/HeCiZaoYingJiHangYeQuShi.html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8319676f694e08" w:history="1">
      <w:r>
        <w:rPr>
          <w:rStyle w:val="Hyperlink"/>
        </w:rPr>
        <w:t>2024-2030年全球与中国核磁造影剂市场研究及发展趋势分析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HeCiZaoYingJiHangYeQuShi.html" TargetMode="External" Id="Rbb5705e6ccae4a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HeCiZaoYingJiHangYeQuShi.html" TargetMode="External" Id="Re28319676f694e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2024-06-02T08:40:00Z</dcterms:created>
  <dcterms:modified xsi:type="dcterms:W3CDTF">2024-06-02T09:40:00Z</dcterms:modified>
  <dc:subject>2024-2030年全球与中国核磁造影剂市场研究及发展趋势分析</dc:subject>
  <dc:title>2024-2030年全球与中国核磁造影剂市场研究及发展趋势分析</dc:title>
  <cp:keywords>2024-2030年全球与中国核磁造影剂市场研究及发展趋势分析</cp:keywords>
  <dc:description>2024-2030年全球与中国核磁造影剂市场研究及发展趋势分析</dc:description>
</cp:coreProperties>
</file>