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9732132514210" w:history="1">
              <w:r>
                <w:rPr>
                  <w:rStyle w:val="Hyperlink"/>
                </w:rPr>
                <w:t>2024-2030年中国消炎止痛药市场现状深度调研与发展趋势分析报告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9732132514210" w:history="1">
              <w:r>
                <w:rPr>
                  <w:rStyle w:val="Hyperlink"/>
                </w:rPr>
                <w:t>2024-2030年中国消炎止痛药市场现状深度调研与发展趋势分析报告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9732132514210" w:history="1">
                <w:r>
                  <w:rPr>
                    <w:rStyle w:val="Hyperlink"/>
                  </w:rPr>
                  <w:t>https://www.20087.com/6/70/XiaoYanZhiTongYaoHangYeFaZhanQuS.html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止痛药是全球医药市场的重要组成部分，广泛用于治疗由炎症和疼痛引起的各种病症。非甾体抗炎药(NSAIDs)和皮质类固醇是该领域的主要药物类型。近年来，对非甾体抗炎药潜在副作用（如胃肠道出血和心血管风险）的担忧，推动了对更安全药物的探索，包括COX-2抑制剂和基于生物制剂的新型疗法。</w:t>
      </w:r>
      <w:r>
        <w:rPr>
          <w:rFonts w:hint="eastAsia"/>
        </w:rPr>
        <w:br/>
      </w:r>
      <w:r>
        <w:rPr>
          <w:rFonts w:hint="eastAsia"/>
        </w:rPr>
        <w:t>　　未来，消炎止痛药的研发将更加聚焦于针对性和个性化治疗。精准医学的发展将使医生能够根据患者的基因型选择最合适的药物，减少不良反应。同时，天然来源的抗炎成分和植物提取物将受到更多关注，作为补充或替代传统药物的选择。此外，通过纳米技术改善药物传递系统，可以提高药物的靶向性和生物利用度，减少全身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9732132514210" w:history="1">
        <w:r>
          <w:rPr>
            <w:rStyle w:val="Hyperlink"/>
          </w:rPr>
          <w:t>2024-2030年中国消炎止痛药市场现状深度调研与发展趋势分析报告</w:t>
        </w:r>
      </w:hyperlink>
      <w:r>
        <w:rPr>
          <w:rFonts w:hint="eastAsia"/>
        </w:rPr>
        <w:t>》基于对消炎止痛药行业的深入研究和市场监测数据，全面分析了消炎止痛药行业现状、市场需求与市场规模。消炎止痛药报告详细探讨了产业链结构，价格动态，以及消炎止痛药各细分市场的特点。同时，还科学预测了市场前景与发展趋势，深入剖析了消炎止痛药品牌竞争格局，市场集中度，以及重点企业的经营状况。消炎止痛药报告旨在挖掘行业投资价值，揭示潜在风险与机遇，为投资者和决策者提供专业、科学、客观的战略建议，是了解消炎止痛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全球消炎止痛药行业运行形势分析</w:t>
      </w:r>
      <w:r>
        <w:rPr>
          <w:rFonts w:hint="eastAsia"/>
        </w:rPr>
        <w:br/>
      </w:r>
      <w:r>
        <w:rPr>
          <w:rFonts w:hint="eastAsia"/>
        </w:rPr>
        <w:t>　　第一节 全球消炎止痛药行业发展历程</w:t>
      </w:r>
      <w:r>
        <w:rPr>
          <w:rFonts w:hint="eastAsia"/>
        </w:rPr>
        <w:br/>
      </w:r>
      <w:r>
        <w:rPr>
          <w:rFonts w:hint="eastAsia"/>
        </w:rPr>
        <w:t>　　第二节 全球消炎止痛药行业市场发展情况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一、全球消炎止痛药行业供给情况分析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二、全球消炎止痛药行业需求情况分析</w:t>
      </w:r>
      <w:r>
        <w:rPr>
          <w:rFonts w:hint="eastAsia"/>
        </w:rPr>
        <w:br/>
      </w:r>
      <w:r>
        <w:rPr>
          <w:rFonts w:hint="eastAsia"/>
        </w:rPr>
        <w:t>　　第三节 全球消炎止痛药行业主要国家及区域发展情况分析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全球消炎止痛药行业市场发展趋势预测分析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2024-2030年中国消炎止痛药行业发展环境分析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2024-2030年消炎止痛药的行业发展政策环境分析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2024-2030年消炎止痛药的行业发展社会环境分析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中国消炎止痛药行业市场总体运行情况分析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2024年中国消炎止痛药行业供需情况分析</w:t>
      </w:r>
      <w:r>
        <w:rPr>
          <w:rFonts w:hint="eastAsia"/>
        </w:rPr>
        <w:br/>
      </w:r>
      <w:r>
        <w:rPr>
          <w:rFonts w:hint="eastAsia"/>
        </w:rPr>
        <w:t>　　第一节 中国消炎止痛药市场现状分析</w:t>
      </w:r>
      <w:r>
        <w:rPr>
          <w:rFonts w:hint="eastAsia"/>
        </w:rPr>
        <w:br/>
      </w:r>
      <w:r>
        <w:rPr>
          <w:rFonts w:hint="eastAsia"/>
        </w:rPr>
        <w:t>　　第二节 中国消炎止痛药产量分析</w:t>
      </w:r>
      <w:r>
        <w:rPr>
          <w:rFonts w:hint="eastAsia"/>
        </w:rPr>
        <w:br/>
      </w:r>
      <w:r>
        <w:rPr>
          <w:rFonts w:hint="eastAsia"/>
        </w:rPr>
        <w:t>　　　　一、消炎止痛药产业总体产能规模</w:t>
      </w:r>
      <w:r>
        <w:rPr>
          <w:rFonts w:hint="eastAsia"/>
        </w:rPr>
        <w:br/>
      </w:r>
      <w:r>
        <w:rPr>
          <w:rFonts w:hint="eastAsia"/>
        </w:rPr>
        <w:t>　　　　二、消炎止痛药生产区域分布</w:t>
      </w:r>
      <w:r>
        <w:rPr>
          <w:rFonts w:hint="eastAsia"/>
        </w:rPr>
        <w:br/>
      </w:r>
      <w:r>
        <w:rPr>
          <w:rFonts w:hint="eastAsia"/>
        </w:rPr>
        <w:t>　　第三节 中国消炎止痛药市场需求分析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一、消炎止痛药行业供需平衡现状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三、消炎止痛药行业供需平衡走势预测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中国消炎止痛药行业发展现状分析及市场规模分析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一、2024-2030年中国消炎止痛药行业发展态势分析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二、2024-2030年中国消炎止痛药行业发展特点分析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三、2024-2030年中国消炎止痛药行业市场供需分析</w:t>
      </w:r>
      <w:r>
        <w:rPr>
          <w:rFonts w:hint="eastAsia"/>
        </w:rPr>
        <w:br/>
      </w:r>
      <w:r>
        <w:rPr>
          <w:rFonts w:hint="eastAsia"/>
        </w:rPr>
        <w:t>　　第二节 中国消炎止痛药产业特征与行业重要性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消炎止痛药行业特性分析</w:t>
      </w:r>
      <w:r>
        <w:rPr>
          <w:rFonts w:hint="eastAsia"/>
        </w:rPr>
        <w:br/>
      </w:r>
      <w:r>
        <w:rPr>
          <w:rFonts w:hint="eastAsia"/>
        </w:rPr>
        <w:t>　　第四节 2024年中国消炎止痛药市场规模分析</w:t>
      </w:r>
      <w:r>
        <w:rPr>
          <w:rFonts w:hint="eastAsia"/>
        </w:rPr>
        <w:br/>
      </w:r>
      <w:r>
        <w:rPr>
          <w:rFonts w:hint="eastAsia"/>
        </w:rPr>
        <w:t>　　第五节 2024年中国消炎止痛药区域市场规模分析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2024-2030年中国消炎止痛药市场规模预测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消炎止痛药行业产品价格分析</w:t>
      </w:r>
      <w:r>
        <w:rPr>
          <w:rFonts w:hint="eastAsia"/>
        </w:rPr>
        <w:br/>
      </w:r>
      <w:r>
        <w:rPr>
          <w:rFonts w:hint="eastAsia"/>
        </w:rPr>
        <w:t>　　第一节 中国消炎止痛药行业产品历年价格回顾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中国消炎止痛药行业产品当前市场价格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中国消炎止痛药行业产品价格影响因素分析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消炎止痛药行业替代品及互补产品分析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消炎止痛药行业替代品分析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消炎止痛药行业互补产品分析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二、主要互补产品对消炎止痛药行业的影响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消炎止痛药行业竞争格局及竞争策略分析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消炎止痛药行业竞争格局分析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四、消炎止痛药行业竞争关键因素分析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消炎止痛药行业市场竞争策略分析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二、消炎止痛药企业竞争策略分析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1、提高消炎止痛药企业核心竞争力的对策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2、影响消炎止痛药企业核心竞争力的因素及提升途径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3、提高消炎止痛药企业竞争力的策略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消炎止痛药主要上下游产品分析</w:t>
      </w:r>
      <w:r>
        <w:rPr>
          <w:rFonts w:hint="eastAsia"/>
        </w:rPr>
        <w:br/>
      </w:r>
      <w:r>
        <w:rPr>
          <w:rFonts w:hint="eastAsia"/>
        </w:rPr>
        <w:t>　　第一节 消炎止痛药上下游分析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消炎止痛药行业产业链分析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消炎止痛药行业渠道与行业品牌分析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消炎止痛药行业渠道分析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消炎止痛药行业品牌分析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消炎止痛药行业重点企业竞争分析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上海曙灿实业有限公司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杭州仁德医药有限公司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北京协和康友制药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轻骑海药海口药厂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天津氨基酸公司人民制药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2024-2030年中国消炎止痛药行业发展前景预测</w:t>
      </w:r>
      <w:r>
        <w:rPr>
          <w:rFonts w:hint="eastAsia"/>
        </w:rPr>
        <w:br/>
      </w:r>
      <w:r>
        <w:rPr>
          <w:rFonts w:hint="eastAsia"/>
        </w:rPr>
        <w:t>　　第一节 未来消炎止痛药行业发展趋势分析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一、未来消炎止痛药行业发展分析</w:t>
      </w:r>
      <w:r>
        <w:rPr>
          <w:rFonts w:hint="eastAsia"/>
        </w:rPr>
        <w:br/>
      </w:r>
      <w:r>
        <w:rPr>
          <w:rFonts w:hint="eastAsia"/>
        </w:rPr>
        <w:t>　　　　二、未来消炎止痛药行业技术开发方向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2024-2030年消炎止痛药行业运行状况预测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三、2024-2030年消炎止痛药行业总资产预测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消炎止痛药行业风险与投资策略分析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消炎止痛药行业风险分析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中⋅智⋅林⋅－消炎止痛药投资策略分析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消炎止痛药行业渠道格局分析</w:t>
      </w:r>
      <w:r>
        <w:rPr>
          <w:rFonts w:hint="eastAsia"/>
        </w:rPr>
        <w:br/>
      </w:r>
      <w:r>
        <w:rPr>
          <w:rFonts w:hint="eastAsia"/>
        </w:rPr>
        <w:t>　　图表 消炎止痛药渠道策略示意图</w:t>
      </w:r>
      <w:r>
        <w:rPr>
          <w:rFonts w:hint="eastAsia"/>
        </w:rPr>
        <w:br/>
      </w:r>
      <w:r>
        <w:rPr>
          <w:rFonts w:hint="eastAsia"/>
        </w:rPr>
        <w:t>　　图表 消炎止痛药产业链投资示意图</w:t>
      </w:r>
      <w:r>
        <w:rPr>
          <w:rFonts w:hint="eastAsia"/>
        </w:rPr>
        <w:br/>
      </w:r>
      <w:r>
        <w:rPr>
          <w:rFonts w:hint="eastAsia"/>
        </w:rPr>
        <w:t>　　图表 消炎止痛药行业销售渠道控制五力模型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中国消炎止痛药行业需求集中度分析</w:t>
      </w:r>
      <w:r>
        <w:rPr>
          <w:rFonts w:hint="eastAsia"/>
        </w:rPr>
        <w:br/>
      </w:r>
      <w:r>
        <w:rPr>
          <w:rFonts w:hint="eastAsia"/>
        </w:rPr>
        <w:t>　　图表 中国消炎止痛药行业竞争群组分析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2024-2030年中国消炎止痛药行业产量预测</w:t>
      </w:r>
      <w:r>
        <w:rPr>
          <w:rFonts w:hint="eastAsia"/>
        </w:rPr>
        <w:br/>
      </w:r>
      <w:r>
        <w:rPr>
          <w:rFonts w:hint="eastAsia"/>
        </w:rPr>
        <w:t>　　图表 2024年中国消炎止痛药行业需求量分析</w:t>
      </w:r>
      <w:r>
        <w:rPr>
          <w:rFonts w:hint="eastAsia"/>
        </w:rPr>
        <w:br/>
      </w:r>
      <w:r>
        <w:rPr>
          <w:rFonts w:hint="eastAsia"/>
        </w:rPr>
        <w:t>　　图表 2024-2030年全球消炎止痛药行业市场规模及增速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中国消炎止痛药行业市场结构分析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2024-2030年中国华东地区消炎止痛药行业产量分析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2024-2030年中国东北地区消炎止痛药行业产量分析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2024-2030年中国西部地区消炎止痛药行业产量分析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2024年中国消炎止痛药行业供需平衡分析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2024-2030年中国消炎止痛药行业需求量预测</w:t>
      </w:r>
      <w:r>
        <w:rPr>
          <w:rFonts w:hint="eastAsia"/>
        </w:rPr>
        <w:br/>
      </w:r>
      <w:r>
        <w:rPr>
          <w:rFonts w:hint="eastAsia"/>
        </w:rPr>
        <w:t>　　图表 2024-2030年消炎止痛药行业工业总产值预测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2024-2030年消炎止痛药行业销售收入预测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2024-2030年消炎止痛药行业总资产预测</w:t>
      </w:r>
      <w:r>
        <w:rPr>
          <w:rFonts w:hint="eastAsia"/>
        </w:rPr>
        <w:br/>
      </w:r>
      <w:r>
        <w:rPr>
          <w:rFonts w:hint="eastAsia"/>
        </w:rPr>
        <w:t>　　图表 2024-2030年全球消炎止痛药行业市场规模及增速预测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2024-2030年中国消炎止痛药行业各区域需求量预测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9732132514210" w:history="1">
        <w:r>
          <w:rPr>
            <w:rStyle w:val="Hyperlink"/>
          </w:rPr>
          <w:t>2024-2030年中国消炎止痛药市场现状深度调研与发展趋势分析报告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9732132514210" w:history="1">
        <w:r>
          <w:rPr>
            <w:rStyle w:val="Hyperlink"/>
          </w:rPr>
          <w:t>https://www.20087.com/6/70/XiaoYanZhiTongYaoHangYeFaZhanQuS.html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7bf75d3fd4261" w:history="1">
      <w:r>
        <w:rPr>
          <w:rStyle w:val="Hyperlink"/>
        </w:rPr>
        <w:t>2024-2030年中国消炎止痛药市场现状深度调研与发展趋势分析报告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aoYanZhiTongYaoHangYeFaZhanQuS.html" TargetMode="External" Id="R447973213251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aoYanZhiTongYaoHangYeFaZhanQuS.html" TargetMode="External" Id="R7987bf75d3f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2024-03-12T08:48:00Z</dcterms:created>
  <dcterms:modified xsi:type="dcterms:W3CDTF">2024-03-12T09:48:00Z</dcterms:modified>
  <dc:subject>2024-2030年中国消炎止痛药市场现状深度调研与发展趋势分析报告</dc:subject>
  <dc:title>2024-2030年中国消炎止痛药市场现状深度调研与发展趋势分析报告</dc:title>
  <cp:keywords>2024-2030年中国消炎止痛药市场现状深度调研与发展趋势分析报告</cp:keywords>
  <dc:description>2024-2030年中国消炎止痛药市场现状深度调研与发展趋势分析报告</dc:description>
</cp:coreProperties>
</file>