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4553d6194f56" w:history="1">
              <w:r>
                <w:rPr>
                  <w:rStyle w:val="Hyperlink"/>
                </w:rPr>
                <w:t>2025-2031年全球与中国滚珠药油市场研究分析及前景趋势预测报告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4553d6194f56" w:history="1">
              <w:r>
                <w:rPr>
                  <w:rStyle w:val="Hyperlink"/>
                </w:rPr>
                <w:t>2025-2031年全球与中国滚珠药油市场研究分析及前景趋势预测报告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94553d6194f56" w:history="1">
                <w:r>
                  <w:rPr>
                    <w:rStyle w:val="Hyperlink"/>
                  </w:rPr>
                  <w:t>https://www.20087.com/6/90/GunZhuYaoYouHangYeQianJingQuShi.html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药油是一种方便使用的外用药品，通常用于缓解肌肉疼痛、关节炎和其他轻微的身体不适。其主要成分包括薄荷脑、樟脑和冬青油等天然植物提取物，这些成分具有镇痛、消炎和清凉舒缓的效果。滚珠设计使得药油能够均匀涂抹在皮肤上，并且便于携带和使用，特别适合于运动后或长时间工作后的局部按摩。目前，滚珠药油在市场上有多种品牌和配方可供选择，满足不同消费者的需求。尽管滚珠药油在缓解轻度疼痛方面表现出较好的效果，但对于严重的炎症或慢性疼痛，仍需结合其他治疗方法。</w:t>
      </w:r>
      <w:r>
        <w:rPr>
          <w:rFonts w:hint="eastAsia"/>
        </w:rPr>
        <w:br/>
      </w:r>
      <w:r>
        <w:rPr>
          <w:rFonts w:hint="eastAsia"/>
        </w:rPr>
        <w:t>　　未来，滚珠药油的发展将更加注重多功能性和智能化应用。一方面，随着新材料和新技术的应用，滚珠药油的功能将进一步扩展，能够处理更复杂的疼痛和炎症问题。例如，通过纳米技术和微胶囊技术，增强药油的渗透性和持久性，提高疗效。另一方面，随着智能设备和物联网技术的进步，滚珠药油将与智能健康管理系统相结合，提供更加个性化的护理体验。例如，通过集成传感器的智能滚珠药油，可以实时监测皮肤温度和湿度，调整药油的释放量和频率，从而更好地适应用户的实际需求。此外，随着人们对天然疗法和绿色健康产品的偏好增加，滚珠药油将继续保持其市场吸引力，成为日常保健的重要工具。国际合作与标准化建设也将推动这一领域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4553d6194f56" w:history="1">
        <w:r>
          <w:rPr>
            <w:rStyle w:val="Hyperlink"/>
          </w:rPr>
          <w:t>2025-2031年全球与中国滚珠药油市场研究分析及前景趋势预测报告</w:t>
        </w:r>
      </w:hyperlink>
      <w:r>
        <w:rPr>
          <w:rFonts w:hint="eastAsia"/>
        </w:rPr>
        <w:t>》基于国家统计局、发改委以及滚珠药油相关行业协会、科研单位的数据以及研究团队长期监测，对滚珠药油行业的市场规模、需求及产业链进行了深入分析。滚珠药油报告全面阐述了行业现状，科学预测了滚珠药油市场前景与发展趋势，并重点关注了滚珠药油重点企业的经营状况及竞争格局。同时，滚珠药油报告还剖析了滚珠药油价格动态、市场集中度与品牌影响力，进一步细分了市场，揭示了滚珠药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滚珠药油市场概述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按照不同产品类型，滚珠药油主要可以分为如下几个类别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全球不同产品类型滚珠药油销售额增长趋势2020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小于10mL/瓶</w:t>
      </w:r>
      <w:r>
        <w:rPr>
          <w:rFonts w:hint="eastAsia"/>
        </w:rPr>
        <w:br/>
      </w:r>
      <w:r>
        <w:rPr>
          <w:rFonts w:hint="eastAsia"/>
        </w:rPr>
        <w:t>　　　　1.2.3 10mL/瓶</w:t>
      </w:r>
      <w:r>
        <w:rPr>
          <w:rFonts w:hint="eastAsia"/>
        </w:rPr>
        <w:br/>
      </w:r>
      <w:r>
        <w:rPr>
          <w:rFonts w:hint="eastAsia"/>
        </w:rPr>
        <w:t>　　　　1.2.4 大于10mL/瓶</w:t>
      </w:r>
      <w:r>
        <w:rPr>
          <w:rFonts w:hint="eastAsia"/>
        </w:rPr>
        <w:br/>
      </w:r>
      <w:r>
        <w:rPr>
          <w:rFonts w:hint="eastAsia"/>
        </w:rPr>
        <w:t>　　1.3 从不同应用，滚珠药油主要包括如下几个方面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全球不同应用滚珠药油销售额增长趋势2020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滚珠药油行业背景、发展历史、现状及趋势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滚珠药油行业目前现状分析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滚珠药油发展趋势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全球滚珠药油总体规模分析</w:t>
      </w:r>
      <w:r>
        <w:rPr>
          <w:rFonts w:hint="eastAsia"/>
        </w:rPr>
        <w:br/>
      </w:r>
      <w:r>
        <w:rPr>
          <w:rFonts w:hint="eastAsia"/>
        </w:rPr>
        <w:t>　　2.1 全球滚珠药油供需现状及预测（2020-2031）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全球滚珠药油产能、产量、产能利用率及发展趋势（2020-2031）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全球滚珠药油产量、需求量及发展趋势（2020-2031）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全球主要地区滚珠药油产量及发展趋势（2020-2031）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全球主要地区滚珠药油产量（2020-2025）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全球主要地区滚珠药油产量（2026-2031）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全球主要地区滚珠药油产量市场份额（2020-2031）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中国滚珠药油供需现状及预测（2020-2031）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中国滚珠药油产能、产量、产能利用率及发展趋势（2020-2031）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中国滚珠药油产量、市场需求量及发展趋势（2020-2031）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全球滚珠药油销量及销售额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全球市场滚珠药油销售额（2020-2031）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全球市场滚珠药油销量（2020-2031）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全球市场滚珠药油价格趋势（2020-2031）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全球滚珠药油主要地区分析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全球主要地区滚珠药油市场规模分析：2020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全球主要地区滚珠药油销售收入及市场份额（2020-2025年）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全球主要地区滚珠药油销售收入预测（2026-2031年）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全球主要地区滚珠药油销量分析：2020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全球主要地区滚珠药油销量及市场份额（2020-2025年）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全球主要地区滚珠药油销量及市场份额预测（2026-2031）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北美市场滚珠药油销量、收入及增长率（2020-2031）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欧洲市场滚珠药油销量、收入及增长率（2020-2031）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中国市场滚珠药油销量、收入及增长率（2020-2031）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日本市场滚珠药油销量、收入及增长率（2020-2031）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东南亚市场滚珠药油销量、收入及增长率（2020-2031）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印度市场滚珠药油销量、收入及增长率（2020-2031）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全球市场主要厂商滚珠药油产能市场份额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全球市场主要厂商滚珠药油销量（2020-2025）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全球市场主要厂商滚珠药油销量（2020-2025）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全球市场主要厂商滚珠药油销售收入（2020-2025）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全球市场主要厂商滚珠药油销售价格（2020-2025）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2024年全球主要生产商滚珠药油收入排名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中国市场主要厂商滚珠药油销量（2020-2025）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中国市场主要厂商滚珠药油销量（2020-2025）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中国市场主要厂商滚珠药油销售收入（2020-2025）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2024年中国主要生产商滚珠药油收入排名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中国市场主要厂商滚珠药油销售价格（2020-2025）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全球主要厂商滚珠药油总部及产地分布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全球主要厂商成立时间及滚珠药油商业化日期</w:t>
      </w:r>
      <w:r>
        <w:rPr>
          <w:rFonts w:hint="eastAsia"/>
        </w:rPr>
        <w:br/>
      </w:r>
      <w:r>
        <w:rPr>
          <w:rFonts w:hint="eastAsia"/>
        </w:rPr>
        <w:t>　　4.6 全球主要厂商滚珠药油产品类型及应用</w:t>
      </w:r>
      <w:r>
        <w:rPr>
          <w:rFonts w:hint="eastAsia"/>
        </w:rPr>
        <w:br/>
      </w:r>
      <w:r>
        <w:rPr>
          <w:rFonts w:hint="eastAsia"/>
        </w:rPr>
        <w:t>　　4.7 滚珠药油行业集中度、竞争程度分析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滚珠药油行业集中度分析：2024年全球Top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全球滚珠药油第一梯队、第二梯队和第三梯队生产商（品牌）及市场份额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滚珠药油销量、收入、价格及毛利率（2020-2025）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不同产品类型滚珠药油分析</w:t>
      </w:r>
      <w:r>
        <w:rPr>
          <w:rFonts w:hint="eastAsia"/>
        </w:rPr>
        <w:br/>
      </w:r>
      <w:r>
        <w:rPr>
          <w:rFonts w:hint="eastAsia"/>
        </w:rPr>
        <w:t>　　6.1 全球不同产品类型滚珠药油销量（2020-2031）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全球不同产品类型滚珠药油销量及市场份额（2020-2025）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全球不同产品类型滚珠药油销量预测（2026-2031）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全球不同产品类型滚珠药油收入（2020-2031）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全球不同产品类型滚珠药油收入及市场份额（2020-2025）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全球不同产品类型滚珠药油收入预测（2026-2031）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全球不同产品类型滚珠药油价格走势（2020-2031）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不同应用滚珠药油分析</w:t>
      </w:r>
      <w:r>
        <w:rPr>
          <w:rFonts w:hint="eastAsia"/>
        </w:rPr>
        <w:br/>
      </w:r>
      <w:r>
        <w:rPr>
          <w:rFonts w:hint="eastAsia"/>
        </w:rPr>
        <w:t>　　7.1 全球不同应用滚珠药油销量（2020-2031）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全球不同应用滚珠药油销量及市场份额（2020-2025）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全球不同应用滚珠药油销量预测（2026-2031）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全球不同应用滚珠药油收入（2020-2031）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全球不同应用滚珠药油收入及市场份额（2020-2025）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全球不同应用滚珠药油收入预测（2026-2031）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全球不同应用滚珠药油价格走势（2020-2031）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滚珠药油产业链分析</w:t>
      </w:r>
      <w:r>
        <w:rPr>
          <w:rFonts w:hint="eastAsia"/>
        </w:rPr>
        <w:br/>
      </w:r>
      <w:r>
        <w:rPr>
          <w:rFonts w:hint="eastAsia"/>
        </w:rPr>
        <w:t>　　8.2 滚珠药油工艺制造技术分析</w:t>
      </w:r>
      <w:r>
        <w:rPr>
          <w:rFonts w:hint="eastAsia"/>
        </w:rPr>
        <w:br/>
      </w:r>
      <w:r>
        <w:rPr>
          <w:rFonts w:hint="eastAsia"/>
        </w:rPr>
        <w:t>　　8.3 滚珠药油产业上游供应分析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滚珠药油下游客户分析</w:t>
      </w:r>
      <w:r>
        <w:rPr>
          <w:rFonts w:hint="eastAsia"/>
        </w:rPr>
        <w:br/>
      </w:r>
      <w:r>
        <w:rPr>
          <w:rFonts w:hint="eastAsia"/>
        </w:rPr>
        <w:t>　　8.5 滚珠药油销售渠道分析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滚珠药油行业发展机遇及主要驱动因素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滚珠药油行业发展面临的风险</w:t>
      </w:r>
      <w:r>
        <w:rPr>
          <w:rFonts w:hint="eastAsia"/>
        </w:rPr>
        <w:br/>
      </w:r>
      <w:r>
        <w:rPr>
          <w:rFonts w:hint="eastAsia"/>
        </w:rPr>
        <w:t>　　9.3 滚珠药油行业政策分析</w:t>
      </w:r>
      <w:r>
        <w:rPr>
          <w:rFonts w:hint="eastAsia"/>
        </w:rPr>
        <w:br/>
      </w:r>
      <w:r>
        <w:rPr>
          <w:rFonts w:hint="eastAsia"/>
        </w:rPr>
        <w:t>　　9.4 滚珠药油中国企业SWOT分析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全球不同产品类型滚珠药油销售额增长（CAGR）趋势2020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滚珠药油行业目前发展现状</w:t>
      </w:r>
      <w:r>
        <w:rPr>
          <w:rFonts w:hint="eastAsia"/>
        </w:rPr>
        <w:br/>
      </w:r>
      <w:r>
        <w:rPr>
          <w:rFonts w:hint="eastAsia"/>
        </w:rPr>
        <w:t>　　表 4： 滚珠药油发展趋势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全球主要地区滚珠药油产量增速（CAGR）：（2020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全球主要地区滚珠药油产量（2020-2025）&amp;（千瓶）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全球主要地区滚珠药油产量（2026-2031）&amp;（千瓶）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全球主要地区滚珠药油产量市场份额（2020-2025）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全球主要地区滚珠药油产量（2026-2031）&amp;（千瓶）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全球主要地区滚珠药油销售收入增速：（2020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全球主要地区滚珠药油销售收入（2020-2025）&amp;（百万美元）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全球主要地区滚珠药油销售收入市场份额（2020-2025）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全球主要地区滚珠药油收入（2026-2031）&amp;（百万美元）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全球主要地区滚珠药油收入市场份额（2026-2031）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全球主要地区滚珠药油销量（千瓶）：2020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全球主要地区滚珠药油销量（2020-2025）&amp;（千瓶）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全球主要地区滚珠药油销量市场份额（2020-2025）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全球主要地区滚珠药油销量（2026-2031）&amp;（千瓶）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全球主要地区滚珠药油销量份额（2026-2031）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全球市场主要厂商滚珠药油产能（2024-2025）&amp;（千瓶）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21： 全球市场主要厂商滚珠药油销量（2020-2025）&amp;（千瓶）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22： 全球市场主要厂商滚珠药油销量市场份额（2020-2025）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全球市场主要厂商滚珠药油销售收入（2020-2025）&amp;（百万美元）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全球市场主要厂商滚珠药油销售收入市场份额（2020-2025）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全球市场主要厂商滚珠药油销售价格（2020-2025）&amp;（美元/瓶）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2024年全球主要生产商滚珠药油收入排名（百万美元）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中国市场主要厂商滚珠药油销量（2020-2025）&amp;（千瓶）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28： 中国市场主要厂商滚珠药油销量市场份额（2020-2025）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中国市场主要厂商滚珠药油销售收入（2020-2025）&amp;（百万美元）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中国市场主要厂商滚珠药油销售收入市场份额（2020-2025）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2024年中国主要生产商滚珠药油收入排名（百万美元）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中国市场主要厂商滚珠药油销售价格（2020-2025）&amp;（美元/瓶）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全球主要厂商滚珠药油总部及产地分布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全球主要厂商成立时间及滚珠药油商业化日期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全球主要厂商滚珠药油产品类型及应用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2024年全球滚珠药油主要厂商市场地位（第一梯队、第二梯队和第三梯队）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全球滚珠药油市场投资、并购等现状分析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滚珠药油生产基地、销售区域、竞争对手及市场地位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滚珠药油产品规格、参数及市场应用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滚珠药油销量（千瓶）、收入（百万美元）、价格（美元/瓶）及毛利率（2020-2025）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全球不同产品类型滚珠药油销量（2020-2025年）&amp;（千瓶）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134： 全球不同产品类型滚珠药油销量市场份额（2020-2025）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全球不同产品类型滚珠药油销量预测（2026-2031）&amp;（千瓶）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全球市场不同产品类型滚珠药油销量市场份额预测（2026-2031）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全球不同产品类型滚珠药油收入（2020-2025年）&amp;（百万美元）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全球不同产品类型滚珠药油收入市场份额（2020-2025）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全球不同产品类型滚珠药油收入预测（2026-2031）&amp;（百万美元）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全球不同产品类型滚珠药油收入市场份额预测（2026-2031）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全球不同应用滚珠药油销量（2020-2025年）&amp;（千瓶）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142： 全球不同应用滚珠药油销量市场份额（2020-2025）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全球不同应用滚珠药油销量预测（2026-2031）&amp;（千瓶）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144： 全球市场不同应用滚珠药油销量市场份额预测（2026-2031）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全球不同应用滚珠药油收入（2020-2025年）&amp;（百万美元）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全球不同应用滚珠药油收入市场份额（2020-2025）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全球不同应用滚珠药油收入预测（2026-2031）&amp;（百万美元）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全球不同应用滚珠药油收入市场份额预测（2026-2031）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滚珠药油上游原料供应商及联系方式列表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滚珠药油典型客户列表</w:t>
      </w:r>
      <w:r>
        <w:rPr>
          <w:rFonts w:hint="eastAsia"/>
        </w:rPr>
        <w:br/>
      </w:r>
      <w:r>
        <w:rPr>
          <w:rFonts w:hint="eastAsia"/>
        </w:rPr>
        <w:t>　　表 151： 滚珠药油主要销售模式及销售渠道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滚珠药油行业发展机遇及主要驱动因素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滚珠药油行业发展面临的风险</w:t>
      </w:r>
      <w:r>
        <w:rPr>
          <w:rFonts w:hint="eastAsia"/>
        </w:rPr>
        <w:br/>
      </w:r>
      <w:r>
        <w:rPr>
          <w:rFonts w:hint="eastAsia"/>
        </w:rPr>
        <w:t>　　表 154： 滚珠药油行业政策分析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滚珠药油产品图片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全球不同产品类型滚珠药油销售额2020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全球不同产品类型滚珠药油市场份额2024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小于10mL/瓶产品图片</w:t>
      </w:r>
      <w:r>
        <w:rPr>
          <w:rFonts w:hint="eastAsia"/>
        </w:rPr>
        <w:br/>
      </w:r>
      <w:r>
        <w:rPr>
          <w:rFonts w:hint="eastAsia"/>
        </w:rPr>
        <w:t>　　图 5： 10mL/瓶产品图片</w:t>
      </w:r>
      <w:r>
        <w:rPr>
          <w:rFonts w:hint="eastAsia"/>
        </w:rPr>
        <w:br/>
      </w:r>
      <w:r>
        <w:rPr>
          <w:rFonts w:hint="eastAsia"/>
        </w:rPr>
        <w:t>　　图 6： 大于10mL/瓶产品图片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全球不同应用滚珠药油市场份额2024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全球滚珠药油产能、产量、产能利用率及发展趋势（2020-2031）&amp;（千瓶）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全球滚珠药油产量、需求量及发展趋势（2020-2031）&amp;（千瓶）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全球主要地区滚珠药油产量（2020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全球主要地区滚珠药油产量市场份额（2020-2031）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中国滚珠药油产能、产量、产能利用率及发展趋势（2020-2031）&amp;（千瓶）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中国滚珠药油产量、市场需求量及发展趋势（2020-2031）&amp;（千瓶）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全球滚珠药油市场销售额及增长率：（2020-2031）&amp;（百万美元）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全球市场滚珠药油市场规模：2020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全球市场滚珠药油价格趋势（2020-2031）&amp;（美元/瓶）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21： 全球主要地区滚珠药油销售收入（2020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全球主要地区滚珠药油销售收入市场份额（2020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24： 北美市场滚珠药油收入及增长率（2020-2031）&amp;（百万美元）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26： 欧洲市场滚珠药油收入及增长率（2020-2031）&amp;（百万美元）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28： 中国市场滚珠药油收入及增长率（2020-2031）&amp;（百万美元）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30： 日本市场滚珠药油收入及增长率（2020-2031）&amp;（百万美元）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32： 东南亚市场滚珠药油收入及增长率（2020-2031）&amp;（百万美元）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印度市场滚珠药油销量及增长率（2020-2031）&amp;（千瓶）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34： 印度市场滚珠药油收入及增长率（2020-2031）&amp;（百万美元）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2024年全球市场主要厂商滚珠药油销量市场份额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2024年全球市场主要厂商滚珠药油收入市场份额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2024年中国市场主要厂商滚珠药油销量市场份额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2024年中国市场主要厂商滚珠药油收入市场份额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2024年全球前五大生产商滚珠药油市场份额</w:t>
      </w:r>
      <w:r>
        <w:rPr>
          <w:rFonts w:hint="eastAsia"/>
        </w:rPr>
        <w:br/>
      </w:r>
      <w:r>
        <w:rPr>
          <w:rFonts w:hint="eastAsia"/>
        </w:rPr>
        <w:t>　　图 40： 2024年全球滚珠药油第一梯队、第二梯队和第三梯队厂商及市场份额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全球不同产品类型滚珠药油价格走势（2020-2031）&amp;（美元/瓶）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全球不同应用滚珠药油价格走势（2020-2031）&amp;（美元/瓶）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滚珠药油产业链</w:t>
      </w:r>
      <w:r>
        <w:rPr>
          <w:rFonts w:hint="eastAsia"/>
        </w:rPr>
        <w:br/>
      </w:r>
      <w:r>
        <w:rPr>
          <w:rFonts w:hint="eastAsia"/>
        </w:rPr>
        <w:t>　　图 44： 滚珠药油中国企业SWOT分析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4553d6194f56" w:history="1">
        <w:r>
          <w:rPr>
            <w:rStyle w:val="Hyperlink"/>
          </w:rPr>
          <w:t>2025-2031年全球与中国滚珠药油市场研究分析及前景趋势预测报告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94553d6194f56" w:history="1">
        <w:r>
          <w:rPr>
            <w:rStyle w:val="Hyperlink"/>
          </w:rPr>
          <w:t>https://www.20087.com/6/90/GunZhuYaoYouHangYeQianJingQuShi.html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6cb15025b49f6" w:history="1">
      <w:r>
        <w:rPr>
          <w:rStyle w:val="Hyperlink"/>
        </w:rPr>
        <w:t>2025-2031年全球与中国滚珠药油市场研究分析及前景趋势预测报告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nZhuYaoYouHangYeQianJingQuShi.html" TargetMode="External" Id="R42294553d619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nZhuYaoYouHangYeQianJingQuShi.html" TargetMode="External" Id="Rabc6cb15025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2025-03-09T23:48:57Z</dcterms:created>
  <dcterms:modified xsi:type="dcterms:W3CDTF">2025-03-10T00:48:57Z</dcterms:modified>
  <dc:subject>2025-2031年全球与中国滚珠药油市场研究分析及前景趋势预测报告</dc:subject>
  <dc:title>2025-2031年全球与中国滚珠药油市场研究分析及前景趋势预测报告</dc:title>
  <cp:keywords>2025-2031年全球与中国滚珠药油市场研究分析及前景趋势预测报告</cp:keywords>
  <dc:description>2025-2031年全球与中国滚珠药油市场研究分析及前景趋势预测报告</dc:description>
</cp:coreProperties>
</file>