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40c89493a400a" w:history="1">
              <w:r>
                <w:rPr>
                  <w:rStyle w:val="Hyperlink"/>
                </w:rPr>
                <w:t>2025-2031年中国生物医用材料市场现状深度调研与发展趋势报告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40c89493a400a" w:history="1">
              <w:r>
                <w:rPr>
                  <w:rStyle w:val="Hyperlink"/>
                </w:rPr>
                <w:t>2025-2031年中国生物医用材料市场现状深度调研与发展趋势报告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40c89493a400a" w:history="1">
                <w:r>
                  <w:rPr>
                    <w:rStyle w:val="Hyperlink"/>
                  </w:rPr>
                  <w:t>https://www.20087.com/6/50/ShengWuYiYongCaiLiaoHangYeFaZhan.html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是医疗健康领域的重要组成部分，其性能和安全性直接影响到疾病的治疗效果和患者的生活质量。目前，生物医用材料正从传统的金属、陶瓷、聚合物向更智能、更生物相容的方向发展。新材料的研发，如生物可降解材料、组织工程支架、智能响应材料，不仅能够更好地模拟人体组织结构和功能，还能响应体内环境的变化，实现药物缓释、组织修复、细胞调控等智能功能。同时，通过表面改性、纳米技术、生物活性因子的引入，提高了材料的生物相容性和生物活性，减少了免疫反应和炎症反应，提高了植入物的长期稳定性和安全性。</w:t>
      </w:r>
      <w:r>
        <w:rPr>
          <w:rFonts w:hint="eastAsia"/>
        </w:rPr>
        <w:br/>
      </w:r>
      <w:r>
        <w:rPr>
          <w:rFonts w:hint="eastAsia"/>
        </w:rPr>
        <w:t>　　未来，生物医用材料的发展将更加注重个性化和精准化。个性化方面，生物医用材料将结合基因组学、蛋白质组学等生物信息学技术，根据患者的遗传背景、生理状态和疾病特征，提供量身定制的治疗方案和植入物，提高治疗效果和患者满意度。精准化方面，生物医用材料将集成更多传感器和智能控制模块，如生物传感器、微流控芯片，实现对体内环境的实时监测和反馈控制，提高治疗的精确度和安全性。此外，随着再生医学和3D打印技术的发展，生物医用材料将被用于构建更复杂的组织和器官模型，推动个性化医疗和精准医学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40c89493a400a" w:history="1">
        <w:r>
          <w:rPr>
            <w:rStyle w:val="Hyperlink"/>
          </w:rPr>
          <w:t>2025-2031年中国生物医用材料市场现状深度调研与发展趋势报告</w:t>
        </w:r>
      </w:hyperlink>
      <w:r>
        <w:rPr>
          <w:rFonts w:hint="eastAsia"/>
        </w:rPr>
        <w:t>》系统分析了生物医用材料行业的市场规模、市场需求及价格波动，深入探讨了生物医用材料产业链关键环节及各细分市场特点。报告基于权威数据，科学预测了生物医用材料市场前景与发展趋势，同时评估了生物医用材料重点企业的经营状况，包括品牌影响力、市场集中度及竞争格局。通过SWOT分析，报告揭示了生物医用材料行业面临的风险与机遇，为生物医用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中国植入医疗器械行业发展综述</w:t>
      </w:r>
      <w:r>
        <w:rPr>
          <w:rFonts w:hint="eastAsia"/>
        </w:rPr>
        <w:br/>
      </w:r>
      <w:r>
        <w:rPr>
          <w:rFonts w:hint="eastAsia"/>
        </w:rPr>
        <w:t>　　1.1 植入医疗器械行业概况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行业地位分析</w:t>
      </w:r>
      <w:r>
        <w:rPr>
          <w:rFonts w:hint="eastAsia"/>
        </w:rPr>
        <w:br/>
      </w:r>
      <w:r>
        <w:rPr>
          <w:rFonts w:hint="eastAsia"/>
        </w:rPr>
        <w:t>　　　　（1）在医疗器械中的地位</w:t>
      </w:r>
      <w:r>
        <w:rPr>
          <w:rFonts w:hint="eastAsia"/>
        </w:rPr>
        <w:br/>
      </w:r>
      <w:r>
        <w:rPr>
          <w:rFonts w:hint="eastAsia"/>
        </w:rPr>
        <w:t>　　　　（2）在国民经济中的地位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1.3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1.3.2 不锈钢市场分析</w:t>
      </w:r>
      <w:r>
        <w:rPr>
          <w:rFonts w:hint="eastAsia"/>
        </w:rPr>
        <w:br/>
      </w:r>
      <w:r>
        <w:rPr>
          <w:rFonts w:hint="eastAsia"/>
        </w:rPr>
        <w:t>　　　　（1）不锈钢在植入医疗器械中的应用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（2）不锈钢供给情况</w:t>
      </w:r>
      <w:r>
        <w:rPr>
          <w:rFonts w:hint="eastAsia"/>
        </w:rPr>
        <w:br/>
      </w:r>
      <w:r>
        <w:rPr>
          <w:rFonts w:hint="eastAsia"/>
        </w:rPr>
        <w:t>　　　　（3）不锈钢需求情况</w:t>
      </w:r>
      <w:r>
        <w:rPr>
          <w:rFonts w:hint="eastAsia"/>
        </w:rPr>
        <w:br/>
      </w:r>
      <w:r>
        <w:rPr>
          <w:rFonts w:hint="eastAsia"/>
        </w:rPr>
        <w:t>　　　　（4）不锈钢所属行业进出口情况</w:t>
      </w:r>
      <w:r>
        <w:rPr>
          <w:rFonts w:hint="eastAsia"/>
        </w:rPr>
        <w:br/>
      </w:r>
      <w:r>
        <w:rPr>
          <w:rFonts w:hint="eastAsia"/>
        </w:rPr>
        <w:t>　　　　（5）不锈钢价格变化</w:t>
      </w:r>
      <w:r>
        <w:rPr>
          <w:rFonts w:hint="eastAsia"/>
        </w:rPr>
        <w:br/>
      </w:r>
      <w:r>
        <w:rPr>
          <w:rFonts w:hint="eastAsia"/>
        </w:rPr>
        <w:t>　　　　1.3.3 有色金属合金市场分析</w:t>
      </w:r>
      <w:r>
        <w:rPr>
          <w:rFonts w:hint="eastAsia"/>
        </w:rPr>
        <w:br/>
      </w:r>
      <w:r>
        <w:rPr>
          <w:rFonts w:hint="eastAsia"/>
        </w:rPr>
        <w:t>　　　　（1）镍钛合金市场分析</w:t>
      </w:r>
      <w:r>
        <w:rPr>
          <w:rFonts w:hint="eastAsia"/>
        </w:rPr>
        <w:br/>
      </w:r>
      <w:r>
        <w:rPr>
          <w:rFonts w:hint="eastAsia"/>
        </w:rPr>
        <w:t>　　　　1）镍钛合金在植入医疗器械中的应用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2）全球镍钛合金供给情况</w:t>
      </w:r>
      <w:r>
        <w:rPr>
          <w:rFonts w:hint="eastAsia"/>
        </w:rPr>
        <w:br/>
      </w:r>
      <w:r>
        <w:rPr>
          <w:rFonts w:hint="eastAsia"/>
        </w:rPr>
        <w:t>　　　　3）中国镍钛合金供给情况</w:t>
      </w:r>
      <w:r>
        <w:rPr>
          <w:rFonts w:hint="eastAsia"/>
        </w:rPr>
        <w:br/>
      </w:r>
      <w:r>
        <w:rPr>
          <w:rFonts w:hint="eastAsia"/>
        </w:rPr>
        <w:t>　　　　（2）钛合金市场分析</w:t>
      </w:r>
      <w:r>
        <w:rPr>
          <w:rFonts w:hint="eastAsia"/>
        </w:rPr>
        <w:br/>
      </w:r>
      <w:r>
        <w:rPr>
          <w:rFonts w:hint="eastAsia"/>
        </w:rPr>
        <w:t>　　　　1）钛合金在植入医疗器械中的应用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2）钛合金发展历程</w:t>
      </w:r>
      <w:r>
        <w:rPr>
          <w:rFonts w:hint="eastAsia"/>
        </w:rPr>
        <w:br/>
      </w:r>
      <w:r>
        <w:rPr>
          <w:rFonts w:hint="eastAsia"/>
        </w:rPr>
        <w:t>　　　　3）钛金属供给情况</w:t>
      </w:r>
      <w:r>
        <w:rPr>
          <w:rFonts w:hint="eastAsia"/>
        </w:rPr>
        <w:br/>
      </w:r>
      <w:r>
        <w:rPr>
          <w:rFonts w:hint="eastAsia"/>
        </w:rPr>
        <w:t>　　　　（3）钴基合金市场分析</w:t>
      </w:r>
      <w:r>
        <w:rPr>
          <w:rFonts w:hint="eastAsia"/>
        </w:rPr>
        <w:br/>
      </w:r>
      <w:r>
        <w:rPr>
          <w:rFonts w:hint="eastAsia"/>
        </w:rPr>
        <w:t>　　　　（4）镁合金市场分析</w:t>
      </w:r>
      <w:r>
        <w:rPr>
          <w:rFonts w:hint="eastAsia"/>
        </w:rPr>
        <w:br/>
      </w:r>
      <w:r>
        <w:rPr>
          <w:rFonts w:hint="eastAsia"/>
        </w:rPr>
        <w:t>　　　　1）镁合金在植入医疗器械中的应用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2）镁合金供给情况</w:t>
      </w:r>
      <w:r>
        <w:rPr>
          <w:rFonts w:hint="eastAsia"/>
        </w:rPr>
        <w:br/>
      </w:r>
      <w:r>
        <w:rPr>
          <w:rFonts w:hint="eastAsia"/>
        </w:rPr>
        <w:t>　　　　3）镁合金价格变化</w:t>
      </w:r>
      <w:r>
        <w:rPr>
          <w:rFonts w:hint="eastAsia"/>
        </w:rPr>
        <w:br/>
      </w:r>
      <w:r>
        <w:rPr>
          <w:rFonts w:hint="eastAsia"/>
        </w:rPr>
        <w:t>　　　　（5）钽金属市场分析</w:t>
      </w:r>
      <w:r>
        <w:rPr>
          <w:rFonts w:hint="eastAsia"/>
        </w:rPr>
        <w:br/>
      </w:r>
      <w:r>
        <w:rPr>
          <w:rFonts w:hint="eastAsia"/>
        </w:rPr>
        <w:t>　　　　1）钽金属在植入医疗器械中的应用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2）钽金属竞争格局</w:t>
      </w:r>
      <w:r>
        <w:rPr>
          <w:rFonts w:hint="eastAsia"/>
        </w:rPr>
        <w:br/>
      </w:r>
      <w:r>
        <w:rPr>
          <w:rFonts w:hint="eastAsia"/>
        </w:rPr>
        <w:t>　　　　3）钽金属供给分析</w:t>
      </w:r>
      <w:r>
        <w:rPr>
          <w:rFonts w:hint="eastAsia"/>
        </w:rPr>
        <w:br/>
      </w:r>
      <w:r>
        <w:rPr>
          <w:rFonts w:hint="eastAsia"/>
        </w:rPr>
        <w:t>　　　　4）钽金属价格变化</w:t>
      </w:r>
      <w:r>
        <w:rPr>
          <w:rFonts w:hint="eastAsia"/>
        </w:rPr>
        <w:br/>
      </w:r>
      <w:r>
        <w:rPr>
          <w:rFonts w:hint="eastAsia"/>
        </w:rPr>
        <w:t>　　　　1.3.4 生物陶瓷市场分析</w:t>
      </w:r>
      <w:r>
        <w:rPr>
          <w:rFonts w:hint="eastAsia"/>
        </w:rPr>
        <w:br/>
      </w:r>
      <w:r>
        <w:rPr>
          <w:rFonts w:hint="eastAsia"/>
        </w:rPr>
        <w:t>　　　　（1）生物陶瓷在植入医疗器械中的应用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（2）生物陶瓷需求情况</w:t>
      </w:r>
      <w:r>
        <w:rPr>
          <w:rFonts w:hint="eastAsia"/>
        </w:rPr>
        <w:br/>
      </w:r>
      <w:r>
        <w:rPr>
          <w:rFonts w:hint="eastAsia"/>
        </w:rPr>
        <w:t>　　　　1.3.5 高分子材料市场分析</w:t>
      </w:r>
      <w:r>
        <w:rPr>
          <w:rFonts w:hint="eastAsia"/>
        </w:rPr>
        <w:br/>
      </w:r>
      <w:r>
        <w:rPr>
          <w:rFonts w:hint="eastAsia"/>
        </w:rPr>
        <w:t>　　　　（1）尼龙材料市场分析</w:t>
      </w:r>
      <w:r>
        <w:rPr>
          <w:rFonts w:hint="eastAsia"/>
        </w:rPr>
        <w:br/>
      </w:r>
      <w:r>
        <w:rPr>
          <w:rFonts w:hint="eastAsia"/>
        </w:rPr>
        <w:t>　　　　1）尼龙材料在植入医疗器械中的应用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2）尼龙材料供给情况</w:t>
      </w:r>
      <w:r>
        <w:rPr>
          <w:rFonts w:hint="eastAsia"/>
        </w:rPr>
        <w:br/>
      </w:r>
      <w:r>
        <w:rPr>
          <w:rFonts w:hint="eastAsia"/>
        </w:rPr>
        <w:t>　　　　3）尼龙材料需求情况</w:t>
      </w:r>
      <w:r>
        <w:rPr>
          <w:rFonts w:hint="eastAsia"/>
        </w:rPr>
        <w:br/>
      </w:r>
      <w:r>
        <w:rPr>
          <w:rFonts w:hint="eastAsia"/>
        </w:rPr>
        <w:t>　　　　4）尼龙材料所属行业进出口情况</w:t>
      </w:r>
      <w:r>
        <w:rPr>
          <w:rFonts w:hint="eastAsia"/>
        </w:rPr>
        <w:br/>
      </w:r>
      <w:r>
        <w:rPr>
          <w:rFonts w:hint="eastAsia"/>
        </w:rPr>
        <w:t>　　　　（2）聚酰亚胺市场分析</w:t>
      </w:r>
      <w:r>
        <w:rPr>
          <w:rFonts w:hint="eastAsia"/>
        </w:rPr>
        <w:br/>
      </w:r>
      <w:r>
        <w:rPr>
          <w:rFonts w:hint="eastAsia"/>
        </w:rPr>
        <w:t>　　　　1）聚酰亚胺在植入医疗器械中的应用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2）聚酰亚胺供给情况</w:t>
      </w:r>
      <w:r>
        <w:rPr>
          <w:rFonts w:hint="eastAsia"/>
        </w:rPr>
        <w:br/>
      </w:r>
      <w:r>
        <w:rPr>
          <w:rFonts w:hint="eastAsia"/>
        </w:rPr>
        <w:t>　　　　3）聚酰亚胺需求情况</w:t>
      </w:r>
      <w:r>
        <w:rPr>
          <w:rFonts w:hint="eastAsia"/>
        </w:rPr>
        <w:br/>
      </w:r>
      <w:r>
        <w:rPr>
          <w:rFonts w:hint="eastAsia"/>
        </w:rPr>
        <w:t>　　　　4）聚酰亚胺市场前景</w:t>
      </w:r>
      <w:r>
        <w:rPr>
          <w:rFonts w:hint="eastAsia"/>
        </w:rPr>
        <w:br/>
      </w:r>
      <w:r>
        <w:rPr>
          <w:rFonts w:hint="eastAsia"/>
        </w:rPr>
        <w:t>　　　　（3）氟类高分子材料市场分析</w:t>
      </w:r>
      <w:r>
        <w:rPr>
          <w:rFonts w:hint="eastAsia"/>
        </w:rPr>
        <w:br/>
      </w:r>
      <w:r>
        <w:rPr>
          <w:rFonts w:hint="eastAsia"/>
        </w:rPr>
        <w:t>　　　　1）氟类高分子材料在植入医疗器械中的应用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2）氟类高分子材料供给情况</w:t>
      </w:r>
      <w:r>
        <w:rPr>
          <w:rFonts w:hint="eastAsia"/>
        </w:rPr>
        <w:br/>
      </w:r>
      <w:r>
        <w:rPr>
          <w:rFonts w:hint="eastAsia"/>
        </w:rPr>
        <w:t>　　　　3）氟类高分子材料竞争格局</w:t>
      </w:r>
      <w:r>
        <w:rPr>
          <w:rFonts w:hint="eastAsia"/>
        </w:rPr>
        <w:br/>
      </w:r>
      <w:r>
        <w:rPr>
          <w:rFonts w:hint="eastAsia"/>
        </w:rPr>
        <w:t>　　　　4）氟类高分子材料需求情况</w:t>
      </w:r>
      <w:r>
        <w:rPr>
          <w:rFonts w:hint="eastAsia"/>
        </w:rPr>
        <w:br/>
      </w:r>
      <w:r>
        <w:rPr>
          <w:rFonts w:hint="eastAsia"/>
        </w:rPr>
        <w:t>　　　　5）氟类高分子材料价格变化</w:t>
      </w:r>
      <w:r>
        <w:rPr>
          <w:rFonts w:hint="eastAsia"/>
        </w:rPr>
        <w:br/>
      </w:r>
      <w:r>
        <w:rPr>
          <w:rFonts w:hint="eastAsia"/>
        </w:rPr>
        <w:t>　　　　（4）Pebax材料市场分析</w:t>
      </w:r>
      <w:r>
        <w:rPr>
          <w:rFonts w:hint="eastAsia"/>
        </w:rPr>
        <w:br/>
      </w:r>
      <w:r>
        <w:rPr>
          <w:rFonts w:hint="eastAsia"/>
        </w:rPr>
        <w:t>　　　　（5）复合高分子材料市场分析</w:t>
      </w:r>
      <w:r>
        <w:rPr>
          <w:rFonts w:hint="eastAsia"/>
        </w:rPr>
        <w:br/>
      </w:r>
      <w:r>
        <w:rPr>
          <w:rFonts w:hint="eastAsia"/>
        </w:rPr>
        <w:t>　　　　1.3.6 天然生物材料市场分析</w:t>
      </w:r>
      <w:r>
        <w:rPr>
          <w:rFonts w:hint="eastAsia"/>
        </w:rPr>
        <w:br/>
      </w:r>
      <w:r>
        <w:rPr>
          <w:rFonts w:hint="eastAsia"/>
        </w:rPr>
        <w:t>　　　　1.3.7 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行业监管政策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（2）GDP与植入医疗器械的关联性分析</w:t>
      </w:r>
      <w:r>
        <w:rPr>
          <w:rFonts w:hint="eastAsia"/>
        </w:rPr>
        <w:br/>
      </w:r>
      <w:r>
        <w:rPr>
          <w:rFonts w:hint="eastAsia"/>
        </w:rPr>
        <w:t>　　　　2.2.2 城乡居民收入增长分析</w:t>
      </w:r>
      <w:r>
        <w:rPr>
          <w:rFonts w:hint="eastAsia"/>
        </w:rPr>
        <w:br/>
      </w:r>
      <w:r>
        <w:rPr>
          <w:rFonts w:hint="eastAsia"/>
        </w:rPr>
        <w:t>　　　　（1）农村居民收入情况</w:t>
      </w:r>
      <w:r>
        <w:rPr>
          <w:rFonts w:hint="eastAsia"/>
        </w:rPr>
        <w:br/>
      </w:r>
      <w:r>
        <w:rPr>
          <w:rFonts w:hint="eastAsia"/>
        </w:rPr>
        <w:t>　　　　（2）城市居民收入情况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居民支付能力与植入医疗器械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（2）居民支付能力与植入医疗器械的关联分析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2.3.2 老龄化趋势与植入医疗器械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2.3.3 城镇化进程与植入医疗器械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2.3.4 居民心脑血管疾病患病情况</w:t>
      </w:r>
      <w:r>
        <w:rPr>
          <w:rFonts w:hint="eastAsia"/>
        </w:rPr>
        <w:br/>
      </w:r>
      <w:r>
        <w:rPr>
          <w:rFonts w:hint="eastAsia"/>
        </w:rPr>
        <w:t>　　　　（1）心脑血管疾病的定义</w:t>
      </w:r>
      <w:r>
        <w:rPr>
          <w:rFonts w:hint="eastAsia"/>
        </w:rPr>
        <w:br/>
      </w:r>
      <w:r>
        <w:rPr>
          <w:rFonts w:hint="eastAsia"/>
        </w:rPr>
        <w:t>　　　　（2）心脑血管疾病的危害</w:t>
      </w:r>
      <w:r>
        <w:rPr>
          <w:rFonts w:hint="eastAsia"/>
        </w:rPr>
        <w:br/>
      </w:r>
      <w:r>
        <w:rPr>
          <w:rFonts w:hint="eastAsia"/>
        </w:rPr>
        <w:t>　　　　（3）心脑血管疾病的发病率</w:t>
      </w:r>
      <w:r>
        <w:rPr>
          <w:rFonts w:hint="eastAsia"/>
        </w:rPr>
        <w:br/>
      </w:r>
      <w:r>
        <w:rPr>
          <w:rFonts w:hint="eastAsia"/>
        </w:rPr>
        <w:t>　　　　2.3.5 居民骨科疾病患病情况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行业重点实验室</w:t>
      </w:r>
      <w:r>
        <w:rPr>
          <w:rFonts w:hint="eastAsia"/>
        </w:rPr>
        <w:br/>
      </w:r>
      <w:r>
        <w:rPr>
          <w:rFonts w:hint="eastAsia"/>
        </w:rPr>
        <w:t>　　　　2.4.2 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中国植入医疗器械行业发展状况</w:t>
      </w:r>
      <w:r>
        <w:rPr>
          <w:rFonts w:hint="eastAsia"/>
        </w:rPr>
        <w:br/>
      </w:r>
      <w:r>
        <w:rPr>
          <w:rFonts w:hint="eastAsia"/>
        </w:rPr>
        <w:t>　　3.1 中国植入医疗器械行业发展现状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3.1.1 中国植入医疗器械行业发展概况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3.1.2 中国植入医疗器械行业主要特点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3.1.3 植入医疗器械所属行业经营情况分析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（2）植入医疗器械所属行业盈利能力分析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（3）植入医疗器械所属行业运营能力分析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（4）植入医疗器械所属行业偿债能力分析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（5）植入医疗器械所属行业发展能力分析</w:t>
      </w:r>
      <w:r>
        <w:rPr>
          <w:rFonts w:hint="eastAsia"/>
        </w:rPr>
        <w:br/>
      </w:r>
      <w:r>
        <w:rPr>
          <w:rFonts w:hint="eastAsia"/>
        </w:rPr>
        <w:t>　　　　3.1.4 植入医疗器械所属行业经济指标分析</w:t>
      </w:r>
      <w:r>
        <w:rPr>
          <w:rFonts w:hint="eastAsia"/>
        </w:rPr>
        <w:br/>
      </w:r>
      <w:r>
        <w:rPr>
          <w:rFonts w:hint="eastAsia"/>
        </w:rPr>
        <w:t>　　3.2 中国植入医疗器械行业供需平衡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3.2.1 全国植入医疗器械行业供给情况分析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各地区植入医疗器械行业供给情况分析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3.2.3 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3.2.4 各地区植入医疗器械行业需求情况分析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3.2.5 全国植入医疗器械行所属行业产销率分析</w:t>
      </w:r>
      <w:r>
        <w:rPr>
          <w:rFonts w:hint="eastAsia"/>
        </w:rPr>
        <w:br/>
      </w:r>
      <w:r>
        <w:rPr>
          <w:rFonts w:hint="eastAsia"/>
        </w:rPr>
        <w:t>　　3.3 中国植入医疗器械所属行业进出口情况</w:t>
      </w:r>
      <w:r>
        <w:rPr>
          <w:rFonts w:hint="eastAsia"/>
        </w:rPr>
        <w:br/>
      </w:r>
      <w:r>
        <w:rPr>
          <w:rFonts w:hint="eastAsia"/>
        </w:rPr>
        <w:t>　　　　3.3.1 植入医疗器械所属行业进出口综述</w:t>
      </w:r>
      <w:r>
        <w:rPr>
          <w:rFonts w:hint="eastAsia"/>
        </w:rPr>
        <w:br/>
      </w:r>
      <w:r>
        <w:rPr>
          <w:rFonts w:hint="eastAsia"/>
        </w:rPr>
        <w:t>　　　　3.3.2 植入医疗器械所属行业出口情况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3.3.3 植入医疗器械所属行业进口情况分析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4.1 国际植入医疗器械市场竞争状况分析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4.1.2 国际植入医疗器械行业市场规模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4.1.3 国际植入医疗器械行业竞争格局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4.1.4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4.1.5 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4.2 跨国植入医疗器械企业在华投资分析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4.2.2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4.2.3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4.2.4 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（2）在华投资</w:t>
      </w:r>
      <w:r>
        <w:rPr>
          <w:rFonts w:hint="eastAsia"/>
        </w:rPr>
        <w:br/>
      </w:r>
      <w:r>
        <w:rPr>
          <w:rFonts w:hint="eastAsia"/>
        </w:rPr>
        <w:t>　　　　4.2.5 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4.3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国内植入医疗器械行业竞争层次分析</w:t>
      </w:r>
      <w:r>
        <w:rPr>
          <w:rFonts w:hint="eastAsia"/>
        </w:rPr>
        <w:br/>
      </w:r>
      <w:r>
        <w:rPr>
          <w:rFonts w:hint="eastAsia"/>
        </w:rPr>
        <w:t>　　　　4.3.2 国内植入医疗器械行业企业竞争分析</w:t>
      </w:r>
      <w:r>
        <w:rPr>
          <w:rFonts w:hint="eastAsia"/>
        </w:rPr>
        <w:br/>
      </w:r>
      <w:r>
        <w:rPr>
          <w:rFonts w:hint="eastAsia"/>
        </w:rPr>
        <w:t>　　　　4.3.3 国内植入医疗器械行业细分领域竞争分析</w:t>
      </w:r>
      <w:r>
        <w:rPr>
          <w:rFonts w:hint="eastAsia"/>
        </w:rPr>
        <w:br/>
      </w:r>
      <w:r>
        <w:rPr>
          <w:rFonts w:hint="eastAsia"/>
        </w:rPr>
        <w:t>　　4.4 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行业投资并购概况</w:t>
      </w:r>
      <w:r>
        <w:rPr>
          <w:rFonts w:hint="eastAsia"/>
        </w:rPr>
        <w:br/>
      </w:r>
      <w:r>
        <w:rPr>
          <w:rFonts w:hint="eastAsia"/>
        </w:rPr>
        <w:t>　　　　（1）国际投资并购情况</w:t>
      </w:r>
      <w:r>
        <w:rPr>
          <w:rFonts w:hint="eastAsia"/>
        </w:rPr>
        <w:br/>
      </w:r>
      <w:r>
        <w:rPr>
          <w:rFonts w:hint="eastAsia"/>
        </w:rPr>
        <w:t>　　　　（2）国内投资并购情况</w:t>
      </w:r>
      <w:r>
        <w:rPr>
          <w:rFonts w:hint="eastAsia"/>
        </w:rPr>
        <w:br/>
      </w:r>
      <w:r>
        <w:rPr>
          <w:rFonts w:hint="eastAsia"/>
        </w:rPr>
        <w:t>　　　　4.4.2 行业风险投资概况</w:t>
      </w:r>
      <w:r>
        <w:rPr>
          <w:rFonts w:hint="eastAsia"/>
        </w:rPr>
        <w:br/>
      </w:r>
      <w:r>
        <w:rPr>
          <w:rFonts w:hint="eastAsia"/>
        </w:rPr>
        <w:t>　　　　（1）国际风险投资情况</w:t>
      </w:r>
      <w:r>
        <w:rPr>
          <w:rFonts w:hint="eastAsia"/>
        </w:rPr>
        <w:br/>
      </w:r>
      <w:r>
        <w:rPr>
          <w:rFonts w:hint="eastAsia"/>
        </w:rPr>
        <w:t>　　　　（2）国内风险投资情况</w:t>
      </w:r>
      <w:r>
        <w:rPr>
          <w:rFonts w:hint="eastAsia"/>
        </w:rPr>
        <w:br/>
      </w:r>
      <w:r>
        <w:rPr>
          <w:rFonts w:hint="eastAsia"/>
        </w:rPr>
        <w:t>　　　　4.4.3 行业投资并购特征</w:t>
      </w:r>
      <w:r>
        <w:rPr>
          <w:rFonts w:hint="eastAsia"/>
        </w:rPr>
        <w:br/>
      </w:r>
      <w:r>
        <w:rPr>
          <w:rFonts w:hint="eastAsia"/>
        </w:rPr>
        <w:t>　　　　（1）国际投资并购特征</w:t>
      </w:r>
      <w:r>
        <w:rPr>
          <w:rFonts w:hint="eastAsia"/>
        </w:rPr>
        <w:br/>
      </w:r>
      <w:r>
        <w:rPr>
          <w:rFonts w:hint="eastAsia"/>
        </w:rPr>
        <w:t>　　　　（2）国内投资并购特征</w:t>
      </w:r>
      <w:r>
        <w:rPr>
          <w:rFonts w:hint="eastAsia"/>
        </w:rPr>
        <w:br/>
      </w:r>
      <w:r>
        <w:rPr>
          <w:rFonts w:hint="eastAsia"/>
        </w:rPr>
        <w:t>　　　　4.4.4 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5.1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北京市植入医疗器械所属行业经营情况分析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5.2.3 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5.2.4 北京市植入医疗器械所属行业进出口分析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5.2.5 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5.3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广东省植入医疗器械所属行业经济运行状况分析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5.3.3 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5.3.4 广东省植入医疗器械所属行业进出口分析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5.3.5 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5.4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上海市植入医疗器械所属行业经济运行状况分析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5.4.3 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5.4.4 上海市植入医疗器械所属行业进出口分析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5.4.5 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5.5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江苏省植入医疗器械所属行业经济运行状况分析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5.5.3 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5.5.4 江苏省植入医疗器械所属行业进出口分析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（2）重点产品所属行业进出口情况</w:t>
      </w:r>
      <w:r>
        <w:rPr>
          <w:rFonts w:hint="eastAsia"/>
        </w:rPr>
        <w:br/>
      </w:r>
      <w:r>
        <w:rPr>
          <w:rFonts w:hint="eastAsia"/>
        </w:rPr>
        <w:t>　　　　5.5.5 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5.6 天津市植入医疗器械行业发展分析及预测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5.6.1 天津市植入医疗器械行业在行业中的地位变化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5.6.2 天津市植入医疗器械所属行业经营情况分析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5.6.3 天津市植入医疗器械行业企业分析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5.6.4 天津市植入医疗器械所属行业进出口分析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（2）重点产品所属行业进出口情况</w:t>
      </w:r>
      <w:r>
        <w:rPr>
          <w:rFonts w:hint="eastAsia"/>
        </w:rPr>
        <w:br/>
      </w:r>
      <w:r>
        <w:rPr>
          <w:rFonts w:hint="eastAsia"/>
        </w:rPr>
        <w:t>　　　　5.6.5 天津市植入医疗器械行业发展前景预测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植入医疗器械行业主要产品市场分析</w:t>
      </w:r>
      <w:r>
        <w:rPr>
          <w:rFonts w:hint="eastAsia"/>
        </w:rPr>
        <w:br/>
      </w:r>
      <w:r>
        <w:rPr>
          <w:rFonts w:hint="eastAsia"/>
        </w:rPr>
        <w:t>　　6.1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6.1.1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（1）冠心病发病情况及治疗概述</w:t>
      </w:r>
      <w:r>
        <w:rPr>
          <w:rFonts w:hint="eastAsia"/>
        </w:rPr>
        <w:br/>
      </w:r>
      <w:r>
        <w:rPr>
          <w:rFonts w:hint="eastAsia"/>
        </w:rPr>
        <w:t>　　　　（2）冠状动脉介入治疗技术发展历程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（3）冠状动脉介入治疗技术在中国发展现状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（4）冠状动脉介入治疗技术的方法及其器械简介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（5）冠状动脉介入治疗技术的主要特点及发展趋势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6.1.2 支架市场分析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（3）主要产品分析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6.1.3 导管市场分析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6.1.4 导丝市场分析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6.2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6.2.1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（1）先心病发病情况</w:t>
      </w:r>
      <w:r>
        <w:rPr>
          <w:rFonts w:hint="eastAsia"/>
        </w:rPr>
        <w:br/>
      </w:r>
      <w:r>
        <w:rPr>
          <w:rFonts w:hint="eastAsia"/>
        </w:rPr>
        <w:t>　　　　（2）先心病介入治疗技术发展分析</w:t>
      </w:r>
      <w:r>
        <w:rPr>
          <w:rFonts w:hint="eastAsia"/>
        </w:rPr>
        <w:br/>
      </w:r>
      <w:r>
        <w:rPr>
          <w:rFonts w:hint="eastAsia"/>
        </w:rPr>
        <w:t>　　　　1）先心病介入治疗优点分析</w:t>
      </w:r>
      <w:r>
        <w:rPr>
          <w:rFonts w:hint="eastAsia"/>
        </w:rPr>
        <w:br/>
      </w:r>
      <w:r>
        <w:rPr>
          <w:rFonts w:hint="eastAsia"/>
        </w:rPr>
        <w:t>　　　　2）先心病介入治疗技术的方法及其器械简介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3）先天性心脏病介入治疗技术发展趋势</w:t>
      </w:r>
      <w:r>
        <w:rPr>
          <w:rFonts w:hint="eastAsia"/>
        </w:rPr>
        <w:br/>
      </w:r>
      <w:r>
        <w:rPr>
          <w:rFonts w:hint="eastAsia"/>
        </w:rPr>
        <w:t>　　　　（3）先心病介入治疗现状分析</w:t>
      </w:r>
      <w:r>
        <w:rPr>
          <w:rFonts w:hint="eastAsia"/>
        </w:rPr>
        <w:br/>
      </w:r>
      <w:r>
        <w:rPr>
          <w:rFonts w:hint="eastAsia"/>
        </w:rPr>
        <w:t>　　　　1）先心病介入治疗总体情况</w:t>
      </w:r>
      <w:r>
        <w:rPr>
          <w:rFonts w:hint="eastAsia"/>
        </w:rPr>
        <w:br/>
      </w:r>
      <w:r>
        <w:rPr>
          <w:rFonts w:hint="eastAsia"/>
        </w:rPr>
        <w:t>　　　　2）先心病介入治疗地区分布</w:t>
      </w:r>
      <w:r>
        <w:rPr>
          <w:rFonts w:hint="eastAsia"/>
        </w:rPr>
        <w:br/>
      </w:r>
      <w:r>
        <w:rPr>
          <w:rFonts w:hint="eastAsia"/>
        </w:rPr>
        <w:t>　　　　3）先心病介入治疗机构分布</w:t>
      </w:r>
      <w:r>
        <w:rPr>
          <w:rFonts w:hint="eastAsia"/>
        </w:rPr>
        <w:br/>
      </w:r>
      <w:r>
        <w:rPr>
          <w:rFonts w:hint="eastAsia"/>
        </w:rPr>
        <w:t>　　　　4）先心病介入治疗病种分布</w:t>
      </w:r>
      <w:r>
        <w:rPr>
          <w:rFonts w:hint="eastAsia"/>
        </w:rPr>
        <w:br/>
      </w:r>
      <w:r>
        <w:rPr>
          <w:rFonts w:hint="eastAsia"/>
        </w:rPr>
        <w:t>　　　　5）先心病介入治疗医疗质量评价</w:t>
      </w:r>
      <w:r>
        <w:rPr>
          <w:rFonts w:hint="eastAsia"/>
        </w:rPr>
        <w:br/>
      </w:r>
      <w:r>
        <w:rPr>
          <w:rFonts w:hint="eastAsia"/>
        </w:rPr>
        <w:t>　　　　6.2.2 封堵器市场分析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6.2.3 心脏瓣膜市场分析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（3）心脏瓣膜市场前景分析</w:t>
      </w:r>
      <w:r>
        <w:rPr>
          <w:rFonts w:hint="eastAsia"/>
        </w:rPr>
        <w:br/>
      </w:r>
      <w:r>
        <w:rPr>
          <w:rFonts w:hint="eastAsia"/>
        </w:rPr>
        <w:t>　　　　6.2.4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（2）进出口情况分析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6.3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6.3.1 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（1）脑血管疾病治疗概述</w:t>
      </w:r>
      <w:r>
        <w:rPr>
          <w:rFonts w:hint="eastAsia"/>
        </w:rPr>
        <w:br/>
      </w:r>
      <w:r>
        <w:rPr>
          <w:rFonts w:hint="eastAsia"/>
        </w:rPr>
        <w:t>　　　　（2）脑血管疾病介入治疗技术发展历程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（3）脑血管疾病介入治疗技术发展进展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（4）脑血管疾病介入治疗技术发展趋势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6.3.2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6.4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6.4.1 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（1）外周血管疾病治疗概述</w:t>
      </w:r>
      <w:r>
        <w:rPr>
          <w:rFonts w:hint="eastAsia"/>
        </w:rPr>
        <w:br/>
      </w:r>
      <w:r>
        <w:rPr>
          <w:rFonts w:hint="eastAsia"/>
        </w:rPr>
        <w:t>　　　　（2）外周血管疾病介入治疗技术发展历程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（3）外周血管疾病介入治疗技术发展进展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（4）外周血管疾病介入治疗技术发展趋势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6.4.2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6.5 其他相关产品市场分析</w:t>
      </w:r>
      <w:r>
        <w:rPr>
          <w:rFonts w:hint="eastAsia"/>
        </w:rPr>
        <w:br/>
      </w:r>
      <w:r>
        <w:rPr>
          <w:rFonts w:hint="eastAsia"/>
        </w:rPr>
        <w:t>　　　　6.5.1 可穿戴医疗设备行业市场分析</w:t>
      </w:r>
      <w:r>
        <w:rPr>
          <w:rFonts w:hint="eastAsia"/>
        </w:rPr>
        <w:br/>
      </w:r>
      <w:r>
        <w:rPr>
          <w:rFonts w:hint="eastAsia"/>
        </w:rPr>
        <w:t>　　　　（1）可穿戴设备行业基本情况</w:t>
      </w:r>
      <w:r>
        <w:rPr>
          <w:rFonts w:hint="eastAsia"/>
        </w:rPr>
        <w:br/>
      </w:r>
      <w:r>
        <w:rPr>
          <w:rFonts w:hint="eastAsia"/>
        </w:rPr>
        <w:t>　　　　（2）可穿戴医疗设备市场分析</w:t>
      </w:r>
      <w:r>
        <w:rPr>
          <w:rFonts w:hint="eastAsia"/>
        </w:rPr>
        <w:br/>
      </w:r>
      <w:r>
        <w:rPr>
          <w:rFonts w:hint="eastAsia"/>
        </w:rPr>
        <w:t>　　　　（3）可穿戴医疗设备市场前景分析</w:t>
      </w:r>
      <w:r>
        <w:rPr>
          <w:rFonts w:hint="eastAsia"/>
        </w:rPr>
        <w:br/>
      </w:r>
      <w:r>
        <w:rPr>
          <w:rFonts w:hint="eastAsia"/>
        </w:rPr>
        <w:t>　　　　6.5.2 药物载体市场分析</w:t>
      </w:r>
      <w:r>
        <w:rPr>
          <w:rFonts w:hint="eastAsia"/>
        </w:rPr>
        <w:br/>
      </w:r>
      <w:r>
        <w:rPr>
          <w:rFonts w:hint="eastAsia"/>
        </w:rPr>
        <w:t>　　　　（1）药物载体基本概念</w:t>
      </w:r>
      <w:r>
        <w:rPr>
          <w:rFonts w:hint="eastAsia"/>
        </w:rPr>
        <w:br/>
      </w:r>
      <w:r>
        <w:rPr>
          <w:rFonts w:hint="eastAsia"/>
        </w:rPr>
        <w:t>　　　　（2）药物载体材料分类</w:t>
      </w:r>
      <w:r>
        <w:rPr>
          <w:rFonts w:hint="eastAsia"/>
        </w:rPr>
        <w:br/>
      </w:r>
      <w:r>
        <w:rPr>
          <w:rFonts w:hint="eastAsia"/>
        </w:rPr>
        <w:t>　　　　（3）药物载体最新技术进展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7.1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植入医疗器械行业企业规模</w:t>
      </w:r>
      <w:r>
        <w:rPr>
          <w:rFonts w:hint="eastAsia"/>
        </w:rPr>
        <w:br/>
      </w:r>
      <w:r>
        <w:rPr>
          <w:rFonts w:hint="eastAsia"/>
        </w:rPr>
        <w:t>　　　　7.1.2 植入医疗器械行业工业产值状况</w:t>
      </w:r>
      <w:r>
        <w:rPr>
          <w:rFonts w:hint="eastAsia"/>
        </w:rPr>
        <w:br/>
      </w:r>
      <w:r>
        <w:rPr>
          <w:rFonts w:hint="eastAsia"/>
        </w:rPr>
        <w:t>　　　　7.1.3 植入医疗器械行业销售收入和利润</w:t>
      </w:r>
      <w:r>
        <w:rPr>
          <w:rFonts w:hint="eastAsia"/>
        </w:rPr>
        <w:br/>
      </w:r>
      <w:r>
        <w:rPr>
          <w:rFonts w:hint="eastAsia"/>
        </w:rPr>
        <w:t>　　7.2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7.2.3 山东吉威医疗制品有限公司经营情况分析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创生医疗器械（中国）有限公司经营情况分析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中-智-林-植入医疗器械行业发展前景与投资建议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8.1 植入医疗器械行业投资风险与壁垒</w:t>
      </w:r>
      <w:r>
        <w:rPr>
          <w:rFonts w:hint="eastAsia"/>
        </w:rPr>
        <w:br/>
      </w:r>
      <w:r>
        <w:rPr>
          <w:rFonts w:hint="eastAsia"/>
        </w:rPr>
        <w:t>　　　　8.1.1 植入医疗器械行业投资风险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8.1.2 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8.2 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8.2.1 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8.2.2 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8.2.3 植入医疗器械行业前景预测</w:t>
      </w:r>
      <w:r>
        <w:rPr>
          <w:rFonts w:hint="eastAsia"/>
        </w:rPr>
        <w:br/>
      </w:r>
      <w:r>
        <w:rPr>
          <w:rFonts w:hint="eastAsia"/>
        </w:rPr>
        <w:t>　　8.3 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8.3.1 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　　8.3.2 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（2）提高营销水平</w:t>
      </w:r>
      <w:r>
        <w:rPr>
          <w:rFonts w:hint="eastAsia"/>
        </w:rPr>
        <w:br/>
      </w:r>
      <w:r>
        <w:rPr>
          <w:rFonts w:hint="eastAsia"/>
        </w:rPr>
        <w:t>　　　　（3）加强行业合作</w:t>
      </w:r>
      <w:r>
        <w:rPr>
          <w:rFonts w:hint="eastAsia"/>
        </w:rPr>
        <w:br/>
      </w:r>
      <w:r>
        <w:rPr>
          <w:rFonts w:hint="eastAsia"/>
        </w:rPr>
        <w:t>　　　　（4）重视质量管理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1：植入医疗器械行业代码表</w:t>
      </w:r>
      <w:r>
        <w:rPr>
          <w:rFonts w:hint="eastAsia"/>
        </w:rPr>
        <w:br/>
      </w:r>
      <w:r>
        <w:rPr>
          <w:rFonts w:hint="eastAsia"/>
        </w:rPr>
        <w:t>　　图表 2：植入医疗器械产品分类</w:t>
      </w:r>
      <w:r>
        <w:rPr>
          <w:rFonts w:hint="eastAsia"/>
        </w:rPr>
        <w:br/>
      </w:r>
      <w:r>
        <w:rPr>
          <w:rFonts w:hint="eastAsia"/>
        </w:rPr>
        <w:t>　　图表 3：2025-2031年植入医疗器械总产值占医疗器械行业比重（单位：%）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4：2025-2031年植入医疗器械工业总产值占GDP比重（单位：%）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6：2025-2031年全球世界不锈钢产量分布（单位：千吨，%）</w:t>
      </w:r>
      <w:r>
        <w:rPr>
          <w:rFonts w:hint="eastAsia"/>
        </w:rPr>
        <w:br/>
      </w:r>
      <w:r>
        <w:rPr>
          <w:rFonts w:hint="eastAsia"/>
        </w:rPr>
        <w:t>　　图表 7：2025年全球不锈钢产量地区分布（单位：%）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8：2025-2031年中国不锈钢产量情况（单位：万吨）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9：2025-2031年中国不锈钢表观消费量情况（单位：万吨）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10：2025-2031年中国不锈钢出口量走势图（单位：万吨）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11：2025-2031年中国不锈钢净出口量走势图（单位：万吨）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12：304不锈钢卷板价格走势（一）（单位：元/吨）</w:t>
      </w:r>
      <w:r>
        <w:rPr>
          <w:rFonts w:hint="eastAsia"/>
        </w:rPr>
        <w:br/>
      </w:r>
      <w:r>
        <w:rPr>
          <w:rFonts w:hint="eastAsia"/>
        </w:rPr>
        <w:t>　　图表 13：304不锈钢卷板价格走势（二）（单位：元/吨）</w:t>
      </w:r>
      <w:r>
        <w:rPr>
          <w:rFonts w:hint="eastAsia"/>
        </w:rPr>
        <w:br/>
      </w:r>
      <w:r>
        <w:rPr>
          <w:rFonts w:hint="eastAsia"/>
        </w:rPr>
        <w:t>　　图表 14：201和430不锈钢卷板价格走势（单位：元/吨）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15：应用于植入医疗器械的两种镍钛合金产品介绍</w:t>
      </w:r>
      <w:r>
        <w:rPr>
          <w:rFonts w:hint="eastAsia"/>
        </w:rPr>
        <w:br/>
      </w:r>
      <w:r>
        <w:rPr>
          <w:rFonts w:hint="eastAsia"/>
        </w:rPr>
        <w:t>　　图表 16：国外记忆合金公司的基本情况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17：国内记忆合金公司的基本情况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18：2025年钛精矿产量地区分布（单位：%）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19：2025-2031年镁合金行业产量变化分析图（单位：万吨）</w:t>
      </w:r>
      <w:r>
        <w:rPr>
          <w:rFonts w:hint="eastAsia"/>
        </w:rPr>
        <w:br/>
      </w:r>
      <w:r>
        <w:rPr>
          <w:rFonts w:hint="eastAsia"/>
        </w:rPr>
        <w:t>　　图表 20：植入生物陶瓷的品种、性能和用途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21：植入生物陶瓷应用示意图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22：我国尼龙66产能统计（单位：万吨）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23：2025-2031年我国尼龙消费量及增长预测（单位：万吨，%）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24：我国PA66切片进出口情况（单位：万吨）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25：常用氟类高分子材料的特征（单位：%，Psi，D，℃）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26：全球PTFE产能区域分布（单位：%）</w:t>
      </w:r>
      <w:r>
        <w:rPr>
          <w:rFonts w:hint="eastAsia"/>
        </w:rPr>
        <w:br/>
      </w:r>
      <w:r>
        <w:rPr>
          <w:rFonts w:hint="eastAsia"/>
        </w:rPr>
        <w:t>　　图表 27：2025年我国PTFE产能、产量增长情况（单位：吨，%）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28：全球PTFE企业竞争格局（单位：%）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40c89493a400a" w:history="1">
        <w:r>
          <w:rPr>
            <w:rStyle w:val="Hyperlink"/>
          </w:rPr>
          <w:t>2025-2031年中国生物医用材料市场现状深度调研与发展趋势报告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40c89493a400a" w:history="1">
        <w:r>
          <w:rPr>
            <w:rStyle w:val="Hyperlink"/>
          </w:rPr>
          <w:t>https://www.20087.com/6/50/ShengWuYiYongCaiLiaoHangYeFaZhan.html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热点：对生物医用材料的认识、生物医用材料发展前景、生物医用材料按主要成分分类、生物医用材料的分类、生物材料应用、生物医用材料名词解释、生物医药材料、生物医用材料的应用、生物医用材料考研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c0789ab64d3b" w:history="1">
      <w:r>
        <w:rPr>
          <w:rStyle w:val="Hyperlink"/>
        </w:rPr>
        <w:t>2025-2031年中国生物医用材料市场现状深度调研与发展趋势报告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engWuYiYongCaiLiaoHangYeFaZhan.html" TargetMode="External" Id="R41c40c89493a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engWuYiYongCaiLiaoHangYeFaZhan.html" TargetMode="External" Id="R40bac0789ab6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2025-06-19T01:22:00Z</dcterms:created>
  <dcterms:modified xsi:type="dcterms:W3CDTF">2025-06-19T02:22:00Z</dcterms:modified>
  <dc:subject>2025-2031年中国生物医用材料市场现状深度调研与发展趋势报告</dc:subject>
  <dc:title>2025-2031年中国生物医用材料市场现状深度调研与发展趋势报告</dc:title>
  <cp:keywords>2025-2031年中国生物医用材料市场现状深度调研与发展趋势报告</cp:keywords>
  <dc:description>2025-2031年中国生物医用材料市场现状深度调研与发展趋势报告</dc:description>
</cp:coreProperties>
</file>