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c6ceceb14fdf" w:history="1">
              <w:r>
                <w:rPr>
                  <w:rStyle w:val="Hyperlink"/>
                </w:rPr>
                <w:t>2025-2031年中国盐酸纳洛酮行业发展调研与前景趋势预测报告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c6ceceb14fdf" w:history="1">
              <w:r>
                <w:rPr>
                  <w:rStyle w:val="Hyperlink"/>
                </w:rPr>
                <w:t>2025-2031年中国盐酸纳洛酮行业发展调研与前景趋势预测报告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2c6ceceb14fdf" w:history="1">
                <w:r>
                  <w:rPr>
                    <w:rStyle w:val="Hyperlink"/>
                  </w:rPr>
                  <w:t>https://www.20087.com/6/60/YanSuanNaLuoTongDeQianJingQuShi.html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纳洛酮是一种用于逆转阿片类药物过量中毒的急救药物。近年来，随着全球阿片类药物滥用问题的加剧，盐酸纳洛酮的需求显著增加。各国政府和卫生机构加大了对盐酸纳洛酮的推广力度，以便在紧急情况下可以迅速获得并使用。此外，随着公众对药物过量急救知识的普及，盐酸纳洛酮的可及性得到了提高。</w:t>
      </w:r>
      <w:r>
        <w:rPr>
          <w:rFonts w:hint="eastAsia"/>
        </w:rPr>
        <w:br/>
      </w:r>
      <w:r>
        <w:rPr>
          <w:rFonts w:hint="eastAsia"/>
        </w:rPr>
        <w:t>　　未来，盐酸纳洛酮的发展将更加注重普及和创新。一方面，随着公共卫生政策的支持，盐酸纳洛酮的普及率将进一步提高，确保在需要时能够迅速获取。另一方面，随着药物递送技术的进步，盐酸纳洛酮可能会被开发成新的给药形式，如鼻喷雾剂等，以提高其使用便捷性和接受度。此外，随着对阿片类药物滥用预防措施的研究深入，盐酸纳洛酮可能被纳入更广泛的预防和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c6ceceb14fdf" w:history="1">
        <w:r>
          <w:rPr>
            <w:rStyle w:val="Hyperlink"/>
          </w:rPr>
          <w:t>2025-2031年中国盐酸纳洛酮行业发展调研与前景趋势预测报告</w:t>
        </w:r>
      </w:hyperlink>
      <w:r>
        <w:rPr>
          <w:rFonts w:hint="eastAsia"/>
        </w:rPr>
        <w:t>》深入分析了盐酸纳洛酮行业的产业链、市场规模与需求，详细探讨了盐酸纳洛酮价格体系和行业现状。基于严谨的数据分析与市场洞察，报告对盐酸纳洛酮行业的市场前景、发展趋势进行了科学预测。同时，报告聚焦盐酸纳洛酮重点企业，剖析了行业的竞争格局、市场集中度及品牌影响力，并对盐酸纳洛酮细分市场进行了深入研究。盐酸纳洛酮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盐酸纳洛酮行业概述</w:t>
      </w:r>
      <w:r>
        <w:rPr>
          <w:rFonts w:hint="eastAsia"/>
        </w:rPr>
        <w:br/>
      </w:r>
      <w:r>
        <w:rPr>
          <w:rFonts w:hint="eastAsia"/>
        </w:rPr>
        <w:t>　　第一节 盐酸纳洛酮定义与分类</w:t>
      </w:r>
      <w:r>
        <w:rPr>
          <w:rFonts w:hint="eastAsia"/>
        </w:rPr>
        <w:br/>
      </w:r>
      <w:r>
        <w:rPr>
          <w:rFonts w:hint="eastAsia"/>
        </w:rPr>
        <w:t>　　第二节 盐酸纳洛酮应用领域</w:t>
      </w:r>
      <w:r>
        <w:rPr>
          <w:rFonts w:hint="eastAsia"/>
        </w:rPr>
        <w:br/>
      </w:r>
      <w:r>
        <w:rPr>
          <w:rFonts w:hint="eastAsia"/>
        </w:rPr>
        <w:t>　　第三节 盐酸纳洛酮行业经济指标分析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盐酸纳洛酮产业链及经营模式分析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三、盐酸纳洛酮销售模式及销售渠道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全球盐酸纳洛酮市场发展综述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2020-2024年全球盐酸纳洛酮市场规模与趋势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主要国家与地区盐酸纳洛酮市场分析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2025-2031年全球盐酸纳洛酮行业发展趋势与前景预测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中国盐酸纳洛酮行业市场分析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2023-2024年盐酸纳洛酮产能与投资动态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一、国内盐酸纳洛酮产能及利用情况</w:t>
      </w:r>
      <w:r>
        <w:rPr>
          <w:rFonts w:hint="eastAsia"/>
        </w:rPr>
        <w:br/>
      </w:r>
      <w:r>
        <w:rPr>
          <w:rFonts w:hint="eastAsia"/>
        </w:rPr>
        <w:t>　　　　二、盐酸纳洛酮产能扩张与投资动态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2025-2031年盐酸纳洛酮行业产量统计与趋势预测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一、2020-2024年盐酸纳洛酮行业产量数据统计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1、2020-2024年盐酸纳洛酮产量及增长趋势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2、2020-2024年盐酸纳洛酮细分产品产量及份额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二、影响盐酸纳洛酮产量的关键因素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三、2025-2031年盐酸纳洛酮产量预测</w:t>
      </w:r>
      <w:r>
        <w:rPr>
          <w:rFonts w:hint="eastAsia"/>
        </w:rPr>
        <w:br/>
      </w:r>
      <w:r>
        <w:rPr>
          <w:rFonts w:hint="eastAsia"/>
        </w:rPr>
        <w:t>　　第三节 2025-2031年盐酸纳洛酮市场需求与销售分析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一、2023-2024年盐酸纳洛酮行业需求现状</w:t>
      </w:r>
      <w:r>
        <w:rPr>
          <w:rFonts w:hint="eastAsia"/>
        </w:rPr>
        <w:br/>
      </w:r>
      <w:r>
        <w:rPr>
          <w:rFonts w:hint="eastAsia"/>
        </w:rPr>
        <w:t>　　　　二、盐酸纳洛酮客户群体与需求特点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三、2020-2024年盐酸纳洛酮行业销售规模分析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四、2025-2031年盐酸纳洛酮市场增长潜力与规模预测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中国盐酸纳洛酮细分市场与下游应用领域分析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盐酸纳洛酮细分市场分析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一、2023-2024年盐酸纳洛酮主要细分产品市场现状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盐酸纳洛酮下游应用与客户群体分析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一、2023-2024年盐酸纳洛酮各应用领域市场现状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2023-2024年中国盐酸纳洛酮技术发展研究</w:t>
      </w:r>
      <w:r>
        <w:rPr>
          <w:rFonts w:hint="eastAsia"/>
        </w:rPr>
        <w:br/>
      </w:r>
      <w:r>
        <w:rPr>
          <w:rFonts w:hint="eastAsia"/>
        </w:rPr>
        <w:t>　　第一节 当前盐酸纳洛酮技术发展现状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国内外盐酸纳洛酮技术差异与原因</w:t>
      </w:r>
      <w:r>
        <w:rPr>
          <w:rFonts w:hint="eastAsia"/>
        </w:rPr>
        <w:br/>
      </w:r>
      <w:r>
        <w:rPr>
          <w:rFonts w:hint="eastAsia"/>
        </w:rPr>
        <w:t>　　第三节 盐酸纳洛酮技术创新与发展趋势预测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技术进步对盐酸纳洛酮行业的影响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盐酸纳洛酮价格机制与竞争策略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一、2020-2024年盐酸纳洛酮市场价格走势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盐酸纳洛酮定价策略与方法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2025-2031年盐酸纳洛酮价格竞争态势与趋势预测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中国盐酸纳洛酮行业重点区域市场研究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2023-2024年重点区域盐酸纳洛酮市场发展概况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二、2020-2024年盐酸纳洛酮市场需求规模情况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三、2025-2031年盐酸纳洛酮行业发展潜力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二、2020-2024年盐酸纳洛酮市场需求规模情况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三、2025-2031年盐酸纳洛酮行业发展潜力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二、2020-2024年盐酸纳洛酮市场需求规模情况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三、2025-2031年盐酸纳洛酮行业发展潜力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二、2020-2024年盐酸纳洛酮市场需求规模情况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三、2025-2031年盐酸纳洛酮行业发展潜力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二、2020-2024年盐酸纳洛酮市场需求规模情况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三、2025-2031年盐酸纳洛酮行业发展潜力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2020-2024年中国盐酸纳洛酮行业进出口情况分析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盐酸纳洛酮行业进口情况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一、2020-2024年盐酸纳洛酮进口规模及增长情况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二、盐酸纳洛酮主要进口来源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盐酸纳洛酮行业出口情况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一、2020-2024年盐酸纳洛酮出口规模及增长情况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二、盐酸纳洛酮主要出口目的地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2020-2024年中国盐酸纳洛酮行业总体发展与财务状况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2020-2024年中国盐酸纳洛酮行业规模情况</w:t>
      </w:r>
      <w:r>
        <w:rPr>
          <w:rFonts w:hint="eastAsia"/>
        </w:rPr>
        <w:br/>
      </w:r>
      <w:r>
        <w:rPr>
          <w:rFonts w:hint="eastAsia"/>
        </w:rPr>
        <w:t>　　　　一、盐酸纳洛酮行业企业数量规模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二、盐酸纳洛酮行业从业人员规模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三、盐酸纳洛酮行业市场敏感性分析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2020-2024年中国盐酸纳洛酮行业财务能力分析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一、盐酸纳洛酮行业盈利能力</w:t>
      </w:r>
      <w:r>
        <w:rPr>
          <w:rFonts w:hint="eastAsia"/>
        </w:rPr>
        <w:br/>
      </w:r>
      <w:r>
        <w:rPr>
          <w:rFonts w:hint="eastAsia"/>
        </w:rPr>
        <w:t>　　　　二、盐酸纳洛酮行业偿债能力</w:t>
      </w:r>
      <w:r>
        <w:rPr>
          <w:rFonts w:hint="eastAsia"/>
        </w:rPr>
        <w:br/>
      </w:r>
      <w:r>
        <w:rPr>
          <w:rFonts w:hint="eastAsia"/>
        </w:rPr>
        <w:t>　　　　三、盐酸纳洛酮行业营运能力</w:t>
      </w:r>
      <w:r>
        <w:rPr>
          <w:rFonts w:hint="eastAsia"/>
        </w:rPr>
        <w:br/>
      </w:r>
      <w:r>
        <w:rPr>
          <w:rFonts w:hint="eastAsia"/>
        </w:rPr>
        <w:t>　　　　四、盐酸纳洛酮行业发展能力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盐酸纳洛酮行业重点企业调研分析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二、企业盐酸纳洛酮业务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中国盐酸纳洛酮行业竞争格局分析</w:t>
      </w:r>
      <w:r>
        <w:rPr>
          <w:rFonts w:hint="eastAsia"/>
        </w:rPr>
        <w:br/>
      </w:r>
      <w:r>
        <w:rPr>
          <w:rFonts w:hint="eastAsia"/>
        </w:rPr>
        <w:t>　　第一节 盐酸纳洛酮行业竞争格局总览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2023-2024年盐酸纳洛酮行业竞争力分析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2020-2024年盐酸纳洛酮行业企业并购活动分析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2023-2024年盐酸纳洛酮行业会展与招投标活动分析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一、盐酸纳洛酮行业会展活动及其市场影响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2024年中国盐酸纳洛酮企业发展企业发展策略与建议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盐酸纳洛酮销售模式与渠道策略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盐酸纳洛酮品牌与市场推广策略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盐酸纳洛酮研发投入与技术创新能力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盐酸纳洛酮合作联盟与资源整合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中国盐酸纳洛酮行业风险与对策</w:t>
      </w:r>
      <w:r>
        <w:rPr>
          <w:rFonts w:hint="eastAsia"/>
        </w:rPr>
        <w:br/>
      </w:r>
      <w:r>
        <w:rPr>
          <w:rFonts w:hint="eastAsia"/>
        </w:rPr>
        <w:t>　　第一节 盐酸纳洛酮行业SWOT分析</w:t>
      </w:r>
      <w:r>
        <w:rPr>
          <w:rFonts w:hint="eastAsia"/>
        </w:rPr>
        <w:br/>
      </w:r>
      <w:r>
        <w:rPr>
          <w:rFonts w:hint="eastAsia"/>
        </w:rPr>
        <w:t>　　　　一、盐酸纳洛酮行业优势</w:t>
      </w:r>
      <w:r>
        <w:rPr>
          <w:rFonts w:hint="eastAsia"/>
        </w:rPr>
        <w:br/>
      </w:r>
      <w:r>
        <w:rPr>
          <w:rFonts w:hint="eastAsia"/>
        </w:rPr>
        <w:t>　　　　二、盐酸纳洛酮行业劣势</w:t>
      </w:r>
      <w:r>
        <w:rPr>
          <w:rFonts w:hint="eastAsia"/>
        </w:rPr>
        <w:br/>
      </w:r>
      <w:r>
        <w:rPr>
          <w:rFonts w:hint="eastAsia"/>
        </w:rPr>
        <w:t>　　　　三、盐酸纳洛酮市场机会</w:t>
      </w:r>
      <w:r>
        <w:rPr>
          <w:rFonts w:hint="eastAsia"/>
        </w:rPr>
        <w:br/>
      </w:r>
      <w:r>
        <w:rPr>
          <w:rFonts w:hint="eastAsia"/>
        </w:rPr>
        <w:t>　　　　四、盐酸纳洛酮市场威胁</w:t>
      </w:r>
      <w:r>
        <w:rPr>
          <w:rFonts w:hint="eastAsia"/>
        </w:rPr>
        <w:br/>
      </w:r>
      <w:r>
        <w:rPr>
          <w:rFonts w:hint="eastAsia"/>
        </w:rPr>
        <w:t>　　第二节 盐酸纳洛酮行业风险及对策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2025-2031年中国盐酸纳洛酮行业前景与发展趋势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2023-2024年盐酸纳洛酮行业发展环境分析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一、盐酸纳洛酮行业主管部门与监管体制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二、盐酸纳洛酮行业主要法律法规及政策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三、盐酸纳洛酮行业标准与质量监管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2025-2031年盐酸纳洛酮行业发展趋势与方向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2025-2031年盐酸纳洛酮行业发展潜力与机遇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盐酸纳洛酮行业研究结论与建议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(中~智~林)盐酸纳洛酮行业发展建议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盐酸纳洛酮图片</w:t>
      </w:r>
      <w:r>
        <w:rPr>
          <w:rFonts w:hint="eastAsia"/>
        </w:rPr>
        <w:br/>
      </w:r>
      <w:r>
        <w:rPr>
          <w:rFonts w:hint="eastAsia"/>
        </w:rPr>
        <w:t>　　图表 盐酸纳洛酮种类 分类</w:t>
      </w:r>
      <w:r>
        <w:rPr>
          <w:rFonts w:hint="eastAsia"/>
        </w:rPr>
        <w:br/>
      </w:r>
      <w:r>
        <w:rPr>
          <w:rFonts w:hint="eastAsia"/>
        </w:rPr>
        <w:t>　　图表 盐酸纳洛酮用途 应用</w:t>
      </w:r>
      <w:r>
        <w:rPr>
          <w:rFonts w:hint="eastAsia"/>
        </w:rPr>
        <w:br/>
      </w:r>
      <w:r>
        <w:rPr>
          <w:rFonts w:hint="eastAsia"/>
        </w:rPr>
        <w:t>　　图表 盐酸纳洛酮主要特点</w:t>
      </w:r>
      <w:r>
        <w:rPr>
          <w:rFonts w:hint="eastAsia"/>
        </w:rPr>
        <w:br/>
      </w:r>
      <w:r>
        <w:rPr>
          <w:rFonts w:hint="eastAsia"/>
        </w:rPr>
        <w:t>　　图表 盐酸纳洛酮产业链分析</w:t>
      </w:r>
      <w:r>
        <w:rPr>
          <w:rFonts w:hint="eastAsia"/>
        </w:rPr>
        <w:br/>
      </w:r>
      <w:r>
        <w:rPr>
          <w:rFonts w:hint="eastAsia"/>
        </w:rPr>
        <w:t>　　图表 盐酸纳洛酮政策分析</w:t>
      </w:r>
      <w:r>
        <w:rPr>
          <w:rFonts w:hint="eastAsia"/>
        </w:rPr>
        <w:br/>
      </w:r>
      <w:r>
        <w:rPr>
          <w:rFonts w:hint="eastAsia"/>
        </w:rPr>
        <w:t>　　图表 盐酸纳洛酮技术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2020-2024年盐酸纳洛酮行业市场容量分析</w:t>
      </w:r>
      <w:r>
        <w:rPr>
          <w:rFonts w:hint="eastAsia"/>
        </w:rPr>
        <w:br/>
      </w:r>
      <w:r>
        <w:rPr>
          <w:rFonts w:hint="eastAsia"/>
        </w:rPr>
        <w:t>　　图表 盐酸纳洛酮生产现状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2020-2024年中国盐酸纳洛酮行业产量及增长趋势</w:t>
      </w:r>
      <w:r>
        <w:rPr>
          <w:rFonts w:hint="eastAsia"/>
        </w:rPr>
        <w:br/>
      </w:r>
      <w:r>
        <w:rPr>
          <w:rFonts w:hint="eastAsia"/>
        </w:rPr>
        <w:t>　　图表 盐酸纳洛酮行业动态</w:t>
      </w:r>
      <w:r>
        <w:rPr>
          <w:rFonts w:hint="eastAsia"/>
        </w:rPr>
        <w:br/>
      </w:r>
      <w:r>
        <w:rPr>
          <w:rFonts w:hint="eastAsia"/>
        </w:rPr>
        <w:t>　　图表 2020-2024年中国盐酸纳洛酮市场需求量及增速统计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2024年中国盐酸纳洛酮行业需求领域分布格局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2020-2024年中国盐酸纳洛酮进口情况分析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2020-2024年中国盐酸纳洛酮出口情况分析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2020-2024年中国盐酸纳洛酮行业企业平均规模情况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2020-2024年中国盐酸纳洛酮价格走势</w:t>
      </w:r>
      <w:r>
        <w:rPr>
          <w:rFonts w:hint="eastAsia"/>
        </w:rPr>
        <w:br/>
      </w:r>
      <w:r>
        <w:rPr>
          <w:rFonts w:hint="eastAsia"/>
        </w:rPr>
        <w:t>　　图表 2024年盐酸纳洛酮成本和利润分析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**地区盐酸纳洛酮市场规模及增长情况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**地区盐酸纳洛酮行业市场需求情况</w:t>
      </w:r>
      <w:r>
        <w:rPr>
          <w:rFonts w:hint="eastAsia"/>
        </w:rPr>
        <w:br/>
      </w:r>
      <w:r>
        <w:rPr>
          <w:rFonts w:hint="eastAsia"/>
        </w:rPr>
        <w:t>　　图表 盐酸纳洛酮品牌</w:t>
      </w:r>
      <w:r>
        <w:rPr>
          <w:rFonts w:hint="eastAsia"/>
        </w:rPr>
        <w:br/>
      </w:r>
      <w:r>
        <w:rPr>
          <w:rFonts w:hint="eastAsia"/>
        </w:rPr>
        <w:t>　　图表 盐酸纳洛酮企业（一）概况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盐酸纳洛酮企业（一）经营分析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盐酸纳洛酮上游现状</w:t>
      </w:r>
      <w:r>
        <w:rPr>
          <w:rFonts w:hint="eastAsia"/>
        </w:rPr>
        <w:br/>
      </w:r>
      <w:r>
        <w:rPr>
          <w:rFonts w:hint="eastAsia"/>
        </w:rPr>
        <w:t>　　图表 盐酸纳洛酮下游调研</w:t>
      </w:r>
      <w:r>
        <w:rPr>
          <w:rFonts w:hint="eastAsia"/>
        </w:rPr>
        <w:br/>
      </w:r>
      <w:r>
        <w:rPr>
          <w:rFonts w:hint="eastAsia"/>
        </w:rPr>
        <w:t>　　图表 盐酸纳洛酮企业（二）概况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盐酸纳洛酮企业（二）经营分析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盐酸纳洛酮企业（三）概况</w:t>
      </w:r>
      <w:r>
        <w:rPr>
          <w:rFonts w:hint="eastAsia"/>
        </w:rPr>
        <w:br/>
      </w:r>
      <w:r>
        <w:rPr>
          <w:rFonts w:hint="eastAsia"/>
        </w:rPr>
        <w:t>　　图表 企业盐酸纳洛酮型号 规格</w:t>
      </w:r>
      <w:r>
        <w:rPr>
          <w:rFonts w:hint="eastAsia"/>
        </w:rPr>
        <w:br/>
      </w:r>
      <w:r>
        <w:rPr>
          <w:rFonts w:hint="eastAsia"/>
        </w:rPr>
        <w:t>　　图表 盐酸纳洛酮企业（三）经营分析</w:t>
      </w:r>
      <w:r>
        <w:rPr>
          <w:rFonts w:hint="eastAsia"/>
        </w:rPr>
        <w:br/>
      </w:r>
      <w:r>
        <w:rPr>
          <w:rFonts w:hint="eastAsia"/>
        </w:rPr>
        <w:t>　　图表 盐酸纳洛酮企业（三）盈利能力情况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盐酸纳洛酮企业（三）成长能力情况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盐酸纳洛酮优势</w:t>
      </w:r>
      <w:r>
        <w:rPr>
          <w:rFonts w:hint="eastAsia"/>
        </w:rPr>
        <w:br/>
      </w:r>
      <w:r>
        <w:rPr>
          <w:rFonts w:hint="eastAsia"/>
        </w:rPr>
        <w:t>　　图表 盐酸纳洛酮劣势</w:t>
      </w:r>
      <w:r>
        <w:rPr>
          <w:rFonts w:hint="eastAsia"/>
        </w:rPr>
        <w:br/>
      </w:r>
      <w:r>
        <w:rPr>
          <w:rFonts w:hint="eastAsia"/>
        </w:rPr>
        <w:t>　　图表 盐酸纳洛酮机会</w:t>
      </w:r>
      <w:r>
        <w:rPr>
          <w:rFonts w:hint="eastAsia"/>
        </w:rPr>
        <w:br/>
      </w:r>
      <w:r>
        <w:rPr>
          <w:rFonts w:hint="eastAsia"/>
        </w:rPr>
        <w:t>　　图表 盐酸纳洛酮威胁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2025-2031年中国盐酸纳洛酮市场前景分析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2025-2031年中国盐酸纳洛酮行业发展趋势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c6ceceb14fdf" w:history="1">
        <w:r>
          <w:rPr>
            <w:rStyle w:val="Hyperlink"/>
          </w:rPr>
          <w:t>2025-2031年中国盐酸纳洛酮行业发展调研与前景趋势预测报告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2c6ceceb14fdf" w:history="1">
        <w:r>
          <w:rPr>
            <w:rStyle w:val="Hyperlink"/>
          </w:rPr>
          <w:t>https://www.20087.com/6/60/YanSuanNaLuoTongDeQianJingQuShi.html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a2f4b1ad4cff" w:history="1">
      <w:r>
        <w:rPr>
          <w:rStyle w:val="Hyperlink"/>
        </w:rPr>
        <w:t>2025-2031年中国盐酸纳洛酮行业发展调研与前景趋势预测报告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SuanNaLuoTongDeQianJingQuShi.html" TargetMode="External" Id="R9aa2c6ceceb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SuanNaLuoTongDeQianJingQuShi.html" TargetMode="External" Id="R86b0a2f4b1a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2024-12-12T23:33:28Z</dcterms:created>
  <dcterms:modified xsi:type="dcterms:W3CDTF">2024-12-13T00:33:28Z</dcterms:modified>
  <dc:subject>2025-2031年中国盐酸纳洛酮行业发展调研与前景趋势预测报告</dc:subject>
  <dc:title>2025-2031年中国盐酸纳洛酮行业发展调研与前景趋势预测报告</dc:title>
  <cp:keywords>2025-2031年中国盐酸纳洛酮行业发展调研与前景趋势预测报告</cp:keywords>
  <dc:description>2025-2031年中国盐酸纳洛酮行业发展调研与前景趋势预测报告</dc:description>
</cp:coreProperties>
</file>