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fb0748ef340c4" w:history="1">
              <w:r>
                <w:rPr>
                  <w:rStyle w:val="Hyperlink"/>
                </w:rPr>
                <w:t>全球与中国碳纤维登山杖市场现状分析及前景趋势报告（2026-2032年）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fb0748ef340c4" w:history="1">
              <w:r>
                <w:rPr>
                  <w:rStyle w:val="Hyperlink"/>
                </w:rPr>
                <w:t>全球与中国碳纤维登山杖市场现状分析及前景趋势报告（2026-2032年）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fb0748ef340c4" w:history="1">
                <w:r>
                  <w:rPr>
                    <w:rStyle w:val="Hyperlink"/>
                  </w:rPr>
                  <w:t>https://www.20087.com/6/30/TanXianWeiDengShanZhangDeXianZhuangYuFaZhanQianJing.html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登山杖凭借高比强度、轻量化（较铝合金轻30%以上）与优异减震性能，成为徒步、越野跑及高山攀登爱好者的首选装备。当前高端产品采用多轴向碳布铺层与航空级环氧树脂，实现抗扭刚度与纵向柔韧性的平衡，搭配钨钢杖尖、可替换雪托及快锁伸缩系统。用户普遍关注折叠便携性、握把人体工学及锁止可靠性。然而，碳纤维材质脆性较高，在侧向冲击或岩石磕碰下易产生隐性裂纹，长期使用存在断裂风险；部分低价产品使用回收碳丝，力学性能不稳定。此外，极端低温环境可能降低树脂韧性，影响高海拔使用安全。</w:t>
      </w:r>
      <w:r>
        <w:rPr>
          <w:rFonts w:hint="eastAsia"/>
        </w:rPr>
        <w:br/>
      </w:r>
      <w:r>
        <w:rPr>
          <w:rFonts w:hint="eastAsia"/>
        </w:rPr>
        <w:t>　　未来，碳纤维登山杖将向智能传感、模块化维修与循环经济方向演进。嵌入式应变片实时监测杖体负载，APP提示潜在损伤位置；而磁吸快拆结构支持用户现场更换杖尖或中段。在材料端，生物基环氧树脂与再生碳纤维应用将降低环境足迹；可追溯二维码记录碳足迹与生产批次。更关键的是，品牌将推出“以旧换新+无害化回收”服务——破损杖体经粉碎用于建材填充，避免填埋污染。长远看，碳纤维登山杖将从被动支撑工具升级为主动安全伙伴，在极致轻量与可靠耐用之间构建新一代户外装备价值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fb0748ef340c4" w:history="1">
        <w:r>
          <w:rPr>
            <w:rStyle w:val="Hyperlink"/>
          </w:rPr>
          <w:t>全球与中国碳纤维登山杖市场现状分析及前景趋势报告（2026-2032年）</w:t>
        </w:r>
      </w:hyperlink>
      <w:r>
        <w:rPr>
          <w:rFonts w:hint="eastAsia"/>
        </w:rPr>
        <w:t>》基于国家统计局及碳纤维登山杖行业协会的权威数据，全面调研了碳纤维登山杖行业的市场规模、市场需求、产业链结构及价格变动，并对碳纤维登山杖细分市场进行了深入分析。报告详细剖析了碳纤维登山杖市场竞争格局，重点关注品牌影响力及重点企业的运营表现，同时科学预测了碳纤维登山杖市场前景与发展趋势，识别了行业潜在的风险与机遇。通过专业、科学的研究方法，报告为碳纤维登山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按产品类型细分，全球碳纤维登山杖市场规模2020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两段式</w:t>
      </w:r>
      <w:r>
        <w:rPr>
          <w:rFonts w:hint="eastAsia"/>
        </w:rPr>
        <w:br/>
      </w:r>
      <w:r>
        <w:rPr>
          <w:rFonts w:hint="eastAsia"/>
        </w:rPr>
        <w:t>　　　　1.3.3 三段式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按应用细分，全球碳纤维登山杖市场规模2020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碳纤维登山杖行业发展总体概况</w:t>
      </w:r>
      <w:r>
        <w:rPr>
          <w:rFonts w:hint="eastAsia"/>
        </w:rPr>
        <w:br/>
      </w:r>
      <w:r>
        <w:rPr>
          <w:rFonts w:hint="eastAsia"/>
        </w:rPr>
        <w:t>　　　　1.5.2 碳纤维登山杖行业发展主要特点</w:t>
      </w:r>
      <w:r>
        <w:rPr>
          <w:rFonts w:hint="eastAsia"/>
        </w:rPr>
        <w:br/>
      </w:r>
      <w:r>
        <w:rPr>
          <w:rFonts w:hint="eastAsia"/>
        </w:rPr>
        <w:t>　　　　1.5.3 碳纤维登山杖行业发展影响因素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碳纤维登山杖有利因素</w:t>
      </w:r>
      <w:r>
        <w:rPr>
          <w:rFonts w:hint="eastAsia"/>
        </w:rPr>
        <w:br/>
      </w:r>
      <w:r>
        <w:rPr>
          <w:rFonts w:hint="eastAsia"/>
        </w:rPr>
        <w:t>　　　　1.5.3 .2 碳纤维登山杖不利因素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全球市场，近三年碳纤维登山杖主要企业占有率及排名（按销量）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碳纤维登山杖主要企业在国际市场占有率（按销量，2022-2025）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2024年碳纤维登山杖主要企业在国际市场排名（按销量）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全球市场主要企业碳纤维登山杖销量（2022-2025）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全球市场，近三年碳纤维登山杖主要企业占有率及排名（按收入）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碳纤维登山杖主要企业在国际市场占有率（按收入，2022-2025）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2024年碳纤维登山杖主要企业在国际市场排名（按收入）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全球市场主要企业碳纤维登山杖销售收入（2022-2025）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全球市场主要企业碳纤维登山杖销售价格（2022-2025）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中国市场，近三年碳纤维登山杖主要企业占有率及排名（按销量）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碳纤维登山杖主要企业在中国市场占有率（按销量，2022-2025）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2024年碳纤维登山杖主要企业在中国市场排名（按销量）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中国市场主要企业碳纤维登山杖销量（2022-2025）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中国市场，近三年碳纤维登山杖主要企业占有率及排名（按收入）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碳纤维登山杖主要企业在中国市场占有率（按收入，2022-2025）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2024年碳纤维登山杖主要企业在中国市场排名（按收入）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中国市场主要企业碳纤维登山杖销售收入（2022-2025）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全球主要厂商碳纤维登山杖总部及产地分布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全球主要厂商成立时间及碳纤维登山杖商业化日期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全球主要厂商碳纤维登山杖产品类型及应用</w:t>
      </w:r>
      <w:r>
        <w:rPr>
          <w:rFonts w:hint="eastAsia"/>
        </w:rPr>
        <w:br/>
      </w:r>
      <w:r>
        <w:rPr>
          <w:rFonts w:hint="eastAsia"/>
        </w:rPr>
        <w:t>　　2.9 碳纤维登山杖行业集中度、竞争程度分析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碳纤维登山杖行业集中度分析：2024年全球Top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全球碳纤维登山杖第一梯队、第二梯队和第三梯队生产商（品牌）及市场份额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全球碳纤维登山杖总体规模分析</w:t>
      </w:r>
      <w:r>
        <w:rPr>
          <w:rFonts w:hint="eastAsia"/>
        </w:rPr>
        <w:br/>
      </w:r>
      <w:r>
        <w:rPr>
          <w:rFonts w:hint="eastAsia"/>
        </w:rPr>
        <w:t>　　3.1 全球碳纤维登山杖供需现状及预测（2020-2032）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全球碳纤维登山杖产能、产量、产能利用率及发展趋势（2020-2032）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全球碳纤维登山杖产量、需求量及发展趋势（2020-2032）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全球主要地区碳纤维登山杖产量及发展趋势（2020-2032）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全球主要地区碳纤维登山杖产量（2020-2025）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全球主要地区碳纤维登山杖产量（2026-2032）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全球主要地区碳纤维登山杖产量市场份额（2020-2032）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中国碳纤维登山杖供需现状及预测（2020-2032）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中国碳纤维登山杖产能、产量、产能利用率及发展趋势（2020-2032）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中国碳纤维登山杖产量、市场需求量及发展趋势（2020-2032）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中国市场碳纤维登山杖进出口（2020-2032）</w:t>
      </w:r>
      <w:r>
        <w:rPr>
          <w:rFonts w:hint="eastAsia"/>
        </w:rPr>
        <w:br/>
      </w:r>
      <w:r>
        <w:rPr>
          <w:rFonts w:hint="eastAsia"/>
        </w:rPr>
        <w:t>　　3.4 全球碳纤维登山杖销量及销售额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全球市场碳纤维登山杖销售额（2020-2032）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全球市场碳纤维登山杖销量（2020-2032）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全球市场碳纤维登山杖价格趋势（2020-2032）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全球碳纤维登山杖主要地区分析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全球主要地区碳纤维登山杖市场规模分析：2020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全球主要地区碳纤维登山杖销售收入及市场份额（2020-2025年）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全球主要地区碳纤维登山杖销售收入预测（2026-2032年）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全球主要地区碳纤维登山杖销量分析：2020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全球主要地区碳纤维登山杖销量及市场份额（2020-2025年）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全球主要地区碳纤维登山杖销量及市场份额预测（2026-2032）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北美市场碳纤维登山杖销量、收入及增长率（2020-2032）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欧洲市场碳纤维登山杖销量、收入及增长率（2020-2032）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中国市场碳纤维登山杖销量、收入及增长率（2020-2032）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日本市场碳纤维登山杖销量、收入及增长率（2020-2032）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东南亚市场碳纤维登山杖销量、收入及增长率（2020-2032）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印度市场碳纤维登山杖销量、收入及增长率（2020-2032）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不同产品类型碳纤维登山杖分析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全球不同产品类型碳纤维登山杖销量（2020-2032）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全球不同产品类型碳纤维登山杖销量及市场份额（2020-2025）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全球不同产品类型碳纤维登山杖销量预测（2026-2032）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全球不同产品类型碳纤维登山杖收入（2020-2032）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全球不同产品类型碳纤维登山杖收入及市场份额（2020-2025）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全球不同产品类型碳纤维登山杖收入预测（2026-2032）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全球不同产品类型碳纤维登山杖价格走势（2020-2032）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中国不同产品类型碳纤维登山杖销量（2020-2032）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中国不同产品类型碳纤维登山杖销量预测（2026-2032）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中国不同产品类型碳纤维登山杖销量及市场份额（2020-2025）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中国不同产品类型碳纤维登山杖收入（2020-2032）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中国不同产品类型碳纤维登山杖收入及市场份额（2020-2025）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中国不同产品类型碳纤维登山杖收入预测（2026-2032）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不同应用碳纤维登山杖分析</w:t>
      </w:r>
      <w:r>
        <w:rPr>
          <w:rFonts w:hint="eastAsia"/>
        </w:rPr>
        <w:br/>
      </w:r>
      <w:r>
        <w:rPr>
          <w:rFonts w:hint="eastAsia"/>
        </w:rPr>
        <w:t>　　7.1 全球不同应用碳纤维登山杖销量（2020-2032）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全球不同应用碳纤维登山杖销量及市场份额（2020-2025）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全球不同应用碳纤维登山杖销量预测（2026-2032）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全球不同应用碳纤维登山杖收入（2020-2032）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全球不同应用碳纤维登山杖收入及市场份额（2020-2025）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全球不同应用碳纤维登山杖收入预测（2026-2032）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全球不同应用碳纤维登山杖价格走势（2020-2032）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中国不同应用碳纤维登山杖销量（2020-2032）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中国不同应用碳纤维登山杖销量及市场份额（2020-2025）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中国不同应用碳纤维登山杖销量预测（2026-2032）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中国不同应用碳纤维登山杖收入（2020-2032）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中国不同应用碳纤维登山杖收入及市场份额（2020-2025）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中国不同应用碳纤维登山杖收入预测（2026-2032）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碳纤维登山杖行业发展趋势</w:t>
      </w:r>
      <w:r>
        <w:rPr>
          <w:rFonts w:hint="eastAsia"/>
        </w:rPr>
        <w:br/>
      </w:r>
      <w:r>
        <w:rPr>
          <w:rFonts w:hint="eastAsia"/>
        </w:rPr>
        <w:t>　　8.2 碳纤维登山杖行业主要驱动因素</w:t>
      </w:r>
      <w:r>
        <w:rPr>
          <w:rFonts w:hint="eastAsia"/>
        </w:rPr>
        <w:br/>
      </w:r>
      <w:r>
        <w:rPr>
          <w:rFonts w:hint="eastAsia"/>
        </w:rPr>
        <w:t>　　8.3 碳纤维登山杖中国企业SWOT分析</w:t>
      </w:r>
      <w:r>
        <w:rPr>
          <w:rFonts w:hint="eastAsia"/>
        </w:rPr>
        <w:br/>
      </w:r>
      <w:r>
        <w:rPr>
          <w:rFonts w:hint="eastAsia"/>
        </w:rPr>
        <w:t>　　8.4 中国碳纤维登山杖行业政策环境分析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碳纤维登山杖行业产业链简介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碳纤维登山杖行业供应链分析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碳纤维登山杖主要原料及供应情况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碳纤维登山杖行业采购模式</w:t>
      </w:r>
      <w:r>
        <w:rPr>
          <w:rFonts w:hint="eastAsia"/>
        </w:rPr>
        <w:br/>
      </w:r>
      <w:r>
        <w:rPr>
          <w:rFonts w:hint="eastAsia"/>
        </w:rPr>
        <w:t>　　9.3 碳纤维登山杖行业生产模式</w:t>
      </w:r>
      <w:r>
        <w:rPr>
          <w:rFonts w:hint="eastAsia"/>
        </w:rPr>
        <w:br/>
      </w:r>
      <w:r>
        <w:rPr>
          <w:rFonts w:hint="eastAsia"/>
        </w:rPr>
        <w:t>　　9.4 碳纤维登山杖行业销售模式及销售渠道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按产品类型细分，全球碳纤维登山杖市场规模2020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按应用细分，全球碳纤维登山杖市场规模（CAGR）2020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碳纤维登山杖行业发展主要特点</w:t>
      </w:r>
      <w:r>
        <w:rPr>
          <w:rFonts w:hint="eastAsia"/>
        </w:rPr>
        <w:br/>
      </w:r>
      <w:r>
        <w:rPr>
          <w:rFonts w:hint="eastAsia"/>
        </w:rPr>
        <w:t>　　表 4： 碳纤维登山杖行业发展有利因素分析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碳纤维登山杖行业发展不利因素分析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进入碳纤维登山杖行业壁垒</w:t>
      </w:r>
      <w:r>
        <w:rPr>
          <w:rFonts w:hint="eastAsia"/>
        </w:rPr>
        <w:br/>
      </w:r>
      <w:r>
        <w:rPr>
          <w:rFonts w:hint="eastAsia"/>
        </w:rPr>
        <w:t>　　表 7： 碳纤维登山杖主要企业在国际市场占有率（按销量，2022-2025）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2024年碳纤维登山杖主要企业在国际市场排名（按销量）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全球市场主要企业碳纤维登山杖销量（2022-2025）&amp;（千件）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碳纤维登山杖主要企业在国际市场占有率（按收入，2022-2025）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2024年碳纤维登山杖主要企业在国际市场排名（按收入）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全球市场主要企业碳纤维登山杖销售收入（2022-2025）&amp;（万元）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全球市场主要企业碳纤维登山杖销售价格（2022-2025）&amp;（元/件）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碳纤维登山杖主要企业在中国市场占有率（按销量，2022-2025）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2024年碳纤维登山杖主要企业在中国市场排名（按销量）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中国市场主要企业碳纤维登山杖销量（2022-2025）&amp;（千件）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碳纤维登山杖主要企业在中国市场占有率（按收入，2022-2025）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2024年碳纤维登山杖主要企业在中国市场排名（按收入）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中国市场主要企业碳纤维登山杖销售收入（2022-2025）&amp;（万元）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全球主要厂商碳纤维登山杖总部及产地分布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全球主要厂商成立时间及碳纤维登山杖商业化日期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全球主要厂商碳纤维登山杖产品类型及应用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2024年全球碳纤维登山杖主要厂商市场地位（第一梯队、第二梯队和第三梯队）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全球碳纤维登山杖市场投资、并购等现状分析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全球主要地区碳纤维登山杖产量增速（CAGR）：（2020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全球主要地区碳纤维登山杖产量（2020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全球主要地区碳纤维登山杖产量（2020-2025）&amp;（千件）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全球主要地区碳纤维登山杖产量（2026-2032）&amp;（千件）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全球主要地区碳纤维登山杖产量市场份额（2020-2025）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全球主要地区碳纤维登山杖产量（2026-2032）&amp;（千件）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中国市场碳纤维登山杖产量、销量、进出口（2020-2025年）&amp;（千件）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中国市场碳纤维登山杖产量、销量、进出口预测（2026-2032）&amp;（千件）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全球主要地区碳纤维登山杖销售收入增速：（2020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全球主要地区碳纤维登山杖销售收入（2020-2025）&amp;（万元）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全球主要地区碳纤维登山杖销售收入市场份额（2020-2025）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全球主要地区碳纤维登山杖收入（2026-2032）&amp;（万元）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全球主要地区碳纤维登山杖收入市场份额（2026-2032）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全球主要地区碳纤维登山杖销量（千件）：2020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全球主要地区碳纤维登山杖销量（2020-2025）&amp;（千件）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全球主要地区碳纤维登山杖销量市场份额（2020-2025）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全球主要地区碳纤维登山杖销量（2026-2032）&amp;（千件）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全球主要地区碳纤维登山杖销量份额（2026-2032）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碳纤维登山杖销量（千件）、收入（万元）、价格（元/件）及毛利率（2020-2025）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碳纤维登山杖销量（千件）、收入（万元）、价格（元/件）及毛利率（2020-2025）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碳纤维登山杖销量（千件）、收入（万元）、价格（元/件）及毛利率（2020-2025）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碳纤维登山杖销量（千件）、收入（万元）、价格（元/件）及毛利率（2020-2025）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碳纤维登山杖销量（千件）、收入（万元）、价格（元/件）及毛利率（2020-2025）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碳纤维登山杖销量（千件）、收入（万元）、价格（元/件）及毛利率（2020-2025）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碳纤维登山杖销量（千件）、收入（万元）、价格（元/件）及毛利率（2020-2025）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碳纤维登山杖生产基地、销售区域、竞争对手及市场地位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碳纤维登山杖产品规格、参数及市场应用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碳纤维登山杖销量（千件）、收入（万元）、价格（元/件）及毛利率（2020-2025）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全球不同产品类型碳纤维登山杖销量（2020-2025年）&amp;（千件）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全球不同产品类型碳纤维登山杖销量市场份额（2020-2025）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全球不同产品类型碳纤维登山杖销量预测（2026-2032）&amp;（千件）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全球市场不同产品类型碳纤维登山杖销量市场份额预测（2026-2032）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全球不同产品类型碳纤维登山杖收入（2020-2025年）&amp;（万元）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全球不同产品类型碳纤维登山杖收入市场份额（2020-2025）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全球不同产品类型碳纤维登山杖收入预测（2026-2032）&amp;（万元）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全球不同产品类型碳纤维登山杖收入市场份额预测（2026-2032）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中国不同产品类型碳纤维登山杖销量预测（2026-2032）&amp;（千件）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全球市场不同产品类型碳纤维登山杖销量市场份额预测（2026-2032）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中国不同产品类型碳纤维登山杖销量（2020-2025年）&amp;（千件）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中国不同产品类型碳纤维登山杖销量市场份额（2020-2025）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中国不同产品类型碳纤维登山杖收入（2020-2025年）&amp;（万元）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中国不同产品类型碳纤维登山杖收入市场份额（2020-2025）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中国不同产品类型碳纤维登山杖收入预测（2026-2032）&amp;（万元）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中国不同产品类型碳纤维登山杖收入市场份额预测（2026-2032）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全球不同应用碳纤维登山杖销量（2020-2025年）&amp;（千件）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全球不同应用碳纤维登山杖销量市场份额（2020-2025）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全球不同应用碳纤维登山杖销量预测（2026-2032）&amp;（千件）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全球市场不同应用碳纤维登山杖销量市场份额预测（2026-2032）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全球不同应用碳纤维登山杖收入（2020-2025年）&amp;（万元）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全球不同应用碳纤维登山杖收入市场份额（2020-2025）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全球不同应用碳纤维登山杖收入预测（2026-2032）&amp;（万元）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全球不同应用碳纤维登山杖收入市场份额预测（2026-2032）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中国不同应用碳纤维登山杖销量（2020-2025年）&amp;（千件）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中国不同应用碳纤维登山杖销量市场份额（2020-2025）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中国不同应用碳纤维登山杖销量预测（2026-2032）&amp;（千件）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中国市场不同应用碳纤维登山杖销量市场份额预测（2026-2032）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中国不同应用碳纤维登山杖收入（2020-2025年）&amp;（万元）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中国不同应用碳纤维登山杖收入市场份额（2020-2025）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中国不同应用碳纤维登山杖收入预测（2026-2032）&amp;（万元）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中国不同应用碳纤维登山杖收入市场份额预测（2026-2032）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碳纤维登山杖行业发展趋势</w:t>
      </w:r>
      <w:r>
        <w:rPr>
          <w:rFonts w:hint="eastAsia"/>
        </w:rPr>
        <w:br/>
      </w:r>
      <w:r>
        <w:rPr>
          <w:rFonts w:hint="eastAsia"/>
        </w:rPr>
        <w:t>　　表 116： 碳纤维登山杖行业主要驱动因素</w:t>
      </w:r>
      <w:r>
        <w:rPr>
          <w:rFonts w:hint="eastAsia"/>
        </w:rPr>
        <w:br/>
      </w:r>
      <w:r>
        <w:rPr>
          <w:rFonts w:hint="eastAsia"/>
        </w:rPr>
        <w:t>　　表 117： 碳纤维登山杖行业供应链分析</w:t>
      </w:r>
      <w:r>
        <w:rPr>
          <w:rFonts w:hint="eastAsia"/>
        </w:rPr>
        <w:br/>
      </w:r>
      <w:r>
        <w:rPr>
          <w:rFonts w:hint="eastAsia"/>
        </w:rPr>
        <w:t>　　表 118： 碳纤维登山杖上游原料供应商</w:t>
      </w:r>
      <w:r>
        <w:rPr>
          <w:rFonts w:hint="eastAsia"/>
        </w:rPr>
        <w:br/>
      </w:r>
      <w:r>
        <w:rPr>
          <w:rFonts w:hint="eastAsia"/>
        </w:rPr>
        <w:t>　　表 119： 碳纤维登山杖主要地区不同应用客户分析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碳纤维登山杖典型经销商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碳纤维登山杖产品图片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全球不同产品类型碳纤维登山杖销售额2020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全球不同产品类型碳纤维登山杖市场份额2024 &amp; 2032</w:t>
      </w:r>
      <w:r>
        <w:rPr>
          <w:rFonts w:hint="eastAsia"/>
        </w:rPr>
        <w:br/>
      </w:r>
      <w:r>
        <w:rPr>
          <w:rFonts w:hint="eastAsia"/>
        </w:rPr>
        <w:t>　　图 4： 两段式产品图片</w:t>
      </w:r>
      <w:r>
        <w:rPr>
          <w:rFonts w:hint="eastAsia"/>
        </w:rPr>
        <w:br/>
      </w:r>
      <w:r>
        <w:rPr>
          <w:rFonts w:hint="eastAsia"/>
        </w:rPr>
        <w:t>　　图 5： 三段式产品图片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全球不同应用碳纤维登山杖市场份额2024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2024年全球前五大生产商碳纤维登山杖市场份额</w:t>
      </w:r>
      <w:r>
        <w:rPr>
          <w:rFonts w:hint="eastAsia"/>
        </w:rPr>
        <w:br/>
      </w:r>
      <w:r>
        <w:rPr>
          <w:rFonts w:hint="eastAsia"/>
        </w:rPr>
        <w:t>　　图 11： 2024年全球碳纤维登山杖第一梯队、第二梯队和第三梯队厂商及市场份额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全球碳纤维登山杖产能、产量、产能利用率及发展趋势（2020-2032）&amp;（千件）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全球碳纤维登山杖产量、需求量及发展趋势（2020-2032）&amp;（千件）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全球主要地区碳纤维登山杖产量市场份额（2020-2032）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中国碳纤维登山杖产能、产量、产能利用率及发展趋势（2020-2032）&amp;（千件）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中国碳纤维登山杖产量、市场需求量及发展趋势（2020-2032）&amp;（千件）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全球碳纤维登山杖市场销售额及增长率：（2020-2032）&amp;（万元）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全球市场碳纤维登山杖市场规模：2020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全球市场碳纤维登山杖销量及增长率（2020-2032）&amp;（千件）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全球市场碳纤维登山杖价格趋势（2020-2032）&amp;（元/件）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全球主要地区碳纤维登山杖销售收入（2020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全球主要地区碳纤维登山杖销售收入市场份额（2020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北美市场碳纤维登山杖销量及增长率（2020-2032）&amp;（千件）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北美市场碳纤维登山杖收入及增长率（2020-2032）&amp;（万元）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欧洲市场碳纤维登山杖销量及增长率（2020-2032）&amp;（千件）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欧洲市场碳纤维登山杖收入及增长率（2020-2032）&amp;（万元）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中国市场碳纤维登山杖销量及增长率（2020-2032）&amp;（千件）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中国市场碳纤维登山杖收入及增长率（2020-2032）&amp;（万元）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日本市场碳纤维登山杖销量及增长率（2020-2032）&amp;（千件）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日本市场碳纤维登山杖收入及增长率（2020-2032）&amp;（万元）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东南亚市场碳纤维登山杖销量及增长率（2020-2032）&amp;（千件）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东南亚市场碳纤维登山杖收入及增长率（2020-2032）&amp;（万元）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印度市场碳纤维登山杖销量及增长率（2020-2032）&amp;（千件）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印度市场碳纤维登山杖收入及增长率（2020-2032）&amp;（万元）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全球不同产品类型碳纤维登山杖价格走势（2020-2032）&amp;（元/件）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全球不同应用碳纤维登山杖价格走势（2020-2032）&amp;（元/件）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碳纤维登山杖中国企业SWOT分析</w:t>
      </w:r>
      <w:r>
        <w:rPr>
          <w:rFonts w:hint="eastAsia"/>
        </w:rPr>
        <w:br/>
      </w:r>
      <w:r>
        <w:rPr>
          <w:rFonts w:hint="eastAsia"/>
        </w:rPr>
        <w:t>　　图 38： 碳纤维登山杖产业链</w:t>
      </w:r>
      <w:r>
        <w:rPr>
          <w:rFonts w:hint="eastAsia"/>
        </w:rPr>
        <w:br/>
      </w:r>
      <w:r>
        <w:rPr>
          <w:rFonts w:hint="eastAsia"/>
        </w:rPr>
        <w:t>　　图 39： 碳纤维登山杖行业采购模式分析</w:t>
      </w:r>
      <w:r>
        <w:rPr>
          <w:rFonts w:hint="eastAsia"/>
        </w:rPr>
        <w:br/>
      </w:r>
      <w:r>
        <w:rPr>
          <w:rFonts w:hint="eastAsia"/>
        </w:rPr>
        <w:t>　　图 40： 碳纤维登山杖行业生产模式</w:t>
      </w:r>
      <w:r>
        <w:rPr>
          <w:rFonts w:hint="eastAsia"/>
        </w:rPr>
        <w:br/>
      </w:r>
      <w:r>
        <w:rPr>
          <w:rFonts w:hint="eastAsia"/>
        </w:rPr>
        <w:t>　　图 41： 碳纤维登山杖行业销售模式分析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fb0748ef340c4" w:history="1">
        <w:r>
          <w:rPr>
            <w:rStyle w:val="Hyperlink"/>
          </w:rPr>
          <w:t>全球与中国碳纤维登山杖市场现状分析及前景趋势报告（2026-2032年）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fb0748ef340c4" w:history="1">
        <w:r>
          <w:rPr>
            <w:rStyle w:val="Hyperlink"/>
          </w:rPr>
          <w:t>https://www.20087.com/6/30/TanXianWeiDengShanZhangDeXianZhuangYuFaZhanQianJing.html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碳纤维布品牌、碳纤维登山杖哪个牌子好、驴友口中最好的登山杖、碳纤维登山杖和铝合金登山杖的性能比较、登山杖什么材质的质量好、碳纤维登山杖和铝合金登山杖、登山杖用一根还是两根、碳纤维登山杖价格、碳纤维自行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2fdd3d95a499e" w:history="1">
      <w:r>
        <w:rPr>
          <w:rStyle w:val="Hyperlink"/>
        </w:rPr>
        <w:t>全球与中国碳纤维登山杖市场现状分析及前景趋势报告（2026-2032年）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TanXianWeiDengShanZhangDeXianZhuangYuFaZhanQianJing.html" TargetMode="External" Id="R9f7fb0748ef3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TanXianWeiDengShanZhangDeXianZhuangYuFaZhanQianJing.html" TargetMode="External" Id="R2722fdd3d95a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2025-11-11T06:58:22Z</dcterms:created>
  <dcterms:modified xsi:type="dcterms:W3CDTF">2025-11-11T07:58:22Z</dcterms:modified>
  <dc:subject>全球与中国碳纤维登山杖市场现状分析及前景趋势报告（2026-2032年）</dc:subject>
  <dc:title>全球与中国碳纤维登山杖市场现状分析及前景趋势报告（2026-2032年）</dc:title>
  <cp:keywords>全球与中国碳纤维登山杖市场现状分析及前景趋势报告（2026-2032年）</cp:keywords>
  <dc:description>全球与中国碳纤维登山杖市场现状分析及前景趋势报告（2026-2032年）</dc:description>
</cp:coreProperties>
</file>