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4d3880a94fa8" w:history="1">
              <w:r>
                <w:rPr>
                  <w:rStyle w:val="Hyperlink"/>
                </w:rPr>
                <w:t>2026-2032年全球与中国移动手术设施行业研究及前景趋势预测报告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4d3880a94fa8" w:history="1">
              <w:r>
                <w:rPr>
                  <w:rStyle w:val="Hyperlink"/>
                </w:rPr>
                <w:t>2026-2032年全球与中国移动手术设施行业研究及前景趋势预测报告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4d3880a94fa8" w:history="1">
                <w:r>
                  <w:rPr>
                    <w:rStyle w:val="Hyperlink"/>
                  </w:rPr>
                  <w:t>https://www.20087.com/6/80/YiDongShouShuSheShiShiChangXianZhuangHeQianJing.html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术设施是一种集成手术室、麻醉监护、消毒供应及生命支持系统的可移动医疗单元，通常基于特种车辆、集装箱或充气帐篷构建，用于战地救护、灾害救援、偏远地区巡回医疗及大型活动应急保障。当前高端配置可支持无菌环境控制（正压HEPA过滤）、术中影像引导、远程会诊及术后恢复功能，满足Ⅰ–Ⅲ类手术需求。系统强调快速部署（2–4小时内启用）、环境适应性（高低温、高海拔）及能源自持能力（柴油/锂电池/太阳能混合供电）。然而，空间紧凑限制了多台设备并行操作，且跨区域执业涉及医疗资质互认与药品供应链协调难题；部分设施在连续高强度使用下存在空气洁净度维持困难的问题。</w:t>
      </w:r>
      <w:r>
        <w:rPr>
          <w:rFonts w:hint="eastAsia"/>
        </w:rPr>
        <w:br/>
      </w:r>
      <w:r>
        <w:rPr>
          <w:rFonts w:hint="eastAsia"/>
        </w:rPr>
        <w:t>　　未来，移动手术设施将朝着智能化、模块化与全域响应能力升级。市场调研网认为，5G+AR技术将实现专家远程指导甚至操控机械臂辅助手术，突破地域医疗资源壁垒。柔性隔离材料与正压动态平衡系统可进一步提升无菌保障水平。模块化舱体设计支持按任务组合手术、ICU、检验与药房单元，形成“移动医院集群”。在气候变化与公共卫生安全双重压力下，国家应急体系将把移动手术设施纳入常备储备，建立平急转换机制。长远看，该设施将从“临时替代方案”转变为韧性医疗网络的关键节点，支撑全球健康公平与灾难医学能力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4d3880a94fa8" w:history="1">
        <w:r>
          <w:rPr>
            <w:rStyle w:val="Hyperlink"/>
          </w:rPr>
          <w:t>2026-2032年全球与中国移动手术设施行业研究及前景趋势预测报告</w:t>
        </w:r>
      </w:hyperlink>
      <w:r>
        <w:rPr>
          <w:rFonts w:hint="eastAsia"/>
        </w:rPr>
        <w:t>》系统梳理了移动手术设施产业链的整体结构，详细解读了移动手术设施市场规模、需求动态及价格波动的影响因素。报告基于移动手术设施行业现状，结合技术发展与应用趋势，对移动手术设施市场前景和未来发展方向进行了预测。同时，报告重点分析了行业重点企业的竞争策略、市场集中度及品牌表现，并对移动手术设施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按产品类型细分，全球移动手术设施市场规模2021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集装箱</w:t>
      </w:r>
      <w:r>
        <w:rPr>
          <w:rFonts w:hint="eastAsia"/>
        </w:rPr>
        <w:br/>
      </w:r>
      <w:r>
        <w:rPr>
          <w:rFonts w:hint="eastAsia"/>
        </w:rPr>
        <w:t>　　　　1.3.3 厢式车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按应用细分，全球移动手术设施市场规模2021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大型手术</w:t>
      </w:r>
      <w:r>
        <w:rPr>
          <w:rFonts w:hint="eastAsia"/>
        </w:rPr>
        <w:br/>
      </w:r>
      <w:r>
        <w:rPr>
          <w:rFonts w:hint="eastAsia"/>
        </w:rPr>
        <w:t>　　　　1.4.3 小型手术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移动手术设施行业发展总体概况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移动手术设施行业发展主要特点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移动手术设施行业发展影响因素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移动手术设施有利因素</w:t>
      </w:r>
      <w:r>
        <w:rPr>
          <w:rFonts w:hint="eastAsia"/>
        </w:rPr>
        <w:br/>
      </w:r>
      <w:r>
        <w:rPr>
          <w:rFonts w:hint="eastAsia"/>
        </w:rPr>
        <w:t>　　　　1.5.3 .2 移动手术设施不利因素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全球市场，近三年移动手术设施主要企业占有率及排名（按销量）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移动手术设施主要企业在国际市场占有率（按销量，2023-2026）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2025年移动手术设施主要企业在国际市场排名（按销量）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全球市场主要企业移动手术设施销量（2023-2026）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全球市场，近三年移动手术设施主要企业占有率及排名（按收入）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移动手术设施主要企业在国际市场占有率（按收入，2023-2026）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2025年移动手术设施主要企业在国际市场排名（按收入）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全球市场主要企业移动手术设施销售收入（2023-2026）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全球市场主要企业移动手术设施销售价格（2023-2026）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中国市场，近三年移动手术设施主要企业占有率及排名（按销量）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移动手术设施主要企业在中国市场占有率（按销量，2023-2026）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2025年移动手术设施主要企业在中国市场排名（按销量）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中国市场主要企业移动手术设施销量（2023-2026）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中国市场，近三年移动手术设施主要企业占有率及排名（按收入）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移动手术设施主要企业在中国市场占有率（按收入，2023-2026）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2025年移动手术设施主要企业在中国市场排名（按收入）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中国市场主要企业移动手术设施销售收入（2023-2026）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全球主要厂商移动手术设施总部及产地分布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全球主要厂商成立时间及移动手术设施商业化日期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全球主要厂商移动手术设施产品类型及应用</w:t>
      </w:r>
      <w:r>
        <w:rPr>
          <w:rFonts w:hint="eastAsia"/>
        </w:rPr>
        <w:br/>
      </w:r>
      <w:r>
        <w:rPr>
          <w:rFonts w:hint="eastAsia"/>
        </w:rPr>
        <w:t>　　2.9 移动手术设施行业集中度、竞争程度分析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移动手术设施行业集中度分析：2025年全球Top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全球移动手术设施第一梯队、第二梯队和第三梯队生产商（品牌）及市场份额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全球移动手术设施总体规模分析</w:t>
      </w:r>
      <w:r>
        <w:rPr>
          <w:rFonts w:hint="eastAsia"/>
        </w:rPr>
        <w:br/>
      </w:r>
      <w:r>
        <w:rPr>
          <w:rFonts w:hint="eastAsia"/>
        </w:rPr>
        <w:t>　　3.1 全球移动手术设施供需现状及预测（2021-2032）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全球移动手术设施产能、产量、产能利用率及发展趋势（2021-2032）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全球移动手术设施产量、需求量及发展趋势（2021-2032）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全球主要地区移动手术设施产量及发展趋势（2021-2032）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全球主要地区移动手术设施产量（2021-2026）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全球主要地区移动手术设施产量（2027-2032）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全球主要地区移动手术设施产量市场份额（2021-2032）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中国移动手术设施供需现状及预测（2021-2032）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中国移动手术设施产能、产量、产能利用率及发展趋势（2021-2032）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中国移动手术设施产量、市场需求量及发展趋势（2021-2032）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中国市场移动手术设施进出口（2021-2032）</w:t>
      </w:r>
      <w:r>
        <w:rPr>
          <w:rFonts w:hint="eastAsia"/>
        </w:rPr>
        <w:br/>
      </w:r>
      <w:r>
        <w:rPr>
          <w:rFonts w:hint="eastAsia"/>
        </w:rPr>
        <w:t>　　3.4 全球移动手术设施销量及销售额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全球市场移动手术设施销售额（2021-2032）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全球市场移动手术设施销量（2021-2032）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全球市场移动手术设施价格趋势（2021-2032）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全球移动手术设施主要地区分析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全球主要地区移动手术设施市场规模分析：2021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全球主要地区移动手术设施销售收入及市场份额（2021-2026）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全球主要地区移动手术设施销售收入预测（2027-2032）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全球主要地区移动手术设施销量分析：2021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全球主要地区移动手术设施销量及市场份额（2021-2026）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全球主要地区移动手术设施销量及市场份额预测（2027-2032）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中东市场移动手术设施销量、收入及增长率（2021-2032）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移动手术设施销量、收入、价格及毛利率（2021-2026）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不同产品类型移动手术设施分析</w:t>
      </w:r>
      <w:r>
        <w:rPr>
          <w:rFonts w:hint="eastAsia"/>
        </w:rPr>
        <w:br/>
      </w:r>
      <w:r>
        <w:rPr>
          <w:rFonts w:hint="eastAsia"/>
        </w:rPr>
        <w:t>　　6.1 全球不同产品类型移动手术设施销量（2021-2032）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全球不同产品类型移动手术设施销量及市场份额（2021-2026）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全球不同产品类型移动手术设施销量预测（2027-2032）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全球不同产品类型移动手术设施收入（2021-2032）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全球不同产品类型移动手术设施收入及市场份额（2021-2026）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全球不同产品类型移动手术设施收入预测（2027-2032）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全球不同产品类型移动手术设施价格走势（2021-2032）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中国不同产品类型移动手术设施销量（2021-2032）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中国不同产品类型移动手术设施销量及市场份额（2021-2026）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中国不同产品类型移动手术设施销量预测（2027-2032）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中国不同产品类型移动手术设施收入（2021-2032）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中国不同产品类型移动手术设施收入及市场份额（2021-2026）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中国不同产品类型移动手术设施收入预测（2027-2032）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不同应用移动手术设施分析</w:t>
      </w:r>
      <w:r>
        <w:rPr>
          <w:rFonts w:hint="eastAsia"/>
        </w:rPr>
        <w:br/>
      </w:r>
      <w:r>
        <w:rPr>
          <w:rFonts w:hint="eastAsia"/>
        </w:rPr>
        <w:t>　　7.1 全球不同应用移动手术设施销量（2021-2032）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全球不同应用移动手术设施销量及市场份额（2021-2026）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全球不同应用移动手术设施销量预测（2027-2032）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全球不同应用移动手术设施收入（2021-2032）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全球不同应用移动手术设施收入及市场份额（2021-2026）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全球不同应用移动手术设施收入预测（2027-2032）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全球不同应用移动手术设施价格走势（2021-2032）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中国不同应用移动手术设施销量（2021-2032）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中国不同应用移动手术设施销量及市场份额（2021-2026）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中国不同应用移动手术设施销量预测（2027-2032）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中国不同应用移动手术设施收入（2021-2032）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中国不同应用移动手术设施收入及市场份额（2021-2026）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中国不同应用移动手术设施收入预测（2027-2032）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移动手术设施行业发展趋势</w:t>
      </w:r>
      <w:r>
        <w:rPr>
          <w:rFonts w:hint="eastAsia"/>
        </w:rPr>
        <w:br/>
      </w:r>
      <w:r>
        <w:rPr>
          <w:rFonts w:hint="eastAsia"/>
        </w:rPr>
        <w:t>　　8.2 移动手术设施行业主要驱动因素</w:t>
      </w:r>
      <w:r>
        <w:rPr>
          <w:rFonts w:hint="eastAsia"/>
        </w:rPr>
        <w:br/>
      </w:r>
      <w:r>
        <w:rPr>
          <w:rFonts w:hint="eastAsia"/>
        </w:rPr>
        <w:t>　　8.3 移动手术设施中国企业SWOT分析</w:t>
      </w:r>
      <w:r>
        <w:rPr>
          <w:rFonts w:hint="eastAsia"/>
        </w:rPr>
        <w:br/>
      </w:r>
      <w:r>
        <w:rPr>
          <w:rFonts w:hint="eastAsia"/>
        </w:rPr>
        <w:t>　　8.4 中国移动手术设施行业政策环境分析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移动手术设施行业产业链简介</w:t>
      </w:r>
      <w:r>
        <w:rPr>
          <w:rFonts w:hint="eastAsia"/>
        </w:rPr>
        <w:br/>
      </w:r>
      <w:r>
        <w:rPr>
          <w:rFonts w:hint="eastAsia"/>
        </w:rPr>
        <w:t>　　　　9.1.1 移动手术设施行业供应链分析</w:t>
      </w:r>
      <w:r>
        <w:rPr>
          <w:rFonts w:hint="eastAsia"/>
        </w:rPr>
        <w:br/>
      </w:r>
      <w:r>
        <w:rPr>
          <w:rFonts w:hint="eastAsia"/>
        </w:rPr>
        <w:t>　　　　9.1.2 移动手术设施主要原料及供应情况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移动手术设施行业采购模式</w:t>
      </w:r>
      <w:r>
        <w:rPr>
          <w:rFonts w:hint="eastAsia"/>
        </w:rPr>
        <w:br/>
      </w:r>
      <w:r>
        <w:rPr>
          <w:rFonts w:hint="eastAsia"/>
        </w:rPr>
        <w:t>　　9.3 移动手术设施行业生产模式</w:t>
      </w:r>
      <w:r>
        <w:rPr>
          <w:rFonts w:hint="eastAsia"/>
        </w:rPr>
        <w:br/>
      </w:r>
      <w:r>
        <w:rPr>
          <w:rFonts w:hint="eastAsia"/>
        </w:rPr>
        <w:t>　　9.4 移动手术设施行业销售模式及销售渠道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按产品类型细分，全球移动手术设施市场规模2021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按应用细分，全球移动手术设施市场规模（CAGR）2021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移动手术设施行业发展主要特点</w:t>
      </w:r>
      <w:r>
        <w:rPr>
          <w:rFonts w:hint="eastAsia"/>
        </w:rPr>
        <w:br/>
      </w:r>
      <w:r>
        <w:rPr>
          <w:rFonts w:hint="eastAsia"/>
        </w:rPr>
        <w:t>　　表 4： 移动手术设施行业发展有利因素分析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移动手术设施行业发展不利因素分析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进入移动手术设施行业壁垒</w:t>
      </w:r>
      <w:r>
        <w:rPr>
          <w:rFonts w:hint="eastAsia"/>
        </w:rPr>
        <w:br/>
      </w:r>
      <w:r>
        <w:rPr>
          <w:rFonts w:hint="eastAsia"/>
        </w:rPr>
        <w:t>　　表 7： 移动手术设施主要企业在国际市场占有率（按销量，2023-2026）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2025年移动手术设施主要企业在国际市场排名（按销量）&amp;（千台）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全球市场主要企业移动手术设施销量（2023-2026）&amp;（千台）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移动手术设施主要企业在国际市场占有率（按收入，2023-2026）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2025年移动手术设施主要企业在国际市场排名（按收入）&amp;（万元）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全球市场主要企业移动手术设施销售收入（2023-2026）&amp;（万元）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全球市场主要企业移动手术设施销售价格（2023-2026）&amp;（元/台）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移动手术设施主要企业在中国市场占有率（按销量，2023-2026）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2025年移动手术设施主要企业在中国市场排名（按销量）&amp;（千台）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中国市场主要企业移动手术设施销量（2023-2026）&amp;（千台）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移动手术设施主要企业在中国市场占有率（按收入，2023-2026）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2025年移动手术设施主要企业在中国市场排名（按收入）&amp;（万元）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中国市场主要企业移动手术设施销售收入（2023-2026）&amp;（万元）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全球主要厂商移动手术设施总部及产地分布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全球主要厂商成立时间及移动手术设施商业化日期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全球主要厂商移动手术设施产品类型及应用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2025年全球移动手术设施主要厂商市场地位（第一梯队、第二梯队和第三梯队）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全球移动手术设施市场投资、并购等现状分析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全球主要地区移动手术设施产量增速（CAGR）：（2021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全球主要地区移动手术设施产量（2021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全球主要地区移动手术设施产量（2021-2026）&amp;（千台）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全球主要地区移动手术设施产量（2027-2032）&amp;（千台）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全球主要地区移动手术设施产量市场份额（2021-2026）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全球主要地区移动手术设施产量市场份额（2027-2032）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中国市场移动手术设施产量、销量、进出口（2021-2026）&amp;（千台）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中国市场移动手术设施产量、销量、进出口预测（2027-2032）&amp;（千台）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全球主要地区移动手术设施销售收入增速：（2021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全球主要地区移动手术设施销售收入（2021-2026）&amp;（万元）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全球主要地区移动手术设施销售收入市场份额（2021-2026）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全球主要地区移动手术设施收入（2027-2032）&amp;（万元）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全球主要地区移动手术设施收入市场份额（2027-2032）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全球主要地区移动手术设施销量（千台）：2021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全球主要地区移动手术设施销量（2021-2026）&amp;（千台）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全球主要地区移动手术设施销量市场份额（2021-2026）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全球主要地区移动手术设施销量（2027-2032）&amp;（千台）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全球主要地区移动手术设施销量份额（2027-2032）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移动手术设施生产基地、销售区域、竞争对手及市场地位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移动手术设施产品规格、参数及市场应用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移动手术设施销量（千台）、收入（万元）、价格（元/台）及毛利率（2021-2026）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全球不同产品类型移动手术设施销量（2021-2026）&amp;（千台）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全球不同产品类型移动手术设施销量市场份额（2021-2026）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全球不同产品类型移动手术设施销量预测（2027-2032）&amp;（千台）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全球市场不同产品类型移动手术设施销量市场份额预测（2027-2032）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全球不同产品类型移动手术设施收入（2021-2026）&amp;（万元）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全球不同产品类型移动手术设施收入市场份额（2021-2026）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全球不同产品类型移动手术设施收入预测（2027-2032）&amp;（万元）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全球不同产品类型移动手术设施收入市场份额预测（2027-2032）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中国不同产品类型移动手术设施销量（2021-2026）&amp;（千台）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中国不同产品类型移动手术设施销量市场份额（2021-2026）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中国不同产品类型移动手术设施销量预测（2027-2032）&amp;（千台）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全球市场不同产品类型移动手术设施销量市场份额预测（2027-2032）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中国不同产品类型移动手术设施收入（2021-2026）&amp;（万元）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中国不同产品类型移动手术设施收入市场份额（2021-2026）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中国不同产品类型移动手术设施收入预测（2027-2032）&amp;（万元）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中国不同产品类型移动手术设施收入市场份额预测（2027-2032）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全球不同应用移动手术设施销量（2021-2026）&amp;（千台）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全球不同应用移动手术设施销量市场份额（2021-2026）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全球不同应用移动手术设施销量预测（2027-2032）&amp;（千台）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全球市场不同应用移动手术设施销量市场份额预测（2027-2032）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全球不同应用移动手术设施收入（2021-2026）&amp;（万元）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全球不同应用移动手术设施收入市场份额（2021-2026）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全球不同应用移动手术设施收入预测（2027-2032）&amp;（万元）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全球不同应用移动手术设施收入市场份额预测（2027-2032）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中国不同应用移动手术设施销量（2021-2026）&amp;（千台）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中国不同应用移动手术设施销量市场份额（2021-2026）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中国不同应用移动手术设施销量预测（2027-2032）&amp;（千台）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中国市场不同应用移动手术设施销量市场份额预测（2027-2032）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中国不同应用移动手术设施收入（2021-2026）&amp;（万元）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中国不同应用移动手术设施收入市场份额（2021-2026）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中国不同应用移动手术设施收入预测（2027-2032）&amp;（万元）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中国不同应用移动手术设施收入市场份额预测（2027-2032）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移动手术设施行业发展趋势</w:t>
      </w:r>
      <w:r>
        <w:rPr>
          <w:rFonts w:hint="eastAsia"/>
        </w:rPr>
        <w:br/>
      </w:r>
      <w:r>
        <w:rPr>
          <w:rFonts w:hint="eastAsia"/>
        </w:rPr>
        <w:t>　　表 116： 移动手术设施行业主要驱动因素</w:t>
      </w:r>
      <w:r>
        <w:rPr>
          <w:rFonts w:hint="eastAsia"/>
        </w:rPr>
        <w:br/>
      </w:r>
      <w:r>
        <w:rPr>
          <w:rFonts w:hint="eastAsia"/>
        </w:rPr>
        <w:t>　　表 117： 移动手术设施行业供应链分析</w:t>
      </w:r>
      <w:r>
        <w:rPr>
          <w:rFonts w:hint="eastAsia"/>
        </w:rPr>
        <w:br/>
      </w:r>
      <w:r>
        <w:rPr>
          <w:rFonts w:hint="eastAsia"/>
        </w:rPr>
        <w:t>　　表 118： 移动手术设施上游原料供应商</w:t>
      </w:r>
      <w:r>
        <w:rPr>
          <w:rFonts w:hint="eastAsia"/>
        </w:rPr>
        <w:br/>
      </w:r>
      <w:r>
        <w:rPr>
          <w:rFonts w:hint="eastAsia"/>
        </w:rPr>
        <w:t>　　表 119： 移动手术设施主要地区不同应用客户分析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移动手术设施典型经销商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移动手术设施产品图片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全球不同产品类型移动手术设施销售额2021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全球不同产品类型移动手术设施市场份额2025 &amp; 2032</w:t>
      </w:r>
      <w:r>
        <w:rPr>
          <w:rFonts w:hint="eastAsia"/>
        </w:rPr>
        <w:br/>
      </w:r>
      <w:r>
        <w:rPr>
          <w:rFonts w:hint="eastAsia"/>
        </w:rPr>
        <w:t>　　图 4： 集装箱产品图片</w:t>
      </w:r>
      <w:r>
        <w:rPr>
          <w:rFonts w:hint="eastAsia"/>
        </w:rPr>
        <w:br/>
      </w:r>
      <w:r>
        <w:rPr>
          <w:rFonts w:hint="eastAsia"/>
        </w:rPr>
        <w:t>　　图 5： 厢式车产品图片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全球不同应用移动手术设施市场份额2025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大型手术</w:t>
      </w:r>
      <w:r>
        <w:rPr>
          <w:rFonts w:hint="eastAsia"/>
        </w:rPr>
        <w:br/>
      </w:r>
      <w:r>
        <w:rPr>
          <w:rFonts w:hint="eastAsia"/>
        </w:rPr>
        <w:t>　　图 9： 小型手术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2025年全球前五大生产商移动手术设施市场份额</w:t>
      </w:r>
      <w:r>
        <w:rPr>
          <w:rFonts w:hint="eastAsia"/>
        </w:rPr>
        <w:br/>
      </w:r>
      <w:r>
        <w:rPr>
          <w:rFonts w:hint="eastAsia"/>
        </w:rPr>
        <w:t>　　图 11： 2025年全球移动手术设施第一梯队、第二梯队和第三梯队厂商及市场份额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全球移动手术设施产能、产量、产能利用率及发展趋势（2021-2032）&amp;（千台）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全球移动手术设施产量、需求量及发展趋势（2021-2032）&amp;（千台）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全球主要地区移动手术设施产量市场份额（2021-2032）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中国移动手术设施产能、产量、产能利用率及发展趋势（2021-2032）&amp;（千台）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中国移动手术设施产量、市场需求量及发展趋势（2021-2032）&amp;（千台）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全球移动手术设施市场销售额及增长率：（2021-2032）&amp;（万元）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全球市场移动手术设施市场规模：2021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全球市场移动手术设施价格趋势（2021-2032）&amp;（元/台）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全球主要地区移动手术设施销售收入（2021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全球主要地区移动手术设施销售收入市场份额（2021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中东市场移动手术设施销量及增长率（2021-2032）&amp;（千台）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中东市场移动手术设施收入及增长率（2021-2032）&amp;（万元）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全球不同产品类型移动手术设施价格走势（2021-2032）&amp;（元/台）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全球不同应用移动手术设施价格走势（2021-2032）&amp;（元/台）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移动手术设施中国企业SWOT分析</w:t>
      </w:r>
      <w:r>
        <w:rPr>
          <w:rFonts w:hint="eastAsia"/>
        </w:rPr>
        <w:br/>
      </w:r>
      <w:r>
        <w:rPr>
          <w:rFonts w:hint="eastAsia"/>
        </w:rPr>
        <w:t>　　图 42： 移动手术设施产业链</w:t>
      </w:r>
      <w:r>
        <w:rPr>
          <w:rFonts w:hint="eastAsia"/>
        </w:rPr>
        <w:br/>
      </w:r>
      <w:r>
        <w:rPr>
          <w:rFonts w:hint="eastAsia"/>
        </w:rPr>
        <w:t>　　图 43： 移动手术设施行业采购模式分析</w:t>
      </w:r>
      <w:r>
        <w:rPr>
          <w:rFonts w:hint="eastAsia"/>
        </w:rPr>
        <w:br/>
      </w:r>
      <w:r>
        <w:rPr>
          <w:rFonts w:hint="eastAsia"/>
        </w:rPr>
        <w:t>　　图 44： 移动手术设施行业生产模式</w:t>
      </w:r>
      <w:r>
        <w:rPr>
          <w:rFonts w:hint="eastAsia"/>
        </w:rPr>
        <w:br/>
      </w:r>
      <w:r>
        <w:rPr>
          <w:rFonts w:hint="eastAsia"/>
        </w:rPr>
        <w:t>　　图 45： 移动手术设施行业销售模式分析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4d3880a94fa8" w:history="1">
        <w:r>
          <w:rPr>
            <w:rStyle w:val="Hyperlink"/>
          </w:rPr>
          <w:t>2026-2032年全球与中国移动手术设施行业研究及前景趋势预测报告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4d3880a94fa8" w:history="1">
        <w:r>
          <w:rPr>
            <w:rStyle w:val="Hyperlink"/>
          </w:rPr>
          <w:t>https://www.20087.com/6/80/YiDongShouShuSheShiShiChangXianZhuangHeQianJing.html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4147ff9a54070" w:history="1">
      <w:r>
        <w:rPr>
          <w:rStyle w:val="Hyperlink"/>
        </w:rPr>
        <w:t>2026-2032年全球与中国移动手术设施行业研究及前景趋势预测报告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DongShouShuSheShiShiChangXianZhuangHeQianJing.html" TargetMode="External" Id="Ree564d3880a9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DongShouShuSheShiShiChangXianZhuangHeQianJing.html" TargetMode="External" Id="R4074147ff9a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2026-02-06T05:31:44Z</dcterms:created>
  <dcterms:modified xsi:type="dcterms:W3CDTF">2026-02-06T06:31:44Z</dcterms:modified>
  <dc:subject>2026-2032年全球与中国移动手术设施行业研究及前景趋势预测报告</dc:subject>
  <dc:title>2026-2032年全球与中国移动手术设施行业研究及前景趋势预测报告</dc:title>
  <cp:keywords>2026-2032年全球与中国移动手术设施行业研究及前景趋势预测报告</cp:keywords>
  <dc:description>2026-2032年全球与中国移动手术设施行业研究及前景趋势预测报告</dc:description>
</cp:coreProperties>
</file>