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4deb160364814" w:history="1">
              <w:r>
                <w:rPr>
                  <w:rStyle w:val="Hyperlink"/>
                </w:rPr>
                <w:t>2024-2030年脑电诊断仪器市场现状调研与发展趋势分析报告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4deb160364814" w:history="1">
              <w:r>
                <w:rPr>
                  <w:rStyle w:val="Hyperlink"/>
                </w:rPr>
                <w:t>2024-2030年脑电诊断仪器市场现状调研与发展趋势分析报告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4deb160364814" w:history="1">
                <w:r>
                  <w:rPr>
                    <w:rStyle w:val="Hyperlink"/>
                  </w:rPr>
                  <w:t>https://www.20087.com/6/50/NaoDianZhenDuanYiQiFaZhanQuShi.html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诊断仪器是一种用于采集、记录和分析大脑电信号的医疗器械，广泛应用于神经科学、临床医学等多个领域。近年来，随着技术的进步，脑电诊断仪器在信号处理能力、数据采集精度和用户友好性方面都有了显著提高。这些进步得益于传感器技术的革新、信号处理算法的优化以及用户界面设计的改进。现代脑电诊断仪器不仅可以用于癫痫等神经系统疾病的诊断，还可以在认知科学研究中发挥重要作用。此外，随着移动医疗和远程医疗的发展，便携式和无线脑电诊断仪器的需求也在不断增长。</w:t>
      </w:r>
      <w:r>
        <w:rPr>
          <w:rFonts w:hint="eastAsia"/>
        </w:rPr>
        <w:br/>
      </w:r>
      <w:r>
        <w:rPr>
          <w:rFonts w:hint="eastAsia"/>
        </w:rPr>
        <w:t>　　未来，脑电诊断仪器将朝着更精准、更便捷的方向发展。一方面，随着人工智能技术的应用，脑电诊断仪器将能够更准确地识别和分析复杂的脑电信号模式，为临床医生提供更可靠的诊断依据。另一方面，随着可穿戴技术的进步，将会有更多集成了脑电功能的可穿戴设备出现，这些设备不仅可用于医院内部，也能方便患者在家中进行长期监测。此外，随着脑机接口技术的发展，脑电诊断仪器在人机交互方面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4deb160364814" w:history="1">
        <w:r>
          <w:rPr>
            <w:rStyle w:val="Hyperlink"/>
          </w:rPr>
          <w:t>2024-2030年脑电诊断仪器市场现状调研与发展趋势分析报告</w:t>
        </w:r>
      </w:hyperlink>
      <w:r>
        <w:rPr>
          <w:rFonts w:hint="eastAsia"/>
        </w:rPr>
        <w:t>》内容包括：脑电诊断仪器行业发展环境分析、脑电诊断仪器市场规模及预测、脑电诊断仪器行业重点地区市场规模分析、脑电诊断仪器行业供需状况调研、脑电诊断仪器市场价格行情趋势分析预测、脑电诊断仪器行业进出口状况及前景预测、脑电诊断仪器行业技术及发展方向、脑电诊断仪器行业重点企业经营情况分析、脑电诊断仪器行业SWOT分析及脑电诊断仪器行业投资策略，数据来自国家权威机构、脑电诊断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脑电诊断仪器行业发展概述</w:t>
      </w:r>
      <w:r>
        <w:rPr>
          <w:rFonts w:hint="eastAsia"/>
        </w:rPr>
        <w:br/>
      </w:r>
      <w:r>
        <w:rPr>
          <w:rFonts w:hint="eastAsia"/>
        </w:rPr>
        <w:t>　　第一节 脑电诊断仪器的概念</w:t>
      </w:r>
      <w:r>
        <w:rPr>
          <w:rFonts w:hint="eastAsia"/>
        </w:rPr>
        <w:br/>
      </w:r>
      <w:r>
        <w:rPr>
          <w:rFonts w:hint="eastAsia"/>
        </w:rPr>
        <w:t>　　　　一、脑电诊断仪器的定义</w:t>
      </w:r>
      <w:r>
        <w:rPr>
          <w:rFonts w:hint="eastAsia"/>
        </w:rPr>
        <w:br/>
      </w:r>
      <w:r>
        <w:rPr>
          <w:rFonts w:hint="eastAsia"/>
        </w:rPr>
        <w:t>　　　　二、脑电诊断仪器的特点</w:t>
      </w:r>
      <w:r>
        <w:rPr>
          <w:rFonts w:hint="eastAsia"/>
        </w:rPr>
        <w:br/>
      </w:r>
      <w:r>
        <w:rPr>
          <w:rFonts w:hint="eastAsia"/>
        </w:rPr>
        <w:t>　　第二节 脑电诊断仪器行业发展成熟度</w:t>
      </w:r>
      <w:r>
        <w:rPr>
          <w:rFonts w:hint="eastAsia"/>
        </w:rPr>
        <w:br/>
      </w:r>
      <w:r>
        <w:rPr>
          <w:rFonts w:hint="eastAsia"/>
        </w:rPr>
        <w:t>　　　　一、脑电诊断仪器行业发展周期分析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二、脑电诊断仪器行业中外市场成熟度对比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脑电诊断仪器行业产业链分析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二、脑电诊断仪器行业下游产品需求市场状况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2023-2024年中国脑电诊断仪器行业运行环境分析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2023-2024年中国脑电诊断仪器行业发展政策环境分析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二、脑电诊断仪器行业政策分析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2023-2024年中国脑电诊断仪器行业发展社会环境分析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2019-2024年中国脑电诊断仪器行业市场发展分析</w:t>
      </w:r>
      <w:r>
        <w:rPr>
          <w:rFonts w:hint="eastAsia"/>
        </w:rPr>
        <w:br/>
      </w:r>
      <w:r>
        <w:rPr>
          <w:rFonts w:hint="eastAsia"/>
        </w:rPr>
        <w:t>　　第一节 脑电诊断仪器行业市场发展现状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脑电诊断仪器行业技术发展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中国脑电诊断仪器行业消费市场分析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脑电诊断仪器行业产销数据统计分析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2024-2030年脑电诊断仪器行业市场发展趋势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2019-2024年中国脑电诊断仪器行业主要指标监测分析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2019-2024年中国脑电诊断仪器产业工业总产值分析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2019-2024年中国脑电诊断仪器产业主营业务收入分析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2019-2024年中国脑电诊断仪器产业产品成本费用分析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2019-2024年中国脑电诊断仪器产业利润总额分析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2019-2024年中国脑电诊断仪器产业资产负债分析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中国脑电诊断仪器行业区域市场分析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华北地区脑电诊断仪器行业分析</w:t>
      </w:r>
      <w:r>
        <w:rPr>
          <w:rFonts w:hint="eastAsia"/>
        </w:rPr>
        <w:br/>
      </w:r>
      <w:r>
        <w:rPr>
          <w:rFonts w:hint="eastAsia"/>
        </w:rPr>
        <w:t>　　　　一、脑电诊断仪器发展现状分析</w:t>
      </w:r>
      <w:r>
        <w:rPr>
          <w:rFonts w:hint="eastAsia"/>
        </w:rPr>
        <w:br/>
      </w:r>
      <w:r>
        <w:rPr>
          <w:rFonts w:hint="eastAsia"/>
        </w:rPr>
        <w:t>　　　　二、脑电诊断仪器市场需求情况</w:t>
      </w:r>
      <w:r>
        <w:rPr>
          <w:rFonts w:hint="eastAsia"/>
        </w:rPr>
        <w:br/>
      </w:r>
      <w:r>
        <w:rPr>
          <w:rFonts w:hint="eastAsia"/>
        </w:rPr>
        <w:t>　　　　三、脑电诊断仪器行业发展前景预测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东北地区脑电诊断仪器行业分析</w:t>
      </w:r>
      <w:r>
        <w:rPr>
          <w:rFonts w:hint="eastAsia"/>
        </w:rPr>
        <w:br/>
      </w:r>
      <w:r>
        <w:rPr>
          <w:rFonts w:hint="eastAsia"/>
        </w:rPr>
        <w:t>　　　　一、脑电诊断仪器发展现状分析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华东地区脑电诊断仪器行业分析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二、脑电诊断仪器市场需求情况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华南地区脑电诊断仪器行业分析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三、脑电诊断仪器行业发展前景预测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华中地区脑电诊断仪器行业分析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二、脑电诊断仪器市场需求情况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西南地区脑电诊断仪器行业分析</w:t>
      </w:r>
      <w:r>
        <w:rPr>
          <w:rFonts w:hint="eastAsia"/>
        </w:rPr>
        <w:br/>
      </w:r>
      <w:r>
        <w:rPr>
          <w:rFonts w:hint="eastAsia"/>
        </w:rPr>
        <w:t>　　　　一、脑电诊断仪器发展现状分析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西北地区脑电诊断仪器行业分析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三、脑电诊断仪器行业发展前景预测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脑电诊断仪器行业竞争结构分析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脑电诊断仪器行业集中度分析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脑电诊断仪器行业国际竞争力比较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2024-2030年脑电诊断仪器行业竞争格局分析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一、2019-2024年国内外脑电诊断仪器竞争分析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二、2019-2024年我国脑电诊断仪器市场竞争分析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三、2024-2030年国内主要脑电诊断仪器企业动向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脑电诊断仪器企业竞争策略分析</w:t>
      </w:r>
      <w:r>
        <w:rPr>
          <w:rFonts w:hint="eastAsia"/>
        </w:rPr>
        <w:br/>
      </w:r>
      <w:r>
        <w:rPr>
          <w:rFonts w:hint="eastAsia"/>
        </w:rPr>
        <w:t>　　第一节 脑电诊断仪器市场竞争策略分析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一、2024年脑电诊断仪器市场增长潜力分析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二、2024年脑电诊断仪器主要潜力品种分析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三、现有脑电诊断仪器产品竞争策略分析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四、潜力脑电诊断仪器品种竞争策略选择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脑电诊断仪器企业竞争策略分析</w:t>
      </w:r>
      <w:r>
        <w:rPr>
          <w:rFonts w:hint="eastAsia"/>
        </w:rPr>
        <w:br/>
      </w:r>
      <w:r>
        <w:rPr>
          <w:rFonts w:hint="eastAsia"/>
        </w:rPr>
        <w:t>　　第三节 脑电诊断仪器行业产品定位及市场推广策略分析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一、脑电诊断仪器行业产品市场定位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二、脑电诊断仪器行业广告推广策略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三、脑电诊断仪器行业产品促销策略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四、脑电诊断仪器行业招商加盟策略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五、脑电诊断仪器行业网络推广策略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脑电诊断仪器行业重点企业竞争力分析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脑电诊断仪器行业发展预测分析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未来脑电诊断仪器行业需求与消费预测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一、2024-2030年脑电诊断仪器产品消费预测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二、2024-2030年脑电诊断仪器市场规模预测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三、2024-2030年脑电诊断仪器行业总产值预测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四、2024-2030年脑电诊断仪器行业销售收入预测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五、2024-2030年脑电诊断仪器行业总资产预测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2024-2030年中国脑电诊断仪器行业供需预测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一、2024-2030年中国脑电诊断仪器供给预测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二、2024-2030年中国脑电诊断仪器产量预测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三、2024-2030年中国脑电诊断仪器需求预测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四、2024-2030年中国脑电诊断仪器供需平衡预测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脑电诊断仪器行业投资机会与风险分析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脑电诊断仪器行业投资机会分析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一、脑电诊断仪器投资项目分析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二、可以投资的脑电诊断仪器模式</w:t>
      </w:r>
      <w:r>
        <w:rPr>
          <w:rFonts w:hint="eastAsia"/>
        </w:rPr>
        <w:br/>
      </w:r>
      <w:r>
        <w:rPr>
          <w:rFonts w:hint="eastAsia"/>
        </w:rPr>
        <w:t>　　　　三、2024年脑电诊断仪器投资机会</w:t>
      </w:r>
      <w:r>
        <w:rPr>
          <w:rFonts w:hint="eastAsia"/>
        </w:rPr>
        <w:br/>
      </w:r>
      <w:r>
        <w:rPr>
          <w:rFonts w:hint="eastAsia"/>
        </w:rPr>
        <w:t>　　　　四、2024年脑电诊断仪器投资新方向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五、2024-2030年脑电诊断仪器行业投资的建议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影响脑电诊断仪器行业发展的主要因素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一、2024-2030年影响脑电诊断仪器行业运行的有利因素分析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二、2024-2030年影响脑电诊断仪器行业运行的稳定因素分析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三、2024-2030年影响脑电诊断仪器行业运行的不利因素分析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四、2024-2030年我国脑电诊断仪器行业发展面临的挑战分析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五、2024-2030年我国脑电诊断仪器行业发展面临的机遇分析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脑电诊断仪器行业投资风险及控制策略分析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一、2024-2030年脑电诊断仪器行业市场风险及控制策略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二、2024-2030年脑电诊断仪器行业政策风险及控制策略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三、2024-2030年脑电诊断仪器行业经营风险及控制策略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四、2024-2030年脑电诊断仪器行业技术风险及控制策略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五、2024-2030年脑电诊断仪器同业竞争风险及控制策略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六、2024-2030年脑电诊断仪器行业其他风险及控制策略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脑电诊断仪器行业投资战略研究</w:t>
      </w:r>
      <w:r>
        <w:rPr>
          <w:rFonts w:hint="eastAsia"/>
        </w:rPr>
        <w:br/>
      </w:r>
      <w:r>
        <w:rPr>
          <w:rFonts w:hint="eastAsia"/>
        </w:rPr>
        <w:t>　　第一节 脑电诊断仪器行业发展战略研究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对我国脑电诊断仪器品牌的战略思考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二、脑电诊断仪器实施品牌战略的意义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三、脑电诊断仪器企业品牌的现状分析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四、我国脑电诊断仪器企业的品牌战略</w:t>
      </w:r>
      <w:r>
        <w:rPr>
          <w:rFonts w:hint="eastAsia"/>
        </w:rPr>
        <w:br/>
      </w:r>
      <w:r>
        <w:rPr>
          <w:rFonts w:hint="eastAsia"/>
        </w:rPr>
        <w:t>　　　　五、脑电诊断仪器品牌战略管理的策略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中智~林~－脑电诊断仪器行业投资战略研究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脑电诊断仪器产业链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2019-2024年中国脑电诊断仪器行业市场规模及增长情况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2024-2030年中国脑电诊断仪器行业发展趋势预测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4deb160364814" w:history="1">
        <w:r>
          <w:rPr>
            <w:rStyle w:val="Hyperlink"/>
          </w:rPr>
          <w:t>2024-2030年脑电诊断仪器市场现状调研与发展趋势分析报告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4deb160364814" w:history="1">
        <w:r>
          <w:rPr>
            <w:rStyle w:val="Hyperlink"/>
          </w:rPr>
          <w:t>https://www.20087.com/6/50/NaoDianZhenDuanYiQiFaZhanQuShi.html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7149e331643e0" w:history="1">
      <w:r>
        <w:rPr>
          <w:rStyle w:val="Hyperlink"/>
        </w:rPr>
        <w:t>2024-2030年脑电诊断仪器市场现状调研与发展趋势分析报告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NaoDianZhenDuanYiQiFaZhanQuShi.html" TargetMode="External" Id="R9ca4deb16036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NaoDianZhenDuanYiQiFaZhanQuShi.html" TargetMode="External" Id="R8a67149e331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2024-03-15T08:01:00Z</dcterms:created>
  <dcterms:modified xsi:type="dcterms:W3CDTF">2024-03-15T09:01:00Z</dcterms:modified>
  <dc:subject>2024-2030年脑电诊断仪器市场现状调研与发展趋势分析报告</dc:subject>
  <dc:title>2024-2030年脑电诊断仪器市场现状调研与发展趋势分析报告</dc:title>
  <cp:keywords>2024-2030年脑电诊断仪器市场现状调研与发展趋势分析报告</cp:keywords>
  <dc:description>2024-2030年脑电诊断仪器市场现状调研与发展趋势分析报告</dc:description>
</cp:coreProperties>
</file>