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96cf5596c448e" w:history="1">
              <w:r>
                <w:rPr>
                  <w:rStyle w:val="Hyperlink"/>
                </w:rPr>
                <w:t>2024-2030年中国骨科创伤固定装置行业发展现状调研与发展趋势分析报告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96cf5596c448e" w:history="1">
              <w:r>
                <w:rPr>
                  <w:rStyle w:val="Hyperlink"/>
                </w:rPr>
                <w:t>2024-2030年中国骨科创伤固定装置行业发展现状调研与发展趋势分析报告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96cf5596c448e" w:history="1">
                <w:r>
                  <w:rPr>
                    <w:rStyle w:val="Hyperlink"/>
                  </w:rPr>
                  <w:t>https://www.20087.com/6/20/GuKeChuangShangGuDingZhuangZhiWe.html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创伤固定装置是一种用于治疗骨折和骨骼损伤的医疗器械，包括外固定支架、内固定植入物等多种类型。近年来，随着医疗技术的进步和材料科学的发展，骨科创伤固定装置在设计和材料上都有了显著的改进。目前，骨科创伤固定装置不仅采用了更加耐用和轻便的材料，如钛合金和复合材料，还通过优化设计提高了其生物相容性和稳定性。此外，随着3D打印技术的应用，定制化骨科创伤固定装置成为可能，可以更好地匹配患者的解剖结构。</w:t>
      </w:r>
      <w:r>
        <w:rPr>
          <w:rFonts w:hint="eastAsia"/>
        </w:rPr>
        <w:br/>
      </w:r>
      <w:r>
        <w:rPr>
          <w:rFonts w:hint="eastAsia"/>
        </w:rPr>
        <w:t>　　未来，骨科创伤固定装置的发展将更加注重技术创新和个性化治疗。一方面，随着生物材料和组织工程技术的进步，骨科创伤固定装置将采用更先进的材料和制造工艺，以提高其生物相容性和促进骨骼愈合的速度。另一方面，随着数字医疗技术的发展，骨科创伤固定装置将更加注重个性化设计，通过精确的3D建模和打印技术，为每位患者提供最适合其骨骼结构的固定装置。此外，随着远程医疗和智能穿戴设备的发展，骨科创伤固定装置将集成更多的监测功能，帮助医生实时跟踪患者的康复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96cf5596c448e" w:history="1">
        <w:r>
          <w:rPr>
            <w:rStyle w:val="Hyperlink"/>
          </w:rPr>
          <w:t>2024-2030年中国骨科创伤固定装置行业发展现状调研与发展趋势分析报告</w:t>
        </w:r>
      </w:hyperlink>
      <w:r>
        <w:rPr>
          <w:rFonts w:hint="eastAsia"/>
        </w:rPr>
        <w:t>》全面分析了骨科创伤固定装置行业的市场规模、需求和价格趋势，探讨了产业链结构及其发展变化。骨科创伤固定装置报告详尽阐述了行业现状，对未来骨科创伤固定装置市场前景和发展趋势进行了科学预测。同时，骨科创伤固定装置报告还深入剖析了细分市场的竞争格局，重点评估了行业领先企业的竞争实力、市场集中度及品牌影响力。骨科创伤固定装置报告以专业、科学的视角，为投资者揭示了骨科创伤固定装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骨科创伤固定装置产业概述</w:t>
      </w:r>
      <w:r>
        <w:rPr>
          <w:rFonts w:hint="eastAsia"/>
        </w:rPr>
        <w:br/>
      </w:r>
      <w:r>
        <w:rPr>
          <w:rFonts w:hint="eastAsia"/>
        </w:rPr>
        <w:t>　　1.1 骨科创伤固定装置定义及产品技术参数</w:t>
      </w:r>
      <w:r>
        <w:rPr>
          <w:rFonts w:hint="eastAsia"/>
        </w:rPr>
        <w:br/>
      </w:r>
      <w:r>
        <w:rPr>
          <w:rFonts w:hint="eastAsia"/>
        </w:rPr>
        <w:t>　　1.2 骨科创伤固定装置分类</w:t>
      </w:r>
      <w:r>
        <w:rPr>
          <w:rFonts w:hint="eastAsia"/>
        </w:rPr>
        <w:br/>
      </w:r>
      <w:r>
        <w:rPr>
          <w:rFonts w:hint="eastAsia"/>
        </w:rPr>
        <w:t>　　1.3 骨科创伤固定装置应用领域</w:t>
      </w:r>
      <w:r>
        <w:rPr>
          <w:rFonts w:hint="eastAsia"/>
        </w:rPr>
        <w:br/>
      </w:r>
      <w:r>
        <w:rPr>
          <w:rFonts w:hint="eastAsia"/>
        </w:rPr>
        <w:t>　　1.4 骨科创伤固定装置产业链结构</w:t>
      </w:r>
      <w:r>
        <w:rPr>
          <w:rFonts w:hint="eastAsia"/>
        </w:rPr>
        <w:br/>
      </w:r>
      <w:r>
        <w:rPr>
          <w:rFonts w:hint="eastAsia"/>
        </w:rPr>
        <w:t>　　1.5 骨科创伤固定装置产业概述</w:t>
      </w:r>
      <w:r>
        <w:rPr>
          <w:rFonts w:hint="eastAsia"/>
        </w:rPr>
        <w:br/>
      </w:r>
      <w:r>
        <w:rPr>
          <w:rFonts w:hint="eastAsia"/>
        </w:rPr>
        <w:t>　　1.6 骨科创伤固定装置产业政策</w:t>
      </w:r>
      <w:r>
        <w:rPr>
          <w:rFonts w:hint="eastAsia"/>
        </w:rPr>
        <w:br/>
      </w:r>
      <w:r>
        <w:rPr>
          <w:rFonts w:hint="eastAsia"/>
        </w:rPr>
        <w:t>　　1.7 骨科创伤固定装置产业动态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骨科创伤固定装置生产成本分析</w:t>
      </w:r>
      <w:r>
        <w:rPr>
          <w:rFonts w:hint="eastAsia"/>
        </w:rPr>
        <w:br/>
      </w:r>
      <w:r>
        <w:rPr>
          <w:rFonts w:hint="eastAsia"/>
        </w:rPr>
        <w:t>　　2.1 骨科创伤固定装置物料清单（BOM）</w:t>
      </w:r>
      <w:r>
        <w:rPr>
          <w:rFonts w:hint="eastAsia"/>
        </w:rPr>
        <w:br/>
      </w:r>
      <w:r>
        <w:rPr>
          <w:rFonts w:hint="eastAsia"/>
        </w:rPr>
        <w:t>　　2.2 骨科创伤固定装置物料清单价格分析</w:t>
      </w:r>
      <w:r>
        <w:rPr>
          <w:rFonts w:hint="eastAsia"/>
        </w:rPr>
        <w:br/>
      </w:r>
      <w:r>
        <w:rPr>
          <w:rFonts w:hint="eastAsia"/>
        </w:rPr>
        <w:t>　　2.3 骨科创伤固定装置生产劳动力成本分析</w:t>
      </w:r>
      <w:r>
        <w:rPr>
          <w:rFonts w:hint="eastAsia"/>
        </w:rPr>
        <w:br/>
      </w:r>
      <w:r>
        <w:rPr>
          <w:rFonts w:hint="eastAsia"/>
        </w:rPr>
        <w:t>　　2.4 骨科创伤固定装置设备折旧成本分析</w:t>
      </w:r>
      <w:r>
        <w:rPr>
          <w:rFonts w:hint="eastAsia"/>
        </w:rPr>
        <w:br/>
      </w:r>
      <w:r>
        <w:rPr>
          <w:rFonts w:hint="eastAsia"/>
        </w:rPr>
        <w:t>　　2.5 骨科创伤固定装置生产成本结构分析</w:t>
      </w:r>
      <w:r>
        <w:rPr>
          <w:rFonts w:hint="eastAsia"/>
        </w:rPr>
        <w:br/>
      </w:r>
      <w:r>
        <w:rPr>
          <w:rFonts w:hint="eastAsia"/>
        </w:rPr>
        <w:t>　　2.6 骨科创伤固定装置制造工艺分析</w:t>
      </w:r>
      <w:r>
        <w:rPr>
          <w:rFonts w:hint="eastAsia"/>
        </w:rPr>
        <w:br/>
      </w:r>
      <w:r>
        <w:rPr>
          <w:rFonts w:hint="eastAsia"/>
        </w:rPr>
        <w:t>　　2.7 中国2018-2022年骨科创伤固定装置价格、成本及毛利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中国骨科创伤固定装置技术数据和生产基地分析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中国2022年骨科创伤固定装置各企业产能及投产时间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中国2022年骨科创伤固定装置主要企业生产基地及产能分布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中国2022年主要骨科创伤固定装置企业研发状态及技术来源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中国2022年主要骨科创伤固定装置企业原料来源分布（原料供应商及比重）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中国2018-2022年骨科创伤固定装置不同地区、不同规格及不同应用的产量分析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中国2018-2022年不同地区（主要省份）骨科创伤固定装置产量分布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2018-2022年中国不同规格骨科创伤固定装置产量分布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中国2018-2022年不同应用骨科创伤固定装置销量分布</w:t>
      </w:r>
      <w:r>
        <w:rPr>
          <w:rFonts w:hint="eastAsia"/>
        </w:rPr>
        <w:br/>
      </w:r>
      <w:r>
        <w:rPr>
          <w:rFonts w:hint="eastAsia"/>
        </w:rPr>
        <w:t>　　4.4 中国2022年骨科创伤固定装置主要企业价格分析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中国2018-2022年骨科创伤固定装置产能、产量（中国生产量）进口量、出口量、销量（中国国内销量）、价格、成本、销售收入及毛利率分析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骨科创伤固定装置消费量及消费额的地区分析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中国主要地区2018-2022年骨科创伤固定装置消费量分析</w:t>
      </w:r>
      <w:r>
        <w:rPr>
          <w:rFonts w:hint="eastAsia"/>
        </w:rPr>
        <w:br/>
      </w:r>
      <w:r>
        <w:rPr>
          <w:rFonts w:hint="eastAsia"/>
        </w:rPr>
        <w:t>　　5.2 中国2018-2022年骨科创伤固定装置消费额的地区分析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中国2018-2022年骨科创伤固定装置消费价格的地区分析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中国2018-2022年骨科创伤固定装置产供销需市场分析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中国2018-2022年骨科创伤固定装置产能、产量、销量和产值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中国2018-2022年骨科创伤固定装置产量和销量的市场份额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中国2018-2022年骨科创伤固定装置需求量综述</w:t>
      </w:r>
      <w:r>
        <w:rPr>
          <w:rFonts w:hint="eastAsia"/>
        </w:rPr>
        <w:br/>
      </w:r>
      <w:r>
        <w:rPr>
          <w:rFonts w:hint="eastAsia"/>
        </w:rPr>
        <w:t>　　6.4 中国2018-2022年骨科创伤固定装置供应、消费及短缺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中国2018-2022年骨科创伤固定装置进口、出口和消费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中国2018-2022年骨科创伤固定装置成本、价格、产值及毛利率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骨科创伤固定装置主要企业分析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骨科创伤固定装置产能、产量、价格、成本、利润、收入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骨科创伤固定装置不同产品价格分析</w:t>
      </w:r>
      <w:r>
        <w:rPr>
          <w:rFonts w:hint="eastAsia"/>
        </w:rPr>
        <w:br/>
      </w:r>
      <w:r>
        <w:rPr>
          <w:rFonts w:hint="eastAsia"/>
        </w:rPr>
        <w:t>　　8.5 骨科创伤固定装置不同价格水平的市场份额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骨科创伤固定装置不同应用的利润率分析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骨科创伤固定装置销售渠道分析</w:t>
      </w:r>
      <w:r>
        <w:rPr>
          <w:rFonts w:hint="eastAsia"/>
        </w:rPr>
        <w:br/>
      </w:r>
      <w:r>
        <w:rPr>
          <w:rFonts w:hint="eastAsia"/>
        </w:rPr>
        <w:t>　　9.1 骨科创伤固定装置销售渠道现状分析</w:t>
      </w:r>
      <w:r>
        <w:rPr>
          <w:rFonts w:hint="eastAsia"/>
        </w:rPr>
        <w:br/>
      </w:r>
      <w:r>
        <w:rPr>
          <w:rFonts w:hint="eastAsia"/>
        </w:rPr>
        <w:t>　　9.2 中国骨科创伤固定装置经销商及联系方式</w:t>
      </w:r>
      <w:r>
        <w:rPr>
          <w:rFonts w:hint="eastAsia"/>
        </w:rPr>
        <w:br/>
      </w:r>
      <w:r>
        <w:rPr>
          <w:rFonts w:hint="eastAsia"/>
        </w:rPr>
        <w:t>　　9.3 中国骨科创伤固定装置出厂价、渠道价及终端价分析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中国骨科创伤固定装置进口、出口及贸易情况分析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中国2023-2030年骨科创伤固定装置发展趋势</w:t>
      </w:r>
      <w:r>
        <w:rPr>
          <w:rFonts w:hint="eastAsia"/>
        </w:rPr>
        <w:br/>
      </w:r>
      <w:r>
        <w:rPr>
          <w:rFonts w:hint="eastAsia"/>
        </w:rPr>
        <w:t>　　10.1 中国2023-2030年骨科创伤固定装置产能产量预测分析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中国2023-2030年不同规格骨科创伤固定装置产量分布</w:t>
      </w:r>
      <w:r>
        <w:rPr>
          <w:rFonts w:hint="eastAsia"/>
        </w:rPr>
        <w:br/>
      </w:r>
      <w:r>
        <w:rPr>
          <w:rFonts w:hint="eastAsia"/>
        </w:rPr>
        <w:t>　　10.3 中国2023-2030年骨科创伤固定装置销量及销售收入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中国2023-2030年骨科创伤固定装置不同应用销量分布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中国2023-2030年骨科创伤固定装置进口、出口及消费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中国2023-2030年骨科创伤固定装置成本、价格、产值及利润率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骨科创伤固定装置产业链供应商及联系方式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骨科创伤固定装置主要原料供应商及联系方式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骨科创伤固定装置主要设备供应商及联系方式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骨科创伤固定装置主要供应商及联系方式</w:t>
      </w:r>
      <w:r>
        <w:rPr>
          <w:rFonts w:hint="eastAsia"/>
        </w:rPr>
        <w:br/>
      </w:r>
      <w:r>
        <w:rPr>
          <w:rFonts w:hint="eastAsia"/>
        </w:rPr>
        <w:t>　　11.4 骨科创伤固定装置主要买家及联系方式</w:t>
      </w:r>
      <w:r>
        <w:rPr>
          <w:rFonts w:hint="eastAsia"/>
        </w:rPr>
        <w:br/>
      </w:r>
      <w:r>
        <w:rPr>
          <w:rFonts w:hint="eastAsia"/>
        </w:rPr>
        <w:t>　　11.5 骨科创伤固定装置供应链关系分析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骨科创伤固定装置新项目可行性分析</w:t>
      </w:r>
      <w:r>
        <w:rPr>
          <w:rFonts w:hint="eastAsia"/>
        </w:rPr>
        <w:br/>
      </w:r>
      <w:r>
        <w:rPr>
          <w:rFonts w:hint="eastAsia"/>
        </w:rPr>
        <w:t>　　12.1 骨科创伤固定装置新项目SWOT分析</w:t>
      </w:r>
      <w:r>
        <w:rPr>
          <w:rFonts w:hint="eastAsia"/>
        </w:rPr>
        <w:br/>
      </w:r>
      <w:r>
        <w:rPr>
          <w:rFonts w:hint="eastAsia"/>
        </w:rPr>
        <w:t>　　12.2 骨科创伤固定装置新项目可行性分析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中国骨科创伤固定装置产业研究总结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骨科创伤固定装置产品图片</w:t>
      </w:r>
      <w:r>
        <w:rPr>
          <w:rFonts w:hint="eastAsia"/>
        </w:rPr>
        <w:br/>
      </w:r>
      <w:r>
        <w:rPr>
          <w:rFonts w:hint="eastAsia"/>
        </w:rPr>
        <w:t>　　表 骨科创伤固定装置产品技术参数</w:t>
      </w:r>
      <w:r>
        <w:rPr>
          <w:rFonts w:hint="eastAsia"/>
        </w:rPr>
        <w:br/>
      </w:r>
      <w:r>
        <w:rPr>
          <w:rFonts w:hint="eastAsia"/>
        </w:rPr>
        <w:t>　　表 骨科创伤固定装置产品分类</w:t>
      </w:r>
      <w:r>
        <w:rPr>
          <w:rFonts w:hint="eastAsia"/>
        </w:rPr>
        <w:br/>
      </w:r>
      <w:r>
        <w:rPr>
          <w:rFonts w:hint="eastAsia"/>
        </w:rPr>
        <w:t>　　图 中国2022年不同种类骨科创伤固定装置销量市场份额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表 骨科创伤固定装置应用领域</w:t>
      </w:r>
      <w:r>
        <w:rPr>
          <w:rFonts w:hint="eastAsia"/>
        </w:rPr>
        <w:br/>
      </w:r>
      <w:r>
        <w:rPr>
          <w:rFonts w:hint="eastAsia"/>
        </w:rPr>
        <w:t>　　图 中国2022年不同应用骨科创伤固定装置销量市场份额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图 骨科创伤固定装置产业链结构图</w:t>
      </w:r>
      <w:r>
        <w:rPr>
          <w:rFonts w:hint="eastAsia"/>
        </w:rPr>
        <w:br/>
      </w:r>
      <w:r>
        <w:rPr>
          <w:rFonts w:hint="eastAsia"/>
        </w:rPr>
        <w:t>　　表 中国骨科创伤固定装置产业概述</w:t>
      </w:r>
      <w:r>
        <w:rPr>
          <w:rFonts w:hint="eastAsia"/>
        </w:rPr>
        <w:br/>
      </w:r>
      <w:r>
        <w:rPr>
          <w:rFonts w:hint="eastAsia"/>
        </w:rPr>
        <w:t>　　表 中国骨科创伤固定装置产业政策</w:t>
      </w:r>
      <w:r>
        <w:rPr>
          <w:rFonts w:hint="eastAsia"/>
        </w:rPr>
        <w:br/>
      </w:r>
      <w:r>
        <w:rPr>
          <w:rFonts w:hint="eastAsia"/>
        </w:rPr>
        <w:t>　　表 中国骨科创伤固定装置产业动态</w:t>
      </w:r>
      <w:r>
        <w:rPr>
          <w:rFonts w:hint="eastAsia"/>
        </w:rPr>
        <w:br/>
      </w:r>
      <w:r>
        <w:rPr>
          <w:rFonts w:hint="eastAsia"/>
        </w:rPr>
        <w:t>　　表 骨科创伤固定装置生产物料清单</w:t>
      </w:r>
      <w:r>
        <w:rPr>
          <w:rFonts w:hint="eastAsia"/>
        </w:rPr>
        <w:br/>
      </w:r>
      <w:r>
        <w:rPr>
          <w:rFonts w:hint="eastAsia"/>
        </w:rPr>
        <w:t>　　表 中国骨科创伤固定装置物料清单价格分析</w:t>
      </w:r>
      <w:r>
        <w:rPr>
          <w:rFonts w:hint="eastAsia"/>
        </w:rPr>
        <w:br/>
      </w:r>
      <w:r>
        <w:rPr>
          <w:rFonts w:hint="eastAsia"/>
        </w:rPr>
        <w:t>　　表 中国骨科创伤固定装置劳动力成本分析</w:t>
      </w:r>
      <w:r>
        <w:rPr>
          <w:rFonts w:hint="eastAsia"/>
        </w:rPr>
        <w:br/>
      </w:r>
      <w:r>
        <w:rPr>
          <w:rFonts w:hint="eastAsia"/>
        </w:rPr>
        <w:t>　　表 中国骨科创伤固定装置设备折旧成本分析</w:t>
      </w:r>
      <w:r>
        <w:rPr>
          <w:rFonts w:hint="eastAsia"/>
        </w:rPr>
        <w:br/>
      </w:r>
      <w:r>
        <w:rPr>
          <w:rFonts w:hint="eastAsia"/>
        </w:rPr>
        <w:t>　　表 骨科创伤固定装置2023年生产成本结构</w:t>
      </w:r>
      <w:r>
        <w:rPr>
          <w:rFonts w:hint="eastAsia"/>
        </w:rPr>
        <w:br/>
      </w:r>
      <w:r>
        <w:rPr>
          <w:rFonts w:hint="eastAsia"/>
        </w:rPr>
        <w:t>　　图 中国骨科创伤固定装置生产工艺流程图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中国2018-2022年骨科创伤固定装置价格（元/套）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中国2018-2022年骨科创伤固定装置成本（元/套）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中国2018-2022年骨科创伤固定装置毛利</w:t>
      </w:r>
      <w:r>
        <w:rPr>
          <w:rFonts w:hint="eastAsia"/>
        </w:rPr>
        <w:br/>
      </w:r>
      <w:r>
        <w:rPr>
          <w:rFonts w:hint="eastAsia"/>
        </w:rPr>
        <w:t>　　表 中国2022年主要企业骨科创伤固定装置产能（套）及投产时间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中国2022年骨科创伤固定装置主要企业生产基地及产能分布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中国2022年主要骨科创伤固定装置企业研发状态及技术来源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中国2022年骨科创伤固定装置主要企业原料来源分布（原料供应商及比重）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中国2018-2022年不同地区骨科创伤固定装置产量（套）</w:t>
      </w:r>
      <w:r>
        <w:rPr>
          <w:rFonts w:hint="eastAsia"/>
        </w:rPr>
        <w:br/>
      </w:r>
      <w:r>
        <w:rPr>
          <w:rFonts w:hint="eastAsia"/>
        </w:rPr>
        <w:t>　　表 中国2018-2022年不同地区骨科创伤固定装置销量市场份额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2018-2022年中国不同规格骨科创伤固定装置产量（套）</w:t>
      </w:r>
      <w:r>
        <w:rPr>
          <w:rFonts w:hint="eastAsia"/>
        </w:rPr>
        <w:br/>
      </w:r>
      <w:r>
        <w:rPr>
          <w:rFonts w:hint="eastAsia"/>
        </w:rPr>
        <w:t>　　表 2018-2022年中国不同规格骨科创伤固定装置产量市场份额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2022年中国不同规格骨科创伤固定装置产量市场份额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2023年中国不同规格骨科创伤固定装置产量市场份额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中国2018-2022年不同应用骨科创伤固定装置销量（套）</w:t>
      </w:r>
      <w:r>
        <w:rPr>
          <w:rFonts w:hint="eastAsia"/>
        </w:rPr>
        <w:br/>
      </w:r>
      <w:r>
        <w:rPr>
          <w:rFonts w:hint="eastAsia"/>
        </w:rPr>
        <w:t>　　表 中国2018-2022年不同应用骨科创伤固定装置销量市场份额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表 中国2022年骨科创伤固定装置主要企业价格分析（元/套）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中国主要地区2018-2022年骨科创伤固定装置消费量（套）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中国主要地区2018-2022年骨科创伤固定装置消费量份额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中国不同地区2022年骨科创伤固定装置消费量市场份额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中国不同地区2023年骨科创伤固定装置消费量市场份额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中国2018-2022年主要地区骨科创伤固定装置消费额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中国2018-2022年主要地区骨科创伤固定装置消费额份额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中国2022年主要地区骨科创伤固定装置消费额份额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中国2023年主要地区骨科创伤固定装置消费额份额</w:t>
      </w:r>
      <w:r>
        <w:rPr>
          <w:rFonts w:hint="eastAsia"/>
        </w:rPr>
        <w:br/>
      </w:r>
      <w:r>
        <w:rPr>
          <w:rFonts w:hint="eastAsia"/>
        </w:rPr>
        <w:t>　　表 2018-2022年骨科创伤固定装置消费价格的地区分析（元/套）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中国2018-2022年主要企业骨科创伤固定装置产能及总产能（套）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中国2018-2022年主要企业骨科创伤固定装置产能市场份额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中国2018-2022年主要企业骨科创伤固定装置产量及总产量（套）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中国2018-2022年主要企业骨科创伤固定装置产量市场份额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中国2018-2022年主要企业骨科创伤固定装置销量市场份额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中国2018-2022年骨科创伤固定装置产能（套）、产量（套）及增长率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中国2018-2022年骨科创伤固定装置产能利用率</w:t>
      </w:r>
      <w:r>
        <w:rPr>
          <w:rFonts w:hint="eastAsia"/>
        </w:rPr>
        <w:br/>
      </w:r>
      <w:r>
        <w:rPr>
          <w:rFonts w:hint="eastAsia"/>
        </w:rPr>
        <w:t>　　图 中国2018-2022年骨科创伤固定装置国内销售收入（亿元）及增长率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中国2022年骨科创伤固定装置主要企业产量市场份额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中国2023年骨科创伤固定装置主要企业产量市场份额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中国2018-2022年骨科创伤固定装置销量及增长率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重点企业（10）骨科创伤固定装置SWOT分析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重点企业（11）骨科创伤固定装置产品图片及技术参数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重点企业（11）2018-2022年骨科创伤固定装置产能（套），产量（套），成本（元/套），价格（元/套），毛利（元/套），产值（亿元）及毛利率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重点企业（11）2018-2022年骨科创伤固定装置产能（套），产量（套）及增长率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重点企业（11）2018-2022年骨科创伤固定装置产量（套）及中国市场份额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重点企业（11）骨科创伤固定装置SWOT分析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中国2018-2022年骨科创伤固定装置不同生产商的利润率</w:t>
      </w:r>
      <w:r>
        <w:rPr>
          <w:rFonts w:hint="eastAsia"/>
        </w:rPr>
        <w:br/>
      </w:r>
      <w:r>
        <w:rPr>
          <w:rFonts w:hint="eastAsia"/>
        </w:rPr>
        <w:t>　　表 骨科创伤固定装置不同地区价格（元/套）</w:t>
      </w:r>
      <w:r>
        <w:rPr>
          <w:rFonts w:hint="eastAsia"/>
        </w:rPr>
        <w:br/>
      </w:r>
      <w:r>
        <w:rPr>
          <w:rFonts w:hint="eastAsia"/>
        </w:rPr>
        <w:t>　　表 骨科创伤固定装置不同产品价格（元/套）</w:t>
      </w:r>
      <w:r>
        <w:rPr>
          <w:rFonts w:hint="eastAsia"/>
        </w:rPr>
        <w:br/>
      </w:r>
      <w:r>
        <w:rPr>
          <w:rFonts w:hint="eastAsia"/>
        </w:rPr>
        <w:t>　　表 骨科创伤固定装置不同价格水平的市场份额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骨科创伤固定装置不同应用的毛利率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中国2018-2022年骨科创伤固定装置销售渠道现状</w:t>
      </w:r>
      <w:r>
        <w:rPr>
          <w:rFonts w:hint="eastAsia"/>
        </w:rPr>
        <w:br/>
      </w:r>
      <w:r>
        <w:rPr>
          <w:rFonts w:hint="eastAsia"/>
        </w:rPr>
        <w:t>　　表 中国骨科创伤固定装置经销商及联系方式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2022年中国骨科创伤固定装置出厂价、渠道价及终端价（元/套）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中国骨科创伤固定装置进口、出口及贸易量（套）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中国2023-2030年骨科创伤固定装置产能（套），产量（套）及增长率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中国2023-2030年骨科创伤固定装置产能利用率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中国2023-2030年不同规格骨科创伤固定装置产量分布（套）</w:t>
      </w:r>
      <w:r>
        <w:rPr>
          <w:rFonts w:hint="eastAsia"/>
        </w:rPr>
        <w:br/>
      </w:r>
      <w:r>
        <w:rPr>
          <w:rFonts w:hint="eastAsia"/>
        </w:rPr>
        <w:t>　　表 中国2023-2030年不同规格骨科创伤固定装置产量市场份额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中国2024年不同规格骨科创伤固定装置产量市场份额</w:t>
      </w:r>
      <w:r>
        <w:rPr>
          <w:rFonts w:hint="eastAsia"/>
        </w:rPr>
        <w:br/>
      </w:r>
      <w:r>
        <w:rPr>
          <w:rFonts w:hint="eastAsia"/>
        </w:rPr>
        <w:t>　　图 中国2023-2030年骨科创伤固定装置销量（套）及增长率</w:t>
      </w:r>
      <w:r>
        <w:rPr>
          <w:rFonts w:hint="eastAsia"/>
        </w:rPr>
        <w:br/>
      </w:r>
      <w:r>
        <w:rPr>
          <w:rFonts w:hint="eastAsia"/>
        </w:rPr>
        <w:t>　　图 中国2023-2030年骨科创伤固定装置销售收入（亿元）及增长率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中国2023-2030年骨科创伤固定装置不同应用销量分布（套）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中国2023-2030年骨科创伤固定装置不同应用销量市场份额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中国2024年骨科创伤固定装置不同应用销量市场份额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中国2023-2030年骨科创伤固定装置产量、进口量、出口量、及消费（套）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中国2023-2030年骨科创伤固定装置产能（套）、产量（套）、产值（亿元）、价格（元/套）、成本（元/套）、利润（元/套）及毛利率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骨科创伤固定装置主要原料供应商及联系方式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骨科创伤固定装置主要设备供应商及联系方式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骨科创伤固定装置主要供应商及联系方式</w:t>
      </w:r>
      <w:r>
        <w:rPr>
          <w:rFonts w:hint="eastAsia"/>
        </w:rPr>
        <w:br/>
      </w:r>
      <w:r>
        <w:rPr>
          <w:rFonts w:hint="eastAsia"/>
        </w:rPr>
        <w:t>　　表 骨科创伤固定装置主要买家及联系方式</w:t>
      </w:r>
      <w:r>
        <w:rPr>
          <w:rFonts w:hint="eastAsia"/>
        </w:rPr>
        <w:br/>
      </w:r>
      <w:r>
        <w:rPr>
          <w:rFonts w:hint="eastAsia"/>
        </w:rPr>
        <w:t>　　表 骨科创伤固定装置供应链关系分析</w:t>
      </w:r>
      <w:r>
        <w:rPr>
          <w:rFonts w:hint="eastAsia"/>
        </w:rPr>
        <w:br/>
      </w:r>
      <w:r>
        <w:rPr>
          <w:rFonts w:hint="eastAsia"/>
        </w:rPr>
        <w:t>　　表 骨科创伤固定装置新项目SWOT分析</w:t>
      </w:r>
      <w:r>
        <w:rPr>
          <w:rFonts w:hint="eastAsia"/>
        </w:rPr>
        <w:br/>
      </w:r>
      <w:r>
        <w:rPr>
          <w:rFonts w:hint="eastAsia"/>
        </w:rPr>
        <w:t>　　表 骨科创伤固定装置新项目可行性分析</w:t>
      </w:r>
      <w:r>
        <w:rPr>
          <w:rFonts w:hint="eastAsia"/>
        </w:rPr>
        <w:br/>
      </w:r>
      <w:r>
        <w:rPr>
          <w:rFonts w:hint="eastAsia"/>
        </w:rPr>
        <w:t>　　表 骨科创伤固定装置部分采访记录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96cf5596c448e" w:history="1">
        <w:r>
          <w:rPr>
            <w:rStyle w:val="Hyperlink"/>
          </w:rPr>
          <w:t>2024-2030年中国骨科创伤固定装置行业发展现状调研与发展趋势分析报告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96cf5596c448e" w:history="1">
        <w:r>
          <w:rPr>
            <w:rStyle w:val="Hyperlink"/>
          </w:rPr>
          <w:t>https://www.20087.com/6/20/GuKeChuangShangGuDingZhuangZhiWe.html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2810281648ad" w:history="1">
      <w:r>
        <w:rPr>
          <w:rStyle w:val="Hyperlink"/>
        </w:rPr>
        <w:t>2024-2030年中国骨科创伤固定装置行业发展现状调研与发展趋势分析报告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KeChuangShangGuDingZhuangZhiWe.html" TargetMode="External" Id="R45a96cf5596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KeChuangShangGuDingZhuangZhiWe.html" TargetMode="External" Id="R8cd328102816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2023-10-06T06:23:00Z</dcterms:created>
  <dcterms:modified xsi:type="dcterms:W3CDTF">2023-10-06T07:23:00Z</dcterms:modified>
  <dc:subject>2024-2030年中国骨科创伤固定装置行业发展现状调研与发展趋势分析报告</dc:subject>
  <dc:title>2024-2030年中国骨科创伤固定装置行业发展现状调研与发展趋势分析报告</dc:title>
  <cp:keywords>2024-2030年中国骨科创伤固定装置行业发展现状调研与发展趋势分析报告</cp:keywords>
  <dc:description>2024-2030年中国骨科创伤固定装置行业发展现状调研与发展趋势分析报告</dc:description>
</cp:coreProperties>
</file>