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4c30ea6c144b8" w:history="1">
              <w:r>
                <w:rPr>
                  <w:rStyle w:val="Hyperlink"/>
                </w:rPr>
                <w:t>2025-2031年中国鼻咽癌药物行业现状与趋势预测报告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4c30ea6c144b8" w:history="1">
              <w:r>
                <w:rPr>
                  <w:rStyle w:val="Hyperlink"/>
                </w:rPr>
                <w:t>2025-2031年中国鼻咽癌药物行业现状与趋势预测报告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4c30ea6c144b8" w:history="1">
                <w:r>
                  <w:rPr>
                    <w:rStyle w:val="Hyperlink"/>
                  </w:rPr>
                  <w:t>https://www.20087.com/6/90/BiYanAiYaoWuFaZhanQuShiFenXi.html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咽癌是一种较为罕见的头颈部癌症，其治疗主要依赖于放疗和化疗。近年来，靶向治疗和免疫疗法的出现为鼻咽癌患者带来了新的希望。特别是免疫检查点抑制剂，如PD-1/PD-L1抗体，已被证明能有效提高某些患者的生存率。同时，基因组学和蛋白质组学的研究也揭示了鼻咽癌的分子机制，为开发更有效的治疗策略提供了理论依据。</w:t>
      </w:r>
      <w:r>
        <w:rPr>
          <w:rFonts w:hint="eastAsia"/>
        </w:rPr>
        <w:br/>
      </w:r>
      <w:r>
        <w:rPr>
          <w:rFonts w:hint="eastAsia"/>
        </w:rPr>
        <w:t>　　未来，鼻咽癌药物的研发将更加专注于个性化医疗，即基于每位患者的遗传特征和肿瘤微环境定制治疗方案。此外，联合疗法，将免疫疗法与靶向药物或化疗结合使用，有望进一步提高治疗效果。随着精准医疗技术的进步，包括CRISPR基因编辑在内的前沿技术可能会开辟鼻咽癌治疗的新篇章，提供治愈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4c30ea6c144b8" w:history="1">
        <w:r>
          <w:rPr>
            <w:rStyle w:val="Hyperlink"/>
          </w:rPr>
          <w:t>2025-2031年中国鼻咽癌药物行业现状与趋势预测报告</w:t>
        </w:r>
      </w:hyperlink>
      <w:r>
        <w:rPr>
          <w:rFonts w:hint="eastAsia"/>
        </w:rPr>
        <w:t>》从市场规模、需求变化及价格动态等维度，系统解析了鼻咽癌药物行业的现状与发展趋势。报告深入分析了鼻咽癌药物产业链各环节，科学预测了市场前景与技术发展方向，同时聚焦鼻咽癌药物细分市场特点及重点企业的经营表现，揭示了鼻咽癌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鼻咽癌药物产品概述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鼻咽癌药物市场特点分析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鼻咽癌药物行业发展周期特征分析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2024-2025年中国鼻咽癌药物行业发展环境分析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中国鼻咽癌药物行业发展经济环境分析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中国鼻咽癌药物行业发展政策环境分析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一、鼻咽癌药物行业政策影响分析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二、相关鼻咽癌药物行业标准分析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2024-2025年全球鼻咽癌药物行业市场发展调研分析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全球鼻咽癌药物行业市场运行环境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全球鼻咽癌药物行业市场发展情况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一、全球鼻咽癌药物行业市场供给分析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二、全球鼻咽癌药物行业市场需求分析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三、全球鼻咽癌药物行业主要国家地区发展情况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2025-2031年全球鼻咽癌药物行业市场规模趋势预测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中国鼻咽癌药物行业市场供需现状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2024-2025年中国鼻咽癌药物市场现状</w:t>
      </w:r>
      <w:r>
        <w:rPr>
          <w:rFonts w:hint="eastAsia"/>
        </w:rPr>
        <w:br/>
      </w:r>
      <w:r>
        <w:rPr>
          <w:rFonts w:hint="eastAsia"/>
        </w:rPr>
        <w:t>　　第二节 中国鼻咽癌药物行业产量情况分析及预测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一、鼻咽癌药物总体产能规模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二、2019-2024年中国鼻咽癌药物产量统计</w:t>
      </w:r>
      <w:r>
        <w:rPr>
          <w:rFonts w:hint="eastAsia"/>
        </w:rPr>
        <w:br/>
      </w:r>
      <w:r>
        <w:rPr>
          <w:rFonts w:hint="eastAsia"/>
        </w:rPr>
        <w:t>　　　　三、鼻咽癌药物行业供给区域分布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四、2025-2031年中国鼻咽癌药物产量预测</w:t>
      </w:r>
      <w:r>
        <w:rPr>
          <w:rFonts w:hint="eastAsia"/>
        </w:rPr>
        <w:br/>
      </w:r>
      <w:r>
        <w:rPr>
          <w:rFonts w:hint="eastAsia"/>
        </w:rPr>
        <w:t>　　第三节 中国鼻咽癌药物市场需求分析及预测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一、2019-2024年中国鼻咽癌药物市场需求统计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二、中国鼻咽癌药物市场需求特点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三、2025-2031年中国鼻咽癌药物市场需求量预测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中国鼻咽癌药物行业现状调研分析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中国鼻咽癌药物行业发展现状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一、2024-2025年鼻咽癌药物行业品牌发展现状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二、2024-2025年鼻咽癌药物行业需求市场现状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三、2024-2025年鼻咽癌药物市场需求层次分析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四、2024-2025年中国鼻咽癌药物市场走向分析</w:t>
      </w:r>
      <w:r>
        <w:rPr>
          <w:rFonts w:hint="eastAsia"/>
        </w:rPr>
        <w:br/>
      </w:r>
      <w:r>
        <w:rPr>
          <w:rFonts w:hint="eastAsia"/>
        </w:rPr>
        <w:t>　　第二节 中国鼻咽癌药物产品技术分析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一、2024-2025年鼻咽癌药物产品技术变化特点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二、2024-2025年鼻咽癌药物产品市场的新技术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三、2024-2025年鼻咽癌药物产品市场现状分析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中国鼻咽癌药物行业存在的问题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一、2024-2025年鼻咽癌药物产品市场存在的主要问题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二、2024-2025年国内鼻咽癌药物产品市场的三大瓶颈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三、2024-2025年鼻咽癌药物产品市场遭遇的规模难题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对中国鼻咽癌药物市场的分析及思考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一、鼻咽癌药物市场特点</w:t>
      </w:r>
      <w:r>
        <w:rPr>
          <w:rFonts w:hint="eastAsia"/>
        </w:rPr>
        <w:br/>
      </w:r>
      <w:r>
        <w:rPr>
          <w:rFonts w:hint="eastAsia"/>
        </w:rPr>
        <w:t>　　　　二、鼻咽癌药物市场分析</w:t>
      </w:r>
      <w:r>
        <w:rPr>
          <w:rFonts w:hint="eastAsia"/>
        </w:rPr>
        <w:br/>
      </w:r>
      <w:r>
        <w:rPr>
          <w:rFonts w:hint="eastAsia"/>
        </w:rPr>
        <w:t>　　　　三、鼻咽癌药物市场变化的方向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四、中国鼻咽癌药物行业发展的新思路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五、对中国鼻咽癌药物行业发展的思考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2019-2024年中国鼻咽癌药物产品市场进出口数据分析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2019-2024年中国鼻咽癌药物产品出口统计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2019-2024年中国鼻咽癌药物产品进口统计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2019-2024年中国鼻咽癌药物产品进出口价格对比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中国鼻咽癌药物主要进口来源地及出口目的地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鼻咽癌药物行业细分产品调研</w:t>
      </w:r>
      <w:r>
        <w:rPr>
          <w:rFonts w:hint="eastAsia"/>
        </w:rPr>
        <w:br/>
      </w:r>
      <w:r>
        <w:rPr>
          <w:rFonts w:hint="eastAsia"/>
        </w:rPr>
        <w:t>　　第一节 鼻咽癌药物细分产品结构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2019-2024年中国鼻咽癌药物行业竞争态势分析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2025年鼻咽癌药物行业集中度分析</w:t>
      </w:r>
      <w:r>
        <w:rPr>
          <w:rFonts w:hint="eastAsia"/>
        </w:rPr>
        <w:br/>
      </w:r>
      <w:r>
        <w:rPr>
          <w:rFonts w:hint="eastAsia"/>
        </w:rPr>
        <w:t>　　　　一、鼻咽癌药物市场集中度分析</w:t>
      </w:r>
      <w:r>
        <w:rPr>
          <w:rFonts w:hint="eastAsia"/>
        </w:rPr>
        <w:br/>
      </w:r>
      <w:r>
        <w:rPr>
          <w:rFonts w:hint="eastAsia"/>
        </w:rPr>
        <w:t>　　　　二、鼻咽癌药物企业分布区域集中度分析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三、鼻咽癌药物区域消费集中度分析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2019-2024年鼻咽癌药物主要企业竞争力分析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2025年鼻咽癌药物行业竞争格局分析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一、鼻咽癌药物行业竞争分析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二、中外鼻咽癌药物产品竞争分析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三、国内鼻咽癌药物行业重点企业发展动向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鼻咽癌药物行业上下游产业链发展情况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鼻咽癌药物上游产业发展分析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鼻咽癌药物下游产业发展分析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鼻咽癌药物行业重点企业竞争力分析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三、企业鼻咽癌药物经营状况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鼻咽癌药物企业管理策略建议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提高鼻咽癌药物企业竞争力的策略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一、提高中国鼻咽癌药物企业核心竞争力的对策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二、鼻咽癌药物企业提升竞争力的主要方向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三、影响鼻咽癌药物企业核心竞争力的因素及提升途径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四、提高鼻咽癌药物企业竞争力的策略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对中国鼻咽癌药物品牌的战略思考</w:t>
      </w:r>
      <w:r>
        <w:rPr>
          <w:rFonts w:hint="eastAsia"/>
        </w:rPr>
        <w:br/>
      </w:r>
      <w:r>
        <w:rPr>
          <w:rFonts w:hint="eastAsia"/>
        </w:rPr>
        <w:t>　　　　一、鼻咽癌药物实施品牌战略的意义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二、鼻咽癌药物企业品牌的现状分析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三、中国鼻咽癌药物企业的品牌战略</w:t>
      </w:r>
      <w:r>
        <w:rPr>
          <w:rFonts w:hint="eastAsia"/>
        </w:rPr>
        <w:br/>
      </w:r>
      <w:r>
        <w:rPr>
          <w:rFonts w:hint="eastAsia"/>
        </w:rPr>
        <w:t>　　　　四、鼻咽癌药物品牌战略管理的策略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鼻咽癌药物行业发展趋势及投资风险预警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2025年鼻咽癌药物市场前景分析</w:t>
      </w:r>
      <w:r>
        <w:rPr>
          <w:rFonts w:hint="eastAsia"/>
        </w:rPr>
        <w:br/>
      </w:r>
      <w:r>
        <w:rPr>
          <w:rFonts w:hint="eastAsia"/>
        </w:rPr>
        <w:t>　　第二节 2025年鼻咽癌药物行业发展趋势预测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影响鼻咽癌药物行业发展的主要因素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一、2025年影响鼻咽癌药物行业运行的有利因素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二、2025年影响鼻咽癌药物行业运行的稳定因素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三、2025年影响鼻咽癌药物行业运行的不利因素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四、2025年中国鼻咽癌药物行业发展面临的挑战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五、2025年中国鼻咽癌药物行业发展面临的机遇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鼻咽癌药物行业投资风险预警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一、2025年鼻咽癌药物行业市场风险及控制策略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二、2025年鼻咽癌药物行业政策风险及控制策略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三、2025年鼻咽癌药物行业经营风险及控制策略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四、2025年鼻咽癌药物同业竞争风险及控制策略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五、2025年鼻咽癌药物行业其他风险及控制策略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鼻咽癌药物市场研究结论</w:t>
      </w:r>
      <w:r>
        <w:rPr>
          <w:rFonts w:hint="eastAsia"/>
        </w:rPr>
        <w:br/>
      </w:r>
      <w:r>
        <w:rPr>
          <w:rFonts w:hint="eastAsia"/>
        </w:rPr>
        <w:t>　　第二节 鼻咽癌药物子行业研究结论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(中⋅智⋅林)鼻咽癌药物市场发展建议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鼻咽癌药物介绍</w:t>
      </w:r>
      <w:r>
        <w:rPr>
          <w:rFonts w:hint="eastAsia"/>
        </w:rPr>
        <w:br/>
      </w:r>
      <w:r>
        <w:rPr>
          <w:rFonts w:hint="eastAsia"/>
        </w:rPr>
        <w:t>　　图表 鼻咽癌药物图片</w:t>
      </w:r>
      <w:r>
        <w:rPr>
          <w:rFonts w:hint="eastAsia"/>
        </w:rPr>
        <w:br/>
      </w:r>
      <w:r>
        <w:rPr>
          <w:rFonts w:hint="eastAsia"/>
        </w:rPr>
        <w:t>　　图表 鼻咽癌药物种类</w:t>
      </w:r>
      <w:r>
        <w:rPr>
          <w:rFonts w:hint="eastAsia"/>
        </w:rPr>
        <w:br/>
      </w:r>
      <w:r>
        <w:rPr>
          <w:rFonts w:hint="eastAsia"/>
        </w:rPr>
        <w:t>　　图表 鼻咽癌药物发展历程</w:t>
      </w:r>
      <w:r>
        <w:rPr>
          <w:rFonts w:hint="eastAsia"/>
        </w:rPr>
        <w:br/>
      </w:r>
      <w:r>
        <w:rPr>
          <w:rFonts w:hint="eastAsia"/>
        </w:rPr>
        <w:t>　　图表 鼻咽癌药物用途 应用</w:t>
      </w:r>
      <w:r>
        <w:rPr>
          <w:rFonts w:hint="eastAsia"/>
        </w:rPr>
        <w:br/>
      </w:r>
      <w:r>
        <w:rPr>
          <w:rFonts w:hint="eastAsia"/>
        </w:rPr>
        <w:t>　　图表 鼻咽癌药物政策</w:t>
      </w:r>
      <w:r>
        <w:rPr>
          <w:rFonts w:hint="eastAsia"/>
        </w:rPr>
        <w:br/>
      </w:r>
      <w:r>
        <w:rPr>
          <w:rFonts w:hint="eastAsia"/>
        </w:rPr>
        <w:t>　　图表 鼻咽癌药物技术 专利情况</w:t>
      </w:r>
      <w:r>
        <w:rPr>
          <w:rFonts w:hint="eastAsia"/>
        </w:rPr>
        <w:br/>
      </w:r>
      <w:r>
        <w:rPr>
          <w:rFonts w:hint="eastAsia"/>
        </w:rPr>
        <w:t>　　图表 鼻咽癌药物标准</w:t>
      </w:r>
      <w:r>
        <w:rPr>
          <w:rFonts w:hint="eastAsia"/>
        </w:rPr>
        <w:br/>
      </w:r>
      <w:r>
        <w:rPr>
          <w:rFonts w:hint="eastAsia"/>
        </w:rPr>
        <w:t>　　图表 2019-2024年中国鼻咽癌药物市场规模分析</w:t>
      </w:r>
      <w:r>
        <w:rPr>
          <w:rFonts w:hint="eastAsia"/>
        </w:rPr>
        <w:br/>
      </w:r>
      <w:r>
        <w:rPr>
          <w:rFonts w:hint="eastAsia"/>
        </w:rPr>
        <w:t>　　图表 鼻咽癌药物产业链分析</w:t>
      </w:r>
      <w:r>
        <w:rPr>
          <w:rFonts w:hint="eastAsia"/>
        </w:rPr>
        <w:br/>
      </w:r>
      <w:r>
        <w:rPr>
          <w:rFonts w:hint="eastAsia"/>
        </w:rPr>
        <w:t>　　图表 2019-2024年鼻咽癌药物市场容量分析</w:t>
      </w:r>
      <w:r>
        <w:rPr>
          <w:rFonts w:hint="eastAsia"/>
        </w:rPr>
        <w:br/>
      </w:r>
      <w:r>
        <w:rPr>
          <w:rFonts w:hint="eastAsia"/>
        </w:rPr>
        <w:t>　　图表 鼻咽癌药物品牌</w:t>
      </w:r>
      <w:r>
        <w:rPr>
          <w:rFonts w:hint="eastAsia"/>
        </w:rPr>
        <w:br/>
      </w:r>
      <w:r>
        <w:rPr>
          <w:rFonts w:hint="eastAsia"/>
        </w:rPr>
        <w:t>　　图表 鼻咽癌药物生产现状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2019-2024年中国鼻咽癌药物产能统计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2019-2024年中国鼻咽癌药物产量情况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2019-2024年中国鼻咽癌药物销售情况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2019-2024年中国鼻咽癌药物市场需求情况</w:t>
      </w:r>
      <w:r>
        <w:rPr>
          <w:rFonts w:hint="eastAsia"/>
        </w:rPr>
        <w:br/>
      </w:r>
      <w:r>
        <w:rPr>
          <w:rFonts w:hint="eastAsia"/>
        </w:rPr>
        <w:t>　　图表 鼻咽癌药物价格走势</w:t>
      </w:r>
      <w:r>
        <w:rPr>
          <w:rFonts w:hint="eastAsia"/>
        </w:rPr>
        <w:br/>
      </w:r>
      <w:r>
        <w:rPr>
          <w:rFonts w:hint="eastAsia"/>
        </w:rPr>
        <w:t>　　图表 2025年中国鼻咽癌药物公司数量统计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鼻咽癌药物成本和利润分析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华东地区鼻咽癌药物市场规模及增长情况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华东地区鼻咽癌药物市场需求情况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华南地区鼻咽癌药物市场规模及增长情况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华南地区鼻咽癌药物需求情况</w:t>
      </w:r>
      <w:r>
        <w:rPr>
          <w:rFonts w:hint="eastAsia"/>
        </w:rPr>
        <w:br/>
      </w:r>
      <w:r>
        <w:rPr>
          <w:rFonts w:hint="eastAsia"/>
        </w:rPr>
        <w:t>　　图表 华北地区鼻咽癌药物市场规模及增长情况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华北地区鼻咽癌药物需求情况</w:t>
      </w:r>
      <w:r>
        <w:rPr>
          <w:rFonts w:hint="eastAsia"/>
        </w:rPr>
        <w:br/>
      </w:r>
      <w:r>
        <w:rPr>
          <w:rFonts w:hint="eastAsia"/>
        </w:rPr>
        <w:t>　　图表 华中地区鼻咽癌药物市场规模及增长情况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华中地区鼻咽癌药物市场需求情况</w:t>
      </w:r>
      <w:r>
        <w:rPr>
          <w:rFonts w:hint="eastAsia"/>
        </w:rPr>
        <w:br/>
      </w:r>
      <w:r>
        <w:rPr>
          <w:rFonts w:hint="eastAsia"/>
        </w:rPr>
        <w:t>　　图表 鼻咽癌药物招标、中标情况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2019-2024年中国鼻咽癌药物进口数据统计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2019-2024年中国鼻咽癌药物出口数据分析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2025年中国鼻咽癌药物进口来源国家及地区分析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2025年中国鼻咽癌药物出口目的国家及地区分析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鼻咽癌药物最新消息</w:t>
      </w:r>
      <w:r>
        <w:rPr>
          <w:rFonts w:hint="eastAsia"/>
        </w:rPr>
        <w:br/>
      </w:r>
      <w:r>
        <w:rPr>
          <w:rFonts w:hint="eastAsia"/>
        </w:rPr>
        <w:t>　　图表 鼻咽癌药物企业简介</w:t>
      </w:r>
      <w:r>
        <w:rPr>
          <w:rFonts w:hint="eastAsia"/>
        </w:rPr>
        <w:br/>
      </w:r>
      <w:r>
        <w:rPr>
          <w:rFonts w:hint="eastAsia"/>
        </w:rPr>
        <w:t>　　图表 企业鼻咽癌药物产品</w:t>
      </w:r>
      <w:r>
        <w:rPr>
          <w:rFonts w:hint="eastAsia"/>
        </w:rPr>
        <w:br/>
      </w:r>
      <w:r>
        <w:rPr>
          <w:rFonts w:hint="eastAsia"/>
        </w:rPr>
        <w:t>　　图表 鼻咽癌药物企业经营情况</w:t>
      </w:r>
      <w:r>
        <w:rPr>
          <w:rFonts w:hint="eastAsia"/>
        </w:rPr>
        <w:br/>
      </w:r>
      <w:r>
        <w:rPr>
          <w:rFonts w:hint="eastAsia"/>
        </w:rPr>
        <w:t>　　图表 鼻咽癌药物企业(二)简介</w:t>
      </w:r>
      <w:r>
        <w:rPr>
          <w:rFonts w:hint="eastAsia"/>
        </w:rPr>
        <w:br/>
      </w:r>
      <w:r>
        <w:rPr>
          <w:rFonts w:hint="eastAsia"/>
        </w:rPr>
        <w:t>　　图表 企业鼻咽癌药物产品型号</w:t>
      </w:r>
      <w:r>
        <w:rPr>
          <w:rFonts w:hint="eastAsia"/>
        </w:rPr>
        <w:br/>
      </w:r>
      <w:r>
        <w:rPr>
          <w:rFonts w:hint="eastAsia"/>
        </w:rPr>
        <w:t>　　图表 鼻咽癌药物企业(二)经营情况</w:t>
      </w:r>
      <w:r>
        <w:rPr>
          <w:rFonts w:hint="eastAsia"/>
        </w:rPr>
        <w:br/>
      </w:r>
      <w:r>
        <w:rPr>
          <w:rFonts w:hint="eastAsia"/>
        </w:rPr>
        <w:t>　　图表 鼻咽癌药物企业(三)调研</w:t>
      </w:r>
      <w:r>
        <w:rPr>
          <w:rFonts w:hint="eastAsia"/>
        </w:rPr>
        <w:br/>
      </w:r>
      <w:r>
        <w:rPr>
          <w:rFonts w:hint="eastAsia"/>
        </w:rPr>
        <w:t>　　图表 企业鼻咽癌药物产品规格</w:t>
      </w:r>
      <w:r>
        <w:rPr>
          <w:rFonts w:hint="eastAsia"/>
        </w:rPr>
        <w:br/>
      </w:r>
      <w:r>
        <w:rPr>
          <w:rFonts w:hint="eastAsia"/>
        </w:rPr>
        <w:t>　　图表 鼻咽癌药物企业(三)经营情况</w:t>
      </w:r>
      <w:r>
        <w:rPr>
          <w:rFonts w:hint="eastAsia"/>
        </w:rPr>
        <w:br/>
      </w:r>
      <w:r>
        <w:rPr>
          <w:rFonts w:hint="eastAsia"/>
        </w:rPr>
        <w:t>　　图表 鼻咽癌药物企业(四)介绍</w:t>
      </w:r>
      <w:r>
        <w:rPr>
          <w:rFonts w:hint="eastAsia"/>
        </w:rPr>
        <w:br/>
      </w:r>
      <w:r>
        <w:rPr>
          <w:rFonts w:hint="eastAsia"/>
        </w:rPr>
        <w:t>　　图表 企业鼻咽癌药物产品参数</w:t>
      </w:r>
      <w:r>
        <w:rPr>
          <w:rFonts w:hint="eastAsia"/>
        </w:rPr>
        <w:br/>
      </w:r>
      <w:r>
        <w:rPr>
          <w:rFonts w:hint="eastAsia"/>
        </w:rPr>
        <w:t>　　图表 鼻咽癌药物企业(四)经营情况</w:t>
      </w:r>
      <w:r>
        <w:rPr>
          <w:rFonts w:hint="eastAsia"/>
        </w:rPr>
        <w:br/>
      </w:r>
      <w:r>
        <w:rPr>
          <w:rFonts w:hint="eastAsia"/>
        </w:rPr>
        <w:t>　　图表 鼻咽癌药物企业(五)简介</w:t>
      </w:r>
      <w:r>
        <w:rPr>
          <w:rFonts w:hint="eastAsia"/>
        </w:rPr>
        <w:br/>
      </w:r>
      <w:r>
        <w:rPr>
          <w:rFonts w:hint="eastAsia"/>
        </w:rPr>
        <w:t>　　图表 企业鼻咽癌药物业务</w:t>
      </w:r>
      <w:r>
        <w:rPr>
          <w:rFonts w:hint="eastAsia"/>
        </w:rPr>
        <w:br/>
      </w:r>
      <w:r>
        <w:rPr>
          <w:rFonts w:hint="eastAsia"/>
        </w:rPr>
        <w:t>　　图表 鼻咽癌药物企业(五)经营情况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鼻咽癌药物特点</w:t>
      </w:r>
      <w:r>
        <w:rPr>
          <w:rFonts w:hint="eastAsia"/>
        </w:rPr>
        <w:br/>
      </w:r>
      <w:r>
        <w:rPr>
          <w:rFonts w:hint="eastAsia"/>
        </w:rPr>
        <w:t>　　图表 鼻咽癌药物优缺点</w:t>
      </w:r>
      <w:r>
        <w:rPr>
          <w:rFonts w:hint="eastAsia"/>
        </w:rPr>
        <w:br/>
      </w:r>
      <w:r>
        <w:rPr>
          <w:rFonts w:hint="eastAsia"/>
        </w:rPr>
        <w:t>　　图表 鼻咽癌药物行业生命周期</w:t>
      </w:r>
      <w:r>
        <w:rPr>
          <w:rFonts w:hint="eastAsia"/>
        </w:rPr>
        <w:br/>
      </w:r>
      <w:r>
        <w:rPr>
          <w:rFonts w:hint="eastAsia"/>
        </w:rPr>
        <w:t>　　图表 鼻咽癌药物上游、下游分析</w:t>
      </w:r>
      <w:r>
        <w:rPr>
          <w:rFonts w:hint="eastAsia"/>
        </w:rPr>
        <w:br/>
      </w:r>
      <w:r>
        <w:rPr>
          <w:rFonts w:hint="eastAsia"/>
        </w:rPr>
        <w:t>　　图表 鼻咽癌药物投资、并购现状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2025-2031年中国鼻咽癌药物产能预测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2025-2031年中国鼻咽癌药物产量预测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2025-2031年中国鼻咽癌药物需求量预测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2025-2031年中国鼻咽癌药物销量预测</w:t>
      </w:r>
      <w:r>
        <w:rPr>
          <w:rFonts w:hint="eastAsia"/>
        </w:rPr>
        <w:br/>
      </w:r>
      <w:r>
        <w:rPr>
          <w:rFonts w:hint="eastAsia"/>
        </w:rPr>
        <w:t>　　图表 鼻咽癌药物优势、劣势、机会、威胁分析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鼻咽癌药物发展前景</w:t>
      </w:r>
      <w:r>
        <w:rPr>
          <w:rFonts w:hint="eastAsia"/>
        </w:rPr>
        <w:br/>
      </w:r>
      <w:r>
        <w:rPr>
          <w:rFonts w:hint="eastAsia"/>
        </w:rPr>
        <w:t>　　图表 鼻咽癌药物发展趋势预测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2025-2031年中国鼻咽癌药物市场规模预测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4c30ea6c144b8" w:history="1">
        <w:r>
          <w:rPr>
            <w:rStyle w:val="Hyperlink"/>
          </w:rPr>
          <w:t>2025-2031年中国鼻咽癌药物行业现状与趋势预测报告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4c30ea6c144b8" w:history="1">
        <w:r>
          <w:rPr>
            <w:rStyle w:val="Hyperlink"/>
          </w:rPr>
          <w:t>https://www.20087.com/6/90/BiYanAiYaoWuFaZhanQuShiFenXi.html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鼻咽癌的药物最好是什么、鼻咽癌药物有哪些、鼻咽癌去药店买什么药、鼻咽癌药物治疗、泰欣生治疗鼻咽癌转移、鼻咽癌药物多少钱、鼻咽癌用什么药治疗最好、鼻咽癌药物治疗化疗对机体机制与效果的影响、鼻咽癌吃什么药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1e983cae74341" w:history="1">
      <w:r>
        <w:rPr>
          <w:rStyle w:val="Hyperlink"/>
        </w:rPr>
        <w:t>2025-2031年中国鼻咽癌药物行业现状与趋势预测报告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iYanAiYaoWuFaZhanQuShiFenXi.html" TargetMode="External" Id="Ra9e4c30ea6c1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iYanAiYaoWuFaZhanQuShiFenXi.html" TargetMode="External" Id="Rc3d1e983cae7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2024-11-14T05:19:00Z</dcterms:created>
  <dcterms:modified xsi:type="dcterms:W3CDTF">2024-11-14T06:19:00Z</dcterms:modified>
  <dc:subject>2025-2031年中国鼻咽癌药物行业现状与趋势预测报告</dc:subject>
  <dc:title>2025-2031年中国鼻咽癌药物行业现状与趋势预测报告</dc:title>
  <cp:keywords>2025-2031年中国鼻咽癌药物行业现状与趋势预测报告</cp:keywords>
  <dc:description>2025-2031年中国鼻咽癌药物行业现状与趋势预测报告</dc:description>
</cp:coreProperties>
</file>