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28304ec304014" w:history="1">
              <w:r>
                <w:rPr>
                  <w:rStyle w:val="Hyperlink"/>
                </w:rPr>
                <w:t>2025-2031年中国新药研发行业研究分析与前景趋势报告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28304ec304014" w:history="1">
              <w:r>
                <w:rPr>
                  <w:rStyle w:val="Hyperlink"/>
                </w:rPr>
                <w:t>2025-2031年中国新药研发行业研究分析与前景趋势报告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28304ec304014" w:history="1">
                <w:r>
                  <w:rPr>
                    <w:rStyle w:val="Hyperlink"/>
                  </w:rPr>
                  <w:t>https://www.20087.com/7/80/XinYaoYanFaDeFaZhanQianJing.html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研发行业正面临前所未有的挑战和机遇。一方面，药物发现和临床试验的成本不断攀升，成功率却相对较低，这促使制药企业转向更为高效的研发模式，如采用人工智能和机器学习加速化合物筛选，以及利用真实世界数据优化临床试验设计。另一方面，生物技术的突破，如基因编辑和细胞疗法，为治疗遗传性疾病和癌症等难治性疾病开辟了新的路径，同时也催生了一系列创新疗法。</w:t>
      </w:r>
      <w:r>
        <w:rPr>
          <w:rFonts w:hint="eastAsia"/>
        </w:rPr>
        <w:br/>
      </w:r>
      <w:r>
        <w:rPr>
          <w:rFonts w:hint="eastAsia"/>
        </w:rPr>
        <w:t>　　未来，新药研发将更加侧重于精准医疗和患者中心。一方面，通过个性化药物开发，针对特定基因型或亚群的治疗方案将更加普遍，提高药物的有效性和安全性。另一方面，远程监控技术和数字化健康平台的整合，将使临床试验更加灵活和包容，加速新药上市进程。此外，跨国合作和开放创新平台的建立，将促进全球科研资源的共享，加快药物研发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28304ec304014" w:history="1">
        <w:r>
          <w:rPr>
            <w:rStyle w:val="Hyperlink"/>
          </w:rPr>
          <w:t>2025-2031年中国新药研发行业研究分析与前景趋势报告</w:t>
        </w:r>
      </w:hyperlink>
      <w:r>
        <w:rPr>
          <w:rFonts w:hint="eastAsia"/>
        </w:rPr>
        <w:t>》从产业链视角出发，系统分析了新药研发行业的市场现状与需求动态，详细解读了新药研发市场规模、价格波动及上下游影响因素。报告深入剖析了新药研发细分领域的发展特点，基于权威数据对市场前景及未来趋势进行了科学预测，同时揭示了新药研发重点企业的竞争格局与市场集中度变化。报告客观翔实地指出了新药研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新药研发产业概述</w:t>
      </w:r>
      <w:r>
        <w:rPr>
          <w:rFonts w:hint="eastAsia"/>
        </w:rPr>
        <w:br/>
      </w:r>
      <w:r>
        <w:rPr>
          <w:rFonts w:hint="eastAsia"/>
        </w:rPr>
        <w:t>　　第一节 新药研发定义</w:t>
      </w:r>
      <w:r>
        <w:rPr>
          <w:rFonts w:hint="eastAsia"/>
        </w:rPr>
        <w:br/>
      </w:r>
      <w:r>
        <w:rPr>
          <w:rFonts w:hint="eastAsia"/>
        </w:rPr>
        <w:t>　　第二节 新药研发行业特点</w:t>
      </w:r>
      <w:r>
        <w:rPr>
          <w:rFonts w:hint="eastAsia"/>
        </w:rPr>
        <w:br/>
      </w:r>
      <w:r>
        <w:rPr>
          <w:rFonts w:hint="eastAsia"/>
        </w:rPr>
        <w:t>　　第三节 新药研发发展历程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2024-2025年中国新药研发行业发展环境分析</w:t>
      </w:r>
      <w:r>
        <w:rPr>
          <w:rFonts w:hint="eastAsia"/>
        </w:rPr>
        <w:br/>
      </w:r>
      <w:r>
        <w:rPr>
          <w:rFonts w:hint="eastAsia"/>
        </w:rPr>
        <w:t>　　第一节 新药研发行业经济环境分析</w:t>
      </w:r>
      <w:r>
        <w:rPr>
          <w:rFonts w:hint="eastAsia"/>
        </w:rPr>
        <w:br/>
      </w:r>
      <w:r>
        <w:rPr>
          <w:rFonts w:hint="eastAsia"/>
        </w:rPr>
        <w:t>　　第二节 新药研发行业政策环境分析</w:t>
      </w:r>
      <w:r>
        <w:rPr>
          <w:rFonts w:hint="eastAsia"/>
        </w:rPr>
        <w:br/>
      </w:r>
      <w:r>
        <w:rPr>
          <w:rFonts w:hint="eastAsia"/>
        </w:rPr>
        <w:t>　　　　一、新药研发行业政策影响分析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二、相关新药研发行业标准分析</w:t>
      </w:r>
      <w:r>
        <w:rPr>
          <w:rFonts w:hint="eastAsia"/>
        </w:rPr>
        <w:br/>
      </w:r>
      <w:r>
        <w:rPr>
          <w:rFonts w:hint="eastAsia"/>
        </w:rPr>
        <w:t>　　第三节 新药研发行业社会环境分析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2024-2025年新药研发行业技术发展现状及趋势分析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新药研发行业技术发展现状分析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国内外新药研发行业技术差异与原因</w:t>
      </w:r>
      <w:r>
        <w:rPr>
          <w:rFonts w:hint="eastAsia"/>
        </w:rPr>
        <w:br/>
      </w:r>
      <w:r>
        <w:rPr>
          <w:rFonts w:hint="eastAsia"/>
        </w:rPr>
        <w:t>　　第三节 新药研发行业技术发展方向、趋势预测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提升新药研发行业技术能力策略建议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全球新药研发行业发展态势分析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全球新药研发市场发展现状分析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国外主要国家、地区新药研发市场现状</w:t>
      </w:r>
      <w:r>
        <w:rPr>
          <w:rFonts w:hint="eastAsia"/>
        </w:rPr>
        <w:br/>
      </w:r>
      <w:r>
        <w:rPr>
          <w:rFonts w:hint="eastAsia"/>
        </w:rPr>
        <w:t>　　第三节 全球新药研发行业发展趋势预测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中国新药研发行业发展调研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2019-2024年中国新药研发行业规模情况</w:t>
      </w:r>
      <w:r>
        <w:rPr>
          <w:rFonts w:hint="eastAsia"/>
        </w:rPr>
        <w:br/>
      </w:r>
      <w:r>
        <w:rPr>
          <w:rFonts w:hint="eastAsia"/>
        </w:rPr>
        <w:t>　　　　一、新药研发行业市场规模状况</w:t>
      </w:r>
      <w:r>
        <w:rPr>
          <w:rFonts w:hint="eastAsia"/>
        </w:rPr>
        <w:br/>
      </w:r>
      <w:r>
        <w:rPr>
          <w:rFonts w:hint="eastAsia"/>
        </w:rPr>
        <w:t>　　　　二、新药研发行业单位规模状况</w:t>
      </w:r>
      <w:r>
        <w:rPr>
          <w:rFonts w:hint="eastAsia"/>
        </w:rPr>
        <w:br/>
      </w:r>
      <w:r>
        <w:rPr>
          <w:rFonts w:hint="eastAsia"/>
        </w:rPr>
        <w:t>　　　　三、新药研发行业人员规模状况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2019-2024年中国新药研发行业财务能力分析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一、新药研发行业盈利能力分析</w:t>
      </w:r>
      <w:r>
        <w:rPr>
          <w:rFonts w:hint="eastAsia"/>
        </w:rPr>
        <w:br/>
      </w:r>
      <w:r>
        <w:rPr>
          <w:rFonts w:hint="eastAsia"/>
        </w:rPr>
        <w:t>　　　　二、新药研发行业偿债能力分析</w:t>
      </w:r>
      <w:r>
        <w:rPr>
          <w:rFonts w:hint="eastAsia"/>
        </w:rPr>
        <w:br/>
      </w:r>
      <w:r>
        <w:rPr>
          <w:rFonts w:hint="eastAsia"/>
        </w:rPr>
        <w:t>　　　　三、新药研发行业营运能力分析</w:t>
      </w:r>
      <w:r>
        <w:rPr>
          <w:rFonts w:hint="eastAsia"/>
        </w:rPr>
        <w:br/>
      </w:r>
      <w:r>
        <w:rPr>
          <w:rFonts w:hint="eastAsia"/>
        </w:rPr>
        <w:t>　　　　四、新药研发行业发展能力分析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2024-2025年中国新药研发行业热点动态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2025年中国新药研发行业面临的挑战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中国新药研发行业重点地区市场调研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**地区新药研发发展现状及趋势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**地区新药研发发展现状及趋势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**地区新药研发发展现状及趋势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**地区新药研发发展现状及趋势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中国新药研发行业价格走势及影响因素分析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国内新药研发行业价格回顾</w:t>
      </w:r>
      <w:r>
        <w:rPr>
          <w:rFonts w:hint="eastAsia"/>
        </w:rPr>
        <w:br/>
      </w:r>
      <w:r>
        <w:rPr>
          <w:rFonts w:hint="eastAsia"/>
        </w:rPr>
        <w:t>　　第二节 国内新药研发行业价格走势预测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国内新药研发行业价格影响因素分析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中国新药研发行业客户调研</w:t>
      </w:r>
      <w:r>
        <w:rPr>
          <w:rFonts w:hint="eastAsia"/>
        </w:rPr>
        <w:br/>
      </w:r>
      <w:r>
        <w:rPr>
          <w:rFonts w:hint="eastAsia"/>
        </w:rPr>
        <w:t>　　　　一、新药研发行业客户偏好调查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二、客户对新药研发品牌的首要认知渠道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三、新药研发品牌忠诚度调查</w:t>
      </w:r>
      <w:r>
        <w:rPr>
          <w:rFonts w:hint="eastAsia"/>
        </w:rPr>
        <w:br/>
      </w:r>
      <w:r>
        <w:rPr>
          <w:rFonts w:hint="eastAsia"/>
        </w:rPr>
        <w:t>　　　　四、新药研发行业客户消费理念调研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中国新药研发行业竞争格局分析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2024-2025年新药研发行业集中度分析</w:t>
      </w:r>
      <w:r>
        <w:rPr>
          <w:rFonts w:hint="eastAsia"/>
        </w:rPr>
        <w:br/>
      </w:r>
      <w:r>
        <w:rPr>
          <w:rFonts w:hint="eastAsia"/>
        </w:rPr>
        <w:t>　　　　一、新药研发市场集中度分析</w:t>
      </w:r>
      <w:r>
        <w:rPr>
          <w:rFonts w:hint="eastAsia"/>
        </w:rPr>
        <w:br/>
      </w:r>
      <w:r>
        <w:rPr>
          <w:rFonts w:hint="eastAsia"/>
        </w:rPr>
        <w:t>　　　　二、新药研发企业集中度分析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2025年新药研发行业竞争格局分析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一、新药研发行业竞争策略分析</w:t>
      </w:r>
      <w:r>
        <w:rPr>
          <w:rFonts w:hint="eastAsia"/>
        </w:rPr>
        <w:br/>
      </w:r>
      <w:r>
        <w:rPr>
          <w:rFonts w:hint="eastAsia"/>
        </w:rPr>
        <w:t>　　　　二、新药研发行业竞争格局展望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三、我国新药研发市场竞争趋势</w:t>
      </w:r>
      <w:r>
        <w:rPr>
          <w:rFonts w:hint="eastAsia"/>
        </w:rPr>
        <w:br/>
      </w:r>
      <w:r>
        <w:rPr>
          <w:rFonts w:hint="eastAsia"/>
        </w:rPr>
        <w:t>　　第三节 新药研发行业兼并与重组整合分析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一、新药研发行业兼并与重组整合动态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二、新药研发行业兼并与重组整合发展趋势预测分析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新药研发行业投资风险及应对策略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新药研发行业SWOT模型分析</w:t>
      </w:r>
      <w:r>
        <w:rPr>
          <w:rFonts w:hint="eastAsia"/>
        </w:rPr>
        <w:br/>
      </w:r>
      <w:r>
        <w:rPr>
          <w:rFonts w:hint="eastAsia"/>
        </w:rPr>
        <w:t>　　　　一、新药研发行业优势分析</w:t>
      </w:r>
      <w:r>
        <w:rPr>
          <w:rFonts w:hint="eastAsia"/>
        </w:rPr>
        <w:br/>
      </w:r>
      <w:r>
        <w:rPr>
          <w:rFonts w:hint="eastAsia"/>
        </w:rPr>
        <w:t>　　　　二、新药研发行业劣势分析</w:t>
      </w:r>
      <w:r>
        <w:rPr>
          <w:rFonts w:hint="eastAsia"/>
        </w:rPr>
        <w:br/>
      </w:r>
      <w:r>
        <w:rPr>
          <w:rFonts w:hint="eastAsia"/>
        </w:rPr>
        <w:t>　　　　三、新药研发行业机会分析</w:t>
      </w:r>
      <w:r>
        <w:rPr>
          <w:rFonts w:hint="eastAsia"/>
        </w:rPr>
        <w:br/>
      </w:r>
      <w:r>
        <w:rPr>
          <w:rFonts w:hint="eastAsia"/>
        </w:rPr>
        <w:t>　　　　四、新药研发行业风险分析</w:t>
      </w:r>
      <w:r>
        <w:rPr>
          <w:rFonts w:hint="eastAsia"/>
        </w:rPr>
        <w:br/>
      </w:r>
      <w:r>
        <w:rPr>
          <w:rFonts w:hint="eastAsia"/>
        </w:rPr>
        <w:t>　　第二节 新药研发行业投资风险及控制策略分析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一、新药研发市场风险及控制策略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二、新药研发行业政策风险及控制策略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三、新药研发行业经营风险及控制策略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四、新药研发同业竞争风险及控制策略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五、新药研发行业其他风险及控制策略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2025-2031年中国新药研发市场预测及发展建议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2025-2031年中国新药研发市场预测分析</w:t>
      </w:r>
      <w:r>
        <w:rPr>
          <w:rFonts w:hint="eastAsia"/>
        </w:rPr>
        <w:br/>
      </w:r>
      <w:r>
        <w:rPr>
          <w:rFonts w:hint="eastAsia"/>
        </w:rPr>
        <w:t>　　　　一、中国新药研发市场前景分析</w:t>
      </w:r>
      <w:r>
        <w:rPr>
          <w:rFonts w:hint="eastAsia"/>
        </w:rPr>
        <w:br/>
      </w:r>
      <w:r>
        <w:rPr>
          <w:rFonts w:hint="eastAsia"/>
        </w:rPr>
        <w:t>　　　　二、中国新药研发发展趋势预测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2025-2031年中国新药研发企业发展策略建议</w:t>
      </w:r>
      <w:r>
        <w:rPr>
          <w:rFonts w:hint="eastAsia"/>
        </w:rPr>
        <w:br/>
      </w:r>
      <w:r>
        <w:rPr>
          <w:rFonts w:hint="eastAsia"/>
        </w:rPr>
        <w:t>　　　　一、新药研发企业融资策略</w:t>
      </w:r>
      <w:r>
        <w:rPr>
          <w:rFonts w:hint="eastAsia"/>
        </w:rPr>
        <w:br/>
      </w:r>
      <w:r>
        <w:rPr>
          <w:rFonts w:hint="eastAsia"/>
        </w:rPr>
        <w:t>　　　　二、新药研发企业人才策略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2025-2031年中国新药研发企业营销策略建议</w:t>
      </w:r>
      <w:r>
        <w:rPr>
          <w:rFonts w:hint="eastAsia"/>
        </w:rPr>
        <w:br/>
      </w:r>
      <w:r>
        <w:rPr>
          <w:rFonts w:hint="eastAsia"/>
        </w:rPr>
        <w:t>　　　　一、新药研发企业定位策略</w:t>
      </w:r>
      <w:r>
        <w:rPr>
          <w:rFonts w:hint="eastAsia"/>
        </w:rPr>
        <w:br/>
      </w:r>
      <w:r>
        <w:rPr>
          <w:rFonts w:hint="eastAsia"/>
        </w:rPr>
        <w:t>　　　　二、新药研发企业价格策略</w:t>
      </w:r>
      <w:r>
        <w:rPr>
          <w:rFonts w:hint="eastAsia"/>
        </w:rPr>
        <w:br/>
      </w:r>
      <w:r>
        <w:rPr>
          <w:rFonts w:hint="eastAsia"/>
        </w:rPr>
        <w:t>　　　　三、新药研发企业促销策略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新药研发行业研究结论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新药研发介绍</w:t>
      </w:r>
      <w:r>
        <w:rPr>
          <w:rFonts w:hint="eastAsia"/>
        </w:rPr>
        <w:br/>
      </w:r>
      <w:r>
        <w:rPr>
          <w:rFonts w:hint="eastAsia"/>
        </w:rPr>
        <w:t>　　图表 新药研发图片</w:t>
      </w:r>
      <w:r>
        <w:rPr>
          <w:rFonts w:hint="eastAsia"/>
        </w:rPr>
        <w:br/>
      </w:r>
      <w:r>
        <w:rPr>
          <w:rFonts w:hint="eastAsia"/>
        </w:rPr>
        <w:t>　　图表 新药研发产业链调研</w:t>
      </w:r>
      <w:r>
        <w:rPr>
          <w:rFonts w:hint="eastAsia"/>
        </w:rPr>
        <w:br/>
      </w:r>
      <w:r>
        <w:rPr>
          <w:rFonts w:hint="eastAsia"/>
        </w:rPr>
        <w:t>　　图表 新药研发行业特点</w:t>
      </w:r>
      <w:r>
        <w:rPr>
          <w:rFonts w:hint="eastAsia"/>
        </w:rPr>
        <w:br/>
      </w:r>
      <w:r>
        <w:rPr>
          <w:rFonts w:hint="eastAsia"/>
        </w:rPr>
        <w:t>　　图表 新药研发政策</w:t>
      </w:r>
      <w:r>
        <w:rPr>
          <w:rFonts w:hint="eastAsia"/>
        </w:rPr>
        <w:br/>
      </w:r>
      <w:r>
        <w:rPr>
          <w:rFonts w:hint="eastAsia"/>
        </w:rPr>
        <w:t>　　图表 新药研发技术 标准</w:t>
      </w:r>
      <w:r>
        <w:rPr>
          <w:rFonts w:hint="eastAsia"/>
        </w:rPr>
        <w:br/>
      </w:r>
      <w:r>
        <w:rPr>
          <w:rFonts w:hint="eastAsia"/>
        </w:rPr>
        <w:t>　　图表 新药研发最新消息 动态</w:t>
      </w:r>
      <w:r>
        <w:rPr>
          <w:rFonts w:hint="eastAsia"/>
        </w:rPr>
        <w:br/>
      </w:r>
      <w:r>
        <w:rPr>
          <w:rFonts w:hint="eastAsia"/>
        </w:rPr>
        <w:t>　　图表 新药研发行业现状</w:t>
      </w:r>
      <w:r>
        <w:rPr>
          <w:rFonts w:hint="eastAsia"/>
        </w:rPr>
        <w:br/>
      </w:r>
      <w:r>
        <w:rPr>
          <w:rFonts w:hint="eastAsia"/>
        </w:rPr>
        <w:t>　　图表 2019-2024年新药研发行业市场容量统计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2019-2024年中国新药研发市场规模情况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2019-2024年中国新药研发销售统计</w:t>
      </w:r>
      <w:r>
        <w:rPr>
          <w:rFonts w:hint="eastAsia"/>
        </w:rPr>
        <w:br/>
      </w:r>
      <w:r>
        <w:rPr>
          <w:rFonts w:hint="eastAsia"/>
        </w:rPr>
        <w:t>　　图表 2019-2024年中国新药研发利润总额</w:t>
      </w:r>
      <w:r>
        <w:rPr>
          <w:rFonts w:hint="eastAsia"/>
        </w:rPr>
        <w:br/>
      </w:r>
      <w:r>
        <w:rPr>
          <w:rFonts w:hint="eastAsia"/>
        </w:rPr>
        <w:t>　　图表 2019-2024年中国新药研发企业数量统计</w:t>
      </w:r>
      <w:r>
        <w:rPr>
          <w:rFonts w:hint="eastAsia"/>
        </w:rPr>
        <w:br/>
      </w:r>
      <w:r>
        <w:rPr>
          <w:rFonts w:hint="eastAsia"/>
        </w:rPr>
        <w:t>　　图表 2024年新药研发成本和利润分析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2019-2024年中国新药研发行业偿债能力分析</w:t>
      </w:r>
      <w:r>
        <w:rPr>
          <w:rFonts w:hint="eastAsia"/>
        </w:rPr>
        <w:br/>
      </w:r>
      <w:r>
        <w:rPr>
          <w:rFonts w:hint="eastAsia"/>
        </w:rPr>
        <w:t>　　图表 新药研发品牌分析</w:t>
      </w:r>
      <w:r>
        <w:rPr>
          <w:rFonts w:hint="eastAsia"/>
        </w:rPr>
        <w:br/>
      </w:r>
      <w:r>
        <w:rPr>
          <w:rFonts w:hint="eastAsia"/>
        </w:rPr>
        <w:t>　　图表 **地区新药研发市场规模</w:t>
      </w:r>
      <w:r>
        <w:rPr>
          <w:rFonts w:hint="eastAsia"/>
        </w:rPr>
        <w:br/>
      </w:r>
      <w:r>
        <w:rPr>
          <w:rFonts w:hint="eastAsia"/>
        </w:rPr>
        <w:t>　　图表 **地区新药研发行业市场需求</w:t>
      </w:r>
      <w:r>
        <w:rPr>
          <w:rFonts w:hint="eastAsia"/>
        </w:rPr>
        <w:br/>
      </w:r>
      <w:r>
        <w:rPr>
          <w:rFonts w:hint="eastAsia"/>
        </w:rPr>
        <w:t>　　图表 **地区新药研发市场调研</w:t>
      </w:r>
      <w:r>
        <w:rPr>
          <w:rFonts w:hint="eastAsia"/>
        </w:rPr>
        <w:br/>
      </w:r>
      <w:r>
        <w:rPr>
          <w:rFonts w:hint="eastAsia"/>
        </w:rPr>
        <w:t>　　图表 **地区新药研发行业市场需求分析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**地区新药研发市场规模</w:t>
      </w:r>
      <w:r>
        <w:rPr>
          <w:rFonts w:hint="eastAsia"/>
        </w:rPr>
        <w:br/>
      </w:r>
      <w:r>
        <w:rPr>
          <w:rFonts w:hint="eastAsia"/>
        </w:rPr>
        <w:t>　　图表 **地区新药研发行业市场需求</w:t>
      </w:r>
      <w:r>
        <w:rPr>
          <w:rFonts w:hint="eastAsia"/>
        </w:rPr>
        <w:br/>
      </w:r>
      <w:r>
        <w:rPr>
          <w:rFonts w:hint="eastAsia"/>
        </w:rPr>
        <w:t>　　图表 **地区新药研发市场调研</w:t>
      </w:r>
      <w:r>
        <w:rPr>
          <w:rFonts w:hint="eastAsia"/>
        </w:rPr>
        <w:br/>
      </w:r>
      <w:r>
        <w:rPr>
          <w:rFonts w:hint="eastAsia"/>
        </w:rPr>
        <w:t>　　图表 **地区新药研发市场需求分析</w:t>
      </w:r>
      <w:r>
        <w:rPr>
          <w:rFonts w:hint="eastAsia"/>
        </w:rPr>
        <w:br/>
      </w:r>
      <w:r>
        <w:rPr>
          <w:rFonts w:hint="eastAsia"/>
        </w:rPr>
        <w:t>　　图表 新药研发上游发展</w:t>
      </w:r>
      <w:r>
        <w:rPr>
          <w:rFonts w:hint="eastAsia"/>
        </w:rPr>
        <w:br/>
      </w:r>
      <w:r>
        <w:rPr>
          <w:rFonts w:hint="eastAsia"/>
        </w:rPr>
        <w:t>　　图表 新药研发下游发展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新药研发企业（一）概况</w:t>
      </w:r>
      <w:r>
        <w:rPr>
          <w:rFonts w:hint="eastAsia"/>
        </w:rPr>
        <w:br/>
      </w:r>
      <w:r>
        <w:rPr>
          <w:rFonts w:hint="eastAsia"/>
        </w:rPr>
        <w:t>　　图表 企业新药研发业务</w:t>
      </w:r>
      <w:r>
        <w:rPr>
          <w:rFonts w:hint="eastAsia"/>
        </w:rPr>
        <w:br/>
      </w:r>
      <w:r>
        <w:rPr>
          <w:rFonts w:hint="eastAsia"/>
        </w:rPr>
        <w:t>　　图表 新药研发企业（一）经营情况分析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新药研发企业（一）盈利能力情况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新药研发企业（二）简介</w:t>
      </w:r>
      <w:r>
        <w:rPr>
          <w:rFonts w:hint="eastAsia"/>
        </w:rPr>
        <w:br/>
      </w:r>
      <w:r>
        <w:rPr>
          <w:rFonts w:hint="eastAsia"/>
        </w:rPr>
        <w:t>　　图表 企业新药研发业务</w:t>
      </w:r>
      <w:r>
        <w:rPr>
          <w:rFonts w:hint="eastAsia"/>
        </w:rPr>
        <w:br/>
      </w:r>
      <w:r>
        <w:rPr>
          <w:rFonts w:hint="eastAsia"/>
        </w:rPr>
        <w:t>　　图表 新药研发企业（二）经营情况分析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新药研发企业（二）盈利能力情况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新药研发企业（二）偿债能力情况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新药研发企业（二）运营能力情况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新药研发企业（二）成长能力情况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新药研发企业（三）概况</w:t>
      </w:r>
      <w:r>
        <w:rPr>
          <w:rFonts w:hint="eastAsia"/>
        </w:rPr>
        <w:br/>
      </w:r>
      <w:r>
        <w:rPr>
          <w:rFonts w:hint="eastAsia"/>
        </w:rPr>
        <w:t>　　图表 企业新药研发业务</w:t>
      </w:r>
      <w:r>
        <w:rPr>
          <w:rFonts w:hint="eastAsia"/>
        </w:rPr>
        <w:br/>
      </w:r>
      <w:r>
        <w:rPr>
          <w:rFonts w:hint="eastAsia"/>
        </w:rPr>
        <w:t>　　图表 新药研发企业（三）经营情况分析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新药研发企业（三）盈利能力情况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新药研发企业（三）成长能力情况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新药研发企业（四）简介</w:t>
      </w:r>
      <w:r>
        <w:rPr>
          <w:rFonts w:hint="eastAsia"/>
        </w:rPr>
        <w:br/>
      </w:r>
      <w:r>
        <w:rPr>
          <w:rFonts w:hint="eastAsia"/>
        </w:rPr>
        <w:t>　　图表 企业新药研发业务</w:t>
      </w:r>
      <w:r>
        <w:rPr>
          <w:rFonts w:hint="eastAsia"/>
        </w:rPr>
        <w:br/>
      </w:r>
      <w:r>
        <w:rPr>
          <w:rFonts w:hint="eastAsia"/>
        </w:rPr>
        <w:t>　　图表 新药研发企业（四）经营情况分析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新药研发企业（四）盈利能力情况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新药研发企业（四）偿债能力情况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新药研发企业（四）运营能力情况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新药研发企业（四）成长能力情况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新药研发投资、并购情况</w:t>
      </w:r>
      <w:r>
        <w:rPr>
          <w:rFonts w:hint="eastAsia"/>
        </w:rPr>
        <w:br/>
      </w:r>
      <w:r>
        <w:rPr>
          <w:rFonts w:hint="eastAsia"/>
        </w:rPr>
        <w:t>　　图表 新药研发优势</w:t>
      </w:r>
      <w:r>
        <w:rPr>
          <w:rFonts w:hint="eastAsia"/>
        </w:rPr>
        <w:br/>
      </w:r>
      <w:r>
        <w:rPr>
          <w:rFonts w:hint="eastAsia"/>
        </w:rPr>
        <w:t>　　图表 新药研发劣势</w:t>
      </w:r>
      <w:r>
        <w:rPr>
          <w:rFonts w:hint="eastAsia"/>
        </w:rPr>
        <w:br/>
      </w:r>
      <w:r>
        <w:rPr>
          <w:rFonts w:hint="eastAsia"/>
        </w:rPr>
        <w:t>　　图表 新药研发机会</w:t>
      </w:r>
      <w:r>
        <w:rPr>
          <w:rFonts w:hint="eastAsia"/>
        </w:rPr>
        <w:br/>
      </w:r>
      <w:r>
        <w:rPr>
          <w:rFonts w:hint="eastAsia"/>
        </w:rPr>
        <w:t>　　图表 新药研发威胁</w:t>
      </w:r>
      <w:r>
        <w:rPr>
          <w:rFonts w:hint="eastAsia"/>
        </w:rPr>
        <w:br/>
      </w:r>
      <w:r>
        <w:rPr>
          <w:rFonts w:hint="eastAsia"/>
        </w:rPr>
        <w:t>　　图表 进入新药研发行业壁垒</w:t>
      </w:r>
      <w:r>
        <w:rPr>
          <w:rFonts w:hint="eastAsia"/>
        </w:rPr>
        <w:br/>
      </w:r>
      <w:r>
        <w:rPr>
          <w:rFonts w:hint="eastAsia"/>
        </w:rPr>
        <w:t>　　图表 新药研发发展有利因素</w:t>
      </w:r>
      <w:r>
        <w:rPr>
          <w:rFonts w:hint="eastAsia"/>
        </w:rPr>
        <w:br/>
      </w:r>
      <w:r>
        <w:rPr>
          <w:rFonts w:hint="eastAsia"/>
        </w:rPr>
        <w:t>　　图表 新药研发发展不利因素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2025-2031年中国新药研发行业风险</w:t>
      </w:r>
      <w:r>
        <w:rPr>
          <w:rFonts w:hint="eastAsia"/>
        </w:rPr>
        <w:br/>
      </w:r>
      <w:r>
        <w:rPr>
          <w:rFonts w:hint="eastAsia"/>
        </w:rPr>
        <w:t>　　图表 2025-2031年中国新药研发市场前景分析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2025-2031年中国新药研发发展趋势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28304ec304014" w:history="1">
        <w:r>
          <w:rPr>
            <w:rStyle w:val="Hyperlink"/>
          </w:rPr>
          <w:t>2025-2031年中国新药研发行业研究分析与前景趋势报告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28304ec304014" w:history="1">
        <w:r>
          <w:rPr>
            <w:rStyle w:val="Hyperlink"/>
          </w:rPr>
          <w:t>https://www.20087.com/7/80/XinYaoYanFaDeFaZhanQianJing.html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 全球首个创新药物在中国上市、新药研发的六个主要步骤、中药新药研发、新药研发的现状和发展趋势、新药研发过程、新药研发分为哪几个阶段、新药如何研发、新药研发的几个阶段、新药研究与开发技术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ad4fbca0a430e" w:history="1">
      <w:r>
        <w:rPr>
          <w:rStyle w:val="Hyperlink"/>
        </w:rPr>
        <w:t>2025-2031年中国新药研发行业研究分析与前景趋势报告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nYaoYanFaDeFaZhanQianJing.html" TargetMode="External" Id="R6fe28304ec30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nYaoYanFaDeFaZhanQianJing.html" TargetMode="External" Id="R82aad4fbca0a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2024-11-05T04:51:00Z</dcterms:created>
  <dcterms:modified xsi:type="dcterms:W3CDTF">2024-11-05T05:51:00Z</dcterms:modified>
  <dc:subject>2025-2031年中国新药研发行业研究分析与前景趋势报告</dc:subject>
  <dc:title>2025-2031年中国新药研发行业研究分析与前景趋势报告</dc:title>
  <cp:keywords>2025-2031年中国新药研发行业研究分析与前景趋势报告</cp:keywords>
  <dc:description>2025-2031年中国新药研发行业研究分析与前景趋势报告</dc:description>
</cp:coreProperties>
</file>