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49e0aa8d024742" w:history="1">
              <w:r>
                <w:rPr>
                  <w:rStyle w:val="Hyperlink"/>
                </w:rPr>
                <w:t>2025-2031年全球与中国注射用生理盐水行业现状及前景趋势报告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49e0aa8d024742" w:history="1">
              <w:r>
                <w:rPr>
                  <w:rStyle w:val="Hyperlink"/>
                </w:rPr>
                <w:t>2025-2031年全球与中国注射用生理盐水行业现状及前景趋势报告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49e0aa8d024742" w:history="1">
                <w:r>
                  <w:rPr>
                    <w:rStyle w:val="Hyperlink"/>
                  </w:rPr>
                  <w:t>https://www.20087.com/7/00/ZhuSheYongShengLiYanShuiHangYeQianJingFenXi.html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用生理盐水是一种常用的无菌氯化钠溶液，广泛用于临床输液、药物稀释、伤口冲洗、细胞培养等医疗用途，是医院、诊所、急救中心等医疗机构的基础消耗品。目前，该类产品已实现规模化生产，质量标准严格，符合各国药典要求，具备良好的生物相容性和稳定性。随着全球医疗体系的不断完善和慢性病患者数量的增长，注射用生理盐水的需求保持稳定增长。然而，受制于产品同质化严重、利润空间有限，市场竞争日趋激烈，部分中小企业面临生存压力。此外，在应急医疗物资储备、偏远地区医疗供应等方面，仍存在一定缺口，影响产品的区域可及性。</w:t>
      </w:r>
      <w:r>
        <w:rPr>
          <w:rFonts w:hint="eastAsia"/>
        </w:rPr>
        <w:br/>
      </w:r>
      <w:r>
        <w:rPr>
          <w:rFonts w:hint="eastAsia"/>
        </w:rPr>
        <w:t>　　未来，注射用生理盐水将朝着高质量、低成本与智能化管理方向发展。随着制药工艺的持续优化，企业将加大对生产过程中的节能降耗、无菌控制和包装轻量化等环节的技术投入，以提升产品性价比和环保属性。同时，结合医药供应链管理系统，该类产品或将实现更高效的库存管理、物流追踪与临床使用监控，提升医院运营效率。此外，随着远程医疗与移动诊疗的发展，便携式、小规格、即用型生理盐水产品或将迎来新的增长点，满足院前急救、社区卫生服务等多样化场景需求。整体来看，注射用生理盐水将在保障基本医疗供给的基础上，逐步向精细化管理和应用场景拓展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49e0aa8d024742" w:history="1">
        <w:r>
          <w:rPr>
            <w:rStyle w:val="Hyperlink"/>
          </w:rPr>
          <w:t>2025-2031年全球与中国注射用生理盐水行业现状及前景趋势报告</w:t>
        </w:r>
      </w:hyperlink>
      <w:r>
        <w:rPr>
          <w:rFonts w:hint="eastAsia"/>
        </w:rPr>
        <w:t>》系统研究了注射用生理盐水行业的市场运行态势，并对未来发展趋势进行了科学预测。报告包括行业基础知识、国内外环境分析、运行数据解读及产业链梳理，同时探讨了注射用生理盐水市场竞争格局与重点企业的表现。基于对注射用生理盐水行业的全面分析，报告展望了注射用生理盐水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注射用生理盐水市场概述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按照不同产品类型，注射用生理盐水主要可以分为如下几个类别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全球不同产品类型注射用生理盐水销售额增长趋势2020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弹性袋</w:t>
      </w:r>
      <w:r>
        <w:rPr>
          <w:rFonts w:hint="eastAsia"/>
        </w:rPr>
        <w:br/>
      </w:r>
      <w:r>
        <w:rPr>
          <w:rFonts w:hint="eastAsia"/>
        </w:rPr>
        <w:t>　　　　1.2.3 塑料瓶</w:t>
      </w:r>
      <w:r>
        <w:rPr>
          <w:rFonts w:hint="eastAsia"/>
        </w:rPr>
        <w:br/>
      </w:r>
      <w:r>
        <w:rPr>
          <w:rFonts w:hint="eastAsia"/>
        </w:rPr>
        <w:t>　　　　1.2.4 玻璃瓶</w:t>
      </w:r>
      <w:r>
        <w:rPr>
          <w:rFonts w:hint="eastAsia"/>
        </w:rPr>
        <w:br/>
      </w:r>
      <w:r>
        <w:rPr>
          <w:rFonts w:hint="eastAsia"/>
        </w:rPr>
        <w:t>　　1.3 从不同应用，注射用生理盐水主要包括如下几个方面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全球不同应用注射用生理盐水销售额增长趋势2020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肌肉注射</w:t>
      </w:r>
      <w:r>
        <w:rPr>
          <w:rFonts w:hint="eastAsia"/>
        </w:rPr>
        <w:br/>
      </w:r>
      <w:r>
        <w:rPr>
          <w:rFonts w:hint="eastAsia"/>
        </w:rPr>
        <w:t>　　　　1.3.3 静脉注射</w:t>
      </w:r>
      <w:r>
        <w:rPr>
          <w:rFonts w:hint="eastAsia"/>
        </w:rPr>
        <w:br/>
      </w:r>
      <w:r>
        <w:rPr>
          <w:rFonts w:hint="eastAsia"/>
        </w:rPr>
        <w:t>　　1.4 注射用生理盐水行业背景、发展历史、现状及趋势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注射用生理盐水行业目前现状分析</w:t>
      </w:r>
      <w:r>
        <w:rPr>
          <w:rFonts w:hint="eastAsia"/>
        </w:rPr>
        <w:br/>
      </w:r>
      <w:r>
        <w:rPr>
          <w:rFonts w:hint="eastAsia"/>
        </w:rPr>
        <w:t>　　　　1.4.2 注射用生理盐水发展趋势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全球注射用生理盐水总体规模分析</w:t>
      </w:r>
      <w:r>
        <w:rPr>
          <w:rFonts w:hint="eastAsia"/>
        </w:rPr>
        <w:br/>
      </w:r>
      <w:r>
        <w:rPr>
          <w:rFonts w:hint="eastAsia"/>
        </w:rPr>
        <w:t>　　2.1 全球注射用生理盐水供需现状及预测（2020-2031）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全球注射用生理盐水产能、产量、产能利用率及发展趋势（2020-2031）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全球注射用生理盐水产量、需求量及发展趋势（2020-2031）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全球主要地区注射用生理盐水产量及发展趋势（2020-2031）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全球主要地区注射用生理盐水产量（2020-2025）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全球主要地区注射用生理盐水产量（2026-2031）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全球主要地区注射用生理盐水产量市场份额（2020-2031）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中国注射用生理盐水供需现状及预测（2020-2031）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中国注射用生理盐水产能、产量、产能利用率及发展趋势（2020-2031）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中国注射用生理盐水产量、市场需求量及发展趋势（2020-2031）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全球注射用生理盐水销量及销售额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全球市场注射用生理盐水销售额（2020-2031）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全球市场注射用生理盐水销量（2020-2031）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全球市场注射用生理盐水价格趋势（2020-2031）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全球注射用生理盐水主要地区分析</w:t>
      </w:r>
      <w:r>
        <w:rPr>
          <w:rFonts w:hint="eastAsia"/>
        </w:rPr>
        <w:br/>
      </w:r>
      <w:r>
        <w:rPr>
          <w:rFonts w:hint="eastAsia"/>
        </w:rPr>
        <w:t>　　3.1 全球主要地区注射用生理盐水市场规模分析：2020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全球主要地区注射用生理盐水销售收入及市场份额（2020-2025年）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全球主要地区注射用生理盐水销售收入预测（2026-2031年）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全球主要地区注射用生理盐水销量分析：2020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全球主要地区注射用生理盐水销量及市场份额（2020-2025年）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全球主要地区注射用生理盐水销量及市场份额预测（2026-2031）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北美市场注射用生理盐水销量、收入及增长率（2020-2031）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欧洲市场注射用生理盐水销量、收入及增长率（2020-2031）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中国市场注射用生理盐水销量、收入及增长率（2020-2031）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日本市场注射用生理盐水销量、收入及增长率（2020-2031）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东南亚市场注射用生理盐水销量、收入及增长率（2020-2031）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印度市场注射用生理盐水销量、收入及增长率（2020-2031）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全球市场主要厂商注射用生理盐水产能市场份额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全球市场主要厂商注射用生理盐水销量（2020-2025）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全球市场主要厂商注射用生理盐水销量（2020-2025）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全球市场主要厂商注射用生理盐水销售收入（2020-2025）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全球市场主要厂商注射用生理盐水销售价格（2020-2025）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2024年全球主要生产商注射用生理盐水收入排名</w:t>
      </w:r>
      <w:r>
        <w:rPr>
          <w:rFonts w:hint="eastAsia"/>
        </w:rPr>
        <w:br/>
      </w:r>
      <w:r>
        <w:rPr>
          <w:rFonts w:hint="eastAsia"/>
        </w:rPr>
        <w:t>　　4.3 中国市场主要厂商注射用生理盐水销量（2020-2025）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中国市场主要厂商注射用生理盐水销量（2020-2025）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中国市场主要厂商注射用生理盐水销售收入（2020-2025）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2024年中国主要生产商注射用生理盐水收入排名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中国市场主要厂商注射用生理盐水销售价格（2020-2025）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全球主要厂商注射用生理盐水总部及产地分布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全球主要厂商成立时间及注射用生理盐水商业化日期</w:t>
      </w:r>
      <w:r>
        <w:rPr>
          <w:rFonts w:hint="eastAsia"/>
        </w:rPr>
        <w:br/>
      </w:r>
      <w:r>
        <w:rPr>
          <w:rFonts w:hint="eastAsia"/>
        </w:rPr>
        <w:t>　　4.6 全球主要厂商注射用生理盐水产品类型及应用</w:t>
      </w:r>
      <w:r>
        <w:rPr>
          <w:rFonts w:hint="eastAsia"/>
        </w:rPr>
        <w:br/>
      </w:r>
      <w:r>
        <w:rPr>
          <w:rFonts w:hint="eastAsia"/>
        </w:rPr>
        <w:t>　　4.7 注射用生理盐水行业集中度、竞争程度分析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注射用生理盐水行业集中度分析：2024年全球Top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全球注射用生理盐水第一梯队、第二梯队和第三梯队生产商（品牌）及市场份额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重点企业（1）基本信息、注射用生理盐水生产基地、销售区域、竞争对手及市场地位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注射用生理盐水产品规格、参数及市场应用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注射用生理盐水销量、收入、价格及毛利率（2020-2025）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重点企业（2）基本信息、注射用生理盐水生产基地、销售区域、竞争对手及市场地位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注射用生理盐水产品规格、参数及市场应用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注射用生理盐水销量、收入、价格及毛利率（2020-2025）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重点企业（3）基本信息、注射用生理盐水生产基地、销售区域、竞争对手及市场地位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注射用生理盐水产品规格、参数及市场应用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注射用生理盐水销量、收入、价格及毛利率（2020-2025）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重点企业（4）基本信息、注射用生理盐水生产基地、销售区域、竞争对手及市场地位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注射用生理盐水产品规格、参数及市场应用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注射用生理盐水销量、收入、价格及毛利率（2020-2025）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重点企业（5）基本信息、注射用生理盐水生产基地、销售区域、竞争对手及市场地位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注射用生理盐水产品规格、参数及市场应用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注射用生理盐水销量、收入、价格及毛利率（2020-2025）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重点企业（6）基本信息、注射用生理盐水生产基地、销售区域、竞争对手及市场地位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注射用生理盐水产品规格、参数及市场应用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注射用生理盐水销量、收入、价格及毛利率（2020-2025）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重点企业（7）基本信息、注射用生理盐水生产基地、销售区域、竞争对手及市场地位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注射用生理盐水产品规格、参数及市场应用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注射用生理盐水销量、收入、价格及毛利率（2020-2025）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重点企业（8）基本信息、注射用生理盐水生产基地、销售区域、竞争对手及市场地位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注射用生理盐水产品规格、参数及市场应用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注射用生理盐水销量、收入、价格及毛利率（2020-2025）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重点企业（9）基本信息、注射用生理盐水生产基地、销售区域、竞争对手及市场地位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注射用生理盐水产品规格、参数及市场应用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注射用生理盐水销量、收入、价格及毛利率（2020-2025）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重点企业（10）基本信息、注射用生理盐水生产基地、销售区域、竞争对手及市场地位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注射用生理盐水产品规格、参数及市场应用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注射用生理盐水销量、收入、价格及毛利率（2020-2025）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重点企业（11）基本信息、注射用生理盐水生产基地、销售区域、竞争对手及市场地位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注射用生理盐水产品规格、参数及市场应用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注射用生理盐水销量、收入、价格及毛利率（2020-2025）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重点企业（12）基本信息、注射用生理盐水生产基地、销售区域、竞争对手及市场地位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注射用生理盐水产品规格、参数及市场应用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注射用生理盐水销量、收入、价格及毛利率（2020-2025）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重点企业（13）基本信息、注射用生理盐水生产基地、销售区域、竞争对手及市场地位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注射用生理盐水产品规格、参数及市场应用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注射用生理盐水销量、收入、价格及毛利率（2020-2025）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不同产品类型注射用生理盐水分析</w:t>
      </w:r>
      <w:r>
        <w:rPr>
          <w:rFonts w:hint="eastAsia"/>
        </w:rPr>
        <w:br/>
      </w:r>
      <w:r>
        <w:rPr>
          <w:rFonts w:hint="eastAsia"/>
        </w:rPr>
        <w:t>　　6.1 全球不同产品类型注射用生理盐水销量（2020-2031）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全球不同产品类型注射用生理盐水销量及市场份额（2020-2025）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全球不同产品类型注射用生理盐水销量预测（2026-2031）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全球不同产品类型注射用生理盐水收入（2020-2031）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全球不同产品类型注射用生理盐水收入及市场份额（2020-2025）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全球不同产品类型注射用生理盐水收入预测（2026-2031）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全球不同产品类型注射用生理盐水价格走势（2020-2031）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不同应用注射用生理盐水分析</w:t>
      </w:r>
      <w:r>
        <w:rPr>
          <w:rFonts w:hint="eastAsia"/>
        </w:rPr>
        <w:br/>
      </w:r>
      <w:r>
        <w:rPr>
          <w:rFonts w:hint="eastAsia"/>
        </w:rPr>
        <w:t>　　7.1 全球不同应用注射用生理盐水销量（2020-2031）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全球不同应用注射用生理盐水销量及市场份额（2020-2025）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全球不同应用注射用生理盐水销量预测（2026-2031）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全球不同应用注射用生理盐水收入（2020-2031）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全球不同应用注射用生理盐水收入及市场份额（2020-2025）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全球不同应用注射用生理盐水收入预测（2026-2031）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全球不同应用注射用生理盐水价格走势（2020-2031）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注射用生理盐水产业链分析</w:t>
      </w:r>
      <w:r>
        <w:rPr>
          <w:rFonts w:hint="eastAsia"/>
        </w:rPr>
        <w:br/>
      </w:r>
      <w:r>
        <w:rPr>
          <w:rFonts w:hint="eastAsia"/>
        </w:rPr>
        <w:t>　　8.2 注射用生理盐水工艺制造技术分析</w:t>
      </w:r>
      <w:r>
        <w:rPr>
          <w:rFonts w:hint="eastAsia"/>
        </w:rPr>
        <w:br/>
      </w:r>
      <w:r>
        <w:rPr>
          <w:rFonts w:hint="eastAsia"/>
        </w:rPr>
        <w:t>　　8.3 注射用生理盐水产业上游供应分析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注射用生理盐水下游客户分析</w:t>
      </w:r>
      <w:r>
        <w:rPr>
          <w:rFonts w:hint="eastAsia"/>
        </w:rPr>
        <w:br/>
      </w:r>
      <w:r>
        <w:rPr>
          <w:rFonts w:hint="eastAsia"/>
        </w:rPr>
        <w:t>　　8.5 注射用生理盐水销售渠道分析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注射用生理盐水行业发展机遇及主要驱动因素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注射用生理盐水行业发展面临的风险</w:t>
      </w:r>
      <w:r>
        <w:rPr>
          <w:rFonts w:hint="eastAsia"/>
        </w:rPr>
        <w:br/>
      </w:r>
      <w:r>
        <w:rPr>
          <w:rFonts w:hint="eastAsia"/>
        </w:rPr>
        <w:t>　　9.3 注射用生理盐水行业政策分析</w:t>
      </w:r>
      <w:r>
        <w:rPr>
          <w:rFonts w:hint="eastAsia"/>
        </w:rPr>
        <w:br/>
      </w:r>
      <w:r>
        <w:rPr>
          <w:rFonts w:hint="eastAsia"/>
        </w:rPr>
        <w:t>　　9.4 注射用生理盐水中国企业SWOT分析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全球不同产品类型注射用生理盐水销售额增长（CAGR）趋势2020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注射用生理盐水行业目前发展现状</w:t>
      </w:r>
      <w:r>
        <w:rPr>
          <w:rFonts w:hint="eastAsia"/>
        </w:rPr>
        <w:br/>
      </w:r>
      <w:r>
        <w:rPr>
          <w:rFonts w:hint="eastAsia"/>
        </w:rPr>
        <w:t>　　表 4： 注射用生理盐水发展趋势</w:t>
      </w:r>
      <w:r>
        <w:rPr>
          <w:rFonts w:hint="eastAsia"/>
        </w:rPr>
        <w:br/>
      </w:r>
      <w:r>
        <w:rPr>
          <w:rFonts w:hint="eastAsia"/>
        </w:rPr>
        <w:t>　　表 5： 全球主要地区注射用生理盐水产量增速（CAGR）：（2020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全球主要地区注射用生理盐水产量（2020-2025）&amp;（千件）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全球主要地区注射用生理盐水产量（2026-2031）&amp;（千件）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全球主要地区注射用生理盐水产量市场份额（2020-2025）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全球主要地区注射用生理盐水产量（2026-2031）&amp;（千件）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全球主要地区注射用生理盐水销售收入增速：（2020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全球主要地区注射用生理盐水销售收入（2020-2025）&amp;（百万美元）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全球主要地区注射用生理盐水销售收入市场份额（2020-2025）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全球主要地区注射用生理盐水收入（2026-2031）&amp;（百万美元）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全球主要地区注射用生理盐水收入市场份额（2026-2031）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全球主要地区注射用生理盐水销量（千件）：2020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全球主要地区注射用生理盐水销量（2020-2025）&amp;（千件）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全球主要地区注射用生理盐水销量市场份额（2020-2025）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全球主要地区注射用生理盐水销量（2026-2031）&amp;（千件）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全球主要地区注射用生理盐水销量份额（2026-2031）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全球市场主要厂商注射用生理盐水产能（2024-2025）&amp;（千件）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全球市场主要厂商注射用生理盐水销量（2020-2025）&amp;（千件）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全球市场主要厂商注射用生理盐水销量市场份额（2020-2025）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全球市场主要厂商注射用生理盐水销售收入（2020-2025）&amp;（百万美元）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全球市场主要厂商注射用生理盐水销售收入市场份额（2020-2025）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全球市场主要厂商注射用生理盐水销售价格（2020-2025）&amp;（美元/件）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2024年全球主要生产商注射用生理盐水收入排名（百万美元）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中国市场主要厂商注射用生理盐水销量（2020-2025）&amp;（千件）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中国市场主要厂商注射用生理盐水销量市场份额（2020-2025）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中国市场主要厂商注射用生理盐水销售收入（2020-2025）&amp;（百万美元）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中国市场主要厂商注射用生理盐水销售收入市场份额（2020-2025）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2024年中国主要生产商注射用生理盐水收入排名（百万美元）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中国市场主要厂商注射用生理盐水销售价格（2020-2025）&amp;（美元/件）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全球主要厂商注射用生理盐水总部及产地分布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全球主要厂商成立时间及注射用生理盐水商业化日期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全球主要厂商注射用生理盐水产品类型及应用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2024年全球注射用生理盐水主要厂商市场地位（第一梯队、第二梯队和第三梯队）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全球注射用生理盐水市场投资、并购等现状分析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注射用生理盐水生产基地、销售区域、竞争对手及市场地位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注射用生理盐水产品规格、参数及市场应用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注射用生理盐水销量（千件）、收入（百万美元）、价格（美元/件）及毛利率（2020-2025）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注射用生理盐水生产基地、销售区域、竞争对手及市场地位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注射用生理盐水产品规格、参数及市场应用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注射用生理盐水销量（千件）、收入（百万美元）、价格（美元/件）及毛利率（2020-2025）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注射用生理盐水生产基地、销售区域、竞争对手及市场地位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注射用生理盐水产品规格、参数及市场应用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注射用生理盐水销量（千件）、收入（百万美元）、价格（美元/件）及毛利率（2020-2025）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注射用生理盐水生产基地、销售区域、竞争对手及市场地位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注射用生理盐水产品规格、参数及市场应用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注射用生理盐水销量（千件）、收入（百万美元）、价格（美元/件）及毛利率（2020-2025）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注射用生理盐水生产基地、销售区域、竞争对手及市场地位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注射用生理盐水产品规格、参数及市场应用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注射用生理盐水销量（千件）、收入（百万美元）、价格（美元/件）及毛利率（2020-2025）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注射用生理盐水生产基地、销售区域、竞争对手及市场地位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注射用生理盐水产品规格、参数及市场应用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注射用生理盐水销量（千件）、收入（百万美元）、价格（美元/件）及毛利率（2020-2025）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注射用生理盐水生产基地、销售区域、竞争对手及市场地位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注射用生理盐水产品规格、参数及市场应用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注射用生理盐水销量（千件）、收入（百万美元）、价格（美元/件）及毛利率（2020-2025）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注射用生理盐水生产基地、销售区域、竞争对手及市场地位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注射用生理盐水产品规格、参数及市场应用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注射用生理盐水销量（千件）、收入（百万美元）、价格（美元/件）及毛利率（2020-2025）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注射用生理盐水生产基地、销售区域、竞争对手及市场地位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注射用生理盐水产品规格、参数及市场应用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注射用生理盐水销量（千件）、收入（百万美元）、价格（美元/件）及毛利率（2020-2025）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注射用生理盐水生产基地、销售区域、竞争对手及市场地位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注射用生理盐水产品规格、参数及市场应用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注射用生理盐水销量（千件）、收入（百万美元）、价格（美元/件）及毛利率（2020-2025）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注射用生理盐水生产基地、销售区域、竞争对手及市场地位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注射用生理盐水产品规格、参数及市场应用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注射用生理盐水销量（千件）、收入（百万美元）、价格（美元/件）及毛利率（2020-2025）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注射用生理盐水生产基地、销售区域、竞争对手及市场地位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注射用生理盐水产品规格、参数及市场应用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注射用生理盐水销量（千件）、收入（百万美元）、价格（美元/件）及毛利率（2020-2025）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注射用生理盐水生产基地、销售区域、竞争对手及市场地位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注射用生理盐水产品规格、参数及市场应用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注射用生理盐水销量（千件）、收入（百万美元）、价格（美元/件）及毛利率（2020-2025）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全球不同产品类型注射用生理盐水销量（2020-2025年）&amp;（千件）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全球不同产品类型注射用生理盐水销量市场份额（2020-2025）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全球不同产品类型注射用生理盐水销量预测（2026-2031）&amp;（千件）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全球市场不同产品类型注射用生理盐水销量市场份额预测（2026-2031）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全球不同产品类型注射用生理盐水收入（2020-2025年）&amp;（百万美元）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全球不同产品类型注射用生理盐水收入市场份额（2020-2025）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全球不同产品类型注射用生理盐水收入预测（2026-2031）&amp;（百万美元）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全球不同产品类型注射用生理盐水收入市场份额预测（2026-2031）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全球不同应用注射用生理盐水销量（2020-2025年）&amp;（千件）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全球不同应用注射用生理盐水销量市场份额（2020-2025）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全球不同应用注射用生理盐水销量预测（2026-2031）&amp;（千件）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全球市场不同应用注射用生理盐水销量市场份额预测（2026-2031）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全球不同应用注射用生理盐水收入（2020-2025年）&amp;（百万美元）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全球不同应用注射用生理盐水收入市场份额（2020-2025）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全球不同应用注射用生理盐水收入预测（2026-2031）&amp;（百万美元）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全球不同应用注射用生理盐水收入市场份额预测（2026-2031）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注射用生理盐水上游原料供应商及联系方式列表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注射用生理盐水典型客户列表</w:t>
      </w:r>
      <w:r>
        <w:rPr>
          <w:rFonts w:hint="eastAsia"/>
        </w:rPr>
        <w:br/>
      </w:r>
      <w:r>
        <w:rPr>
          <w:rFonts w:hint="eastAsia"/>
        </w:rPr>
        <w:t>　　表 121： 注射用生理盐水主要销售模式及销售渠道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注射用生理盐水行业发展机遇及主要驱动因素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注射用生理盐水行业发展面临的风险</w:t>
      </w:r>
      <w:r>
        <w:rPr>
          <w:rFonts w:hint="eastAsia"/>
        </w:rPr>
        <w:br/>
      </w:r>
      <w:r>
        <w:rPr>
          <w:rFonts w:hint="eastAsia"/>
        </w:rPr>
        <w:t>　　表 124： 注射用生理盐水行业政策分析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注射用生理盐水产品图片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全球不同产品类型注射用生理盐水销售额2020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全球不同产品类型注射用生理盐水市场份额2024 &amp; 2031</w:t>
      </w:r>
      <w:r>
        <w:rPr>
          <w:rFonts w:hint="eastAsia"/>
        </w:rPr>
        <w:br/>
      </w:r>
      <w:r>
        <w:rPr>
          <w:rFonts w:hint="eastAsia"/>
        </w:rPr>
        <w:t>　　图 4： 弹性袋产品图片</w:t>
      </w:r>
      <w:r>
        <w:rPr>
          <w:rFonts w:hint="eastAsia"/>
        </w:rPr>
        <w:br/>
      </w:r>
      <w:r>
        <w:rPr>
          <w:rFonts w:hint="eastAsia"/>
        </w:rPr>
        <w:t>　　图 5： 塑料瓶产品图片</w:t>
      </w:r>
      <w:r>
        <w:rPr>
          <w:rFonts w:hint="eastAsia"/>
        </w:rPr>
        <w:br/>
      </w:r>
      <w:r>
        <w:rPr>
          <w:rFonts w:hint="eastAsia"/>
        </w:rPr>
        <w:t>　　图 6： 玻璃瓶产品图片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全球不同应用注射用生理盐水市场份额2024 &amp; 2031</w:t>
      </w:r>
      <w:r>
        <w:rPr>
          <w:rFonts w:hint="eastAsia"/>
        </w:rPr>
        <w:br/>
      </w:r>
      <w:r>
        <w:rPr>
          <w:rFonts w:hint="eastAsia"/>
        </w:rPr>
        <w:t>　　图 9： 肌肉注射</w:t>
      </w:r>
      <w:r>
        <w:rPr>
          <w:rFonts w:hint="eastAsia"/>
        </w:rPr>
        <w:br/>
      </w:r>
      <w:r>
        <w:rPr>
          <w:rFonts w:hint="eastAsia"/>
        </w:rPr>
        <w:t>　　图 10： 静脉注射</w:t>
      </w:r>
      <w:r>
        <w:rPr>
          <w:rFonts w:hint="eastAsia"/>
        </w:rPr>
        <w:br/>
      </w:r>
      <w:r>
        <w:rPr>
          <w:rFonts w:hint="eastAsia"/>
        </w:rPr>
        <w:t>　　图 11： 全球注射用生理盐水产能、产量、产能利用率及发展趋势（2020-2031）&amp;（千件）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全球注射用生理盐水产量、需求量及发展趋势（2020-2031）&amp;（千件）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全球主要地区注射用生理盐水产量（2020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全球主要地区注射用生理盐水产量市场份额（2020-2031）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中国注射用生理盐水产能、产量、产能利用率及发展趋势（2020-2031）&amp;（千件）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中国注射用生理盐水产量、市场需求量及发展趋势（2020-2031）&amp;（千件）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全球注射用生理盐水市场销售额及增长率：（2020-2031）&amp;（百万美元）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全球市场注射用生理盐水市场规模：2020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全球市场注射用生理盐水销量及增长率（2020-2031）&amp;（千件）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全球市场注射用生理盐水价格趋势（2020-2031）&amp;（美元/件）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全球主要地区注射用生理盐水销售收入（2020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全球主要地区注射用生理盐水销售收入市场份额（2020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北美市场注射用生理盐水销量及增长率（2020-2031）&amp;（千件）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北美市场注射用生理盐水收入及增长率（2020-2031）&amp;（百万美元）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欧洲市场注射用生理盐水销量及增长率（2020-2031）&amp;（千件）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欧洲市场注射用生理盐水收入及增长率（2020-2031）&amp;（百万美元）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中国市场注射用生理盐水销量及增长率（2020-2031）&amp;（千件）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中国市场注射用生理盐水收入及增长率（2020-2031）&amp;（百万美元）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日本市场注射用生理盐水销量及增长率（2020-2031）&amp;（千件）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日本市场注射用生理盐水收入及增长率（2020-2031）&amp;（百万美元）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东南亚市场注射用生理盐水销量及增长率（2020-2031）&amp;（千件）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东南亚市场注射用生理盐水收入及增长率（2020-2031）&amp;（百万美元）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印度市场注射用生理盐水销量及增长率（2020-2031）&amp;（千件）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印度市场注射用生理盐水收入及增长率（2020-2031）&amp;（百万美元）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2024年全球市场主要厂商注射用生理盐水销量市场份额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2024年全球市场主要厂商注射用生理盐水收入市场份额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2024年中国市场主要厂商注射用生理盐水销量市场份额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2024年中国市场主要厂商注射用生理盐水收入市场份额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2024年全球前五大生产商注射用生理盐水市场份额</w:t>
      </w:r>
      <w:r>
        <w:rPr>
          <w:rFonts w:hint="eastAsia"/>
        </w:rPr>
        <w:br/>
      </w:r>
      <w:r>
        <w:rPr>
          <w:rFonts w:hint="eastAsia"/>
        </w:rPr>
        <w:t>　　图 40： 2024年全球注射用生理盐水第一梯队、第二梯队和第三梯队厂商及市场份额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全球不同产品类型注射用生理盐水价格走势（2020-2031）&amp;（美元/件）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全球不同应用注射用生理盐水价格走势（2020-2031）&amp;（美元/件）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注射用生理盐水产业链</w:t>
      </w:r>
      <w:r>
        <w:rPr>
          <w:rFonts w:hint="eastAsia"/>
        </w:rPr>
        <w:br/>
      </w:r>
      <w:r>
        <w:rPr>
          <w:rFonts w:hint="eastAsia"/>
        </w:rPr>
        <w:t>　　图 44： 注射用生理盐水中国企业SWOT分析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49e0aa8d024742" w:history="1">
        <w:r>
          <w:rPr>
            <w:rStyle w:val="Hyperlink"/>
          </w:rPr>
          <w:t>2025-2031年全球与中国注射用生理盐水行业现状及前景趋势报告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49e0aa8d024742" w:history="1">
        <w:r>
          <w:rPr>
            <w:rStyle w:val="Hyperlink"/>
          </w:rPr>
          <w:t>https://www.20087.com/7/00/ZhuSheYongShengLiYanShuiHangYeQianJingFenXi.html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a080b0cc9d49cd" w:history="1">
      <w:r>
        <w:rPr>
          <w:rStyle w:val="Hyperlink"/>
        </w:rPr>
        <w:t>2025-2031年全球与中国注射用生理盐水行业现状及前景趋势报告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ZhuSheYongShengLiYanShuiHangYeQianJingFenXi.html" TargetMode="External" Id="R7249e0aa8d0247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ZhuSheYongShengLiYanShuiHangYeQianJingFenXi.html" TargetMode="External" Id="Rdda080b0cc9d49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2025-02-25T05:26:31Z</dcterms:created>
  <dcterms:modified xsi:type="dcterms:W3CDTF">2025-02-25T06:26:31Z</dcterms:modified>
  <dc:subject>2025-2031年全球与中国注射用生理盐水行业现状及前景趋势报告</dc:subject>
  <dc:title>2025-2031年全球与中国注射用生理盐水行业现状及前景趋势报告</dc:title>
  <cp:keywords>2025-2031年全球与中国注射用生理盐水行业现状及前景趋势报告</cp:keywords>
  <dc:description>2025-2031年全球与中国注射用生理盐水行业现状及前景趋势报告</dc:description>
</cp:coreProperties>
</file>