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7c021b6c54e82" w:history="1">
              <w:r>
                <w:rPr>
                  <w:rStyle w:val="Hyperlink"/>
                </w:rPr>
                <w:t>2025-2031年中国白喉类毒素行业市场分析与前景趋势报告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7c021b6c54e82" w:history="1">
              <w:r>
                <w:rPr>
                  <w:rStyle w:val="Hyperlink"/>
                </w:rPr>
                <w:t>2025-2031年中国白喉类毒素行业市场分析与前景趋势报告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7c021b6c54e82" w:history="1">
                <w:r>
                  <w:rPr>
                    <w:rStyle w:val="Hyperlink"/>
                  </w:rPr>
                  <w:t>https://www.20087.com/7/90/BaiHouLeiDuSuShiChangQianJing.html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喉类毒素是一种用于预防白喉疾病的疫苗成分，通过灭活白喉毒素并保留其免疫原性来刺激机体产生抗体。随着全球公共卫生事业的进步，白喉疫苗接种覆盖率不断提高，极大地降低了白喉病的发病率。目前，白喉类毒素的研发重点在于提高疫苗的安全性和有效性，例如通过基因工程技术生产重组蛋白疫苗，减少不良反应的发生。同时，为了提高接种效率，研究人员正在探索联合疫苗的可能性，即将白喉疫苗与其他疫苗成分结合，减少接种次数。</w:t>
      </w:r>
      <w:r>
        <w:rPr>
          <w:rFonts w:hint="eastAsia"/>
        </w:rPr>
        <w:br/>
      </w:r>
      <w:r>
        <w:rPr>
          <w:rFonts w:hint="eastAsia"/>
        </w:rPr>
        <w:t>　　未来，白喉类毒素的发展将面临以下趋势：一是疫苗生产工艺将进一步优化，通过细胞培养技术取代动物源性原料，提高疫苗纯度；二是个性化疫苗将成为研究方向，根据个体免疫系统特点定制疫苗配方，提高免疫效果；三是疫苗冷链技术的创新将有助于解决偏远地区疫苗运输难题，确保疫苗效力；四是随着全球疫苗合作机制的建立，白喉类毒素的供应将更加稳定，有助于实现全球免疫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7c021b6c54e82" w:history="1">
        <w:r>
          <w:rPr>
            <w:rStyle w:val="Hyperlink"/>
          </w:rPr>
          <w:t>2025-2031年中国白喉类毒素行业市场分析与前景趋势报告</w:t>
        </w:r>
      </w:hyperlink>
      <w:r>
        <w:rPr>
          <w:rFonts w:hint="eastAsia"/>
        </w:rPr>
        <w:t>》系统分析了白喉类毒素行业的市场规模、供需动态及竞争格局，重点评估了主要白喉类毒素企业的经营表现，并对白喉类毒素行业未来发展趋势进行了科学预测。报告结合白喉类毒素技术现状与SWOT分析，揭示了市场机遇与潜在风险。市场调研网发布的《</w:t>
      </w:r>
      <w:hyperlink r:id="Rc7f7c021b6c54e82" w:history="1">
        <w:r>
          <w:rPr>
            <w:rStyle w:val="Hyperlink"/>
          </w:rPr>
          <w:t>2025-2031年中国白喉类毒素行业市场分析与前景趋势报告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白喉类毒素产品概述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白喉类毒素市场特点分析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白喉类毒素行业发展周期特征分析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2024-2025年中国白喉类毒素行业发展环境分析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中国白喉类毒素行业发展经济环境分析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中国白喉类毒素行业发展政策环境分析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一、白喉类毒素行业政策影响分析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二、相关白喉类毒素行业标准分析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2024-2025年全球白喉类毒素行业市场发展调研分析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全球白喉类毒素行业市场运行环境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全球白喉类毒素行业市场发展情况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一、全球白喉类毒素行业市场供给分析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二、全球白喉类毒素行业市场需求分析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三、全球白喉类毒素行业主要国家地区发展情况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2025-2031年全球白喉类毒素行业市场规模趋势预测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中国白喉类毒素行业市场供需现状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2024-2025年中国白喉类毒素市场现状</w:t>
      </w:r>
      <w:r>
        <w:rPr>
          <w:rFonts w:hint="eastAsia"/>
        </w:rPr>
        <w:br/>
      </w:r>
      <w:r>
        <w:rPr>
          <w:rFonts w:hint="eastAsia"/>
        </w:rPr>
        <w:t>　　第二节 中国白喉类毒素行业产量情况分析及预测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一、白喉类毒素总体产能规模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二、2019-2024年中国白喉类毒素产量统计</w:t>
      </w:r>
      <w:r>
        <w:rPr>
          <w:rFonts w:hint="eastAsia"/>
        </w:rPr>
        <w:br/>
      </w:r>
      <w:r>
        <w:rPr>
          <w:rFonts w:hint="eastAsia"/>
        </w:rPr>
        <w:t>　　　　三、白喉类毒素行业供给区域分布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四、2025-2031年中国白喉类毒素产量预测</w:t>
      </w:r>
      <w:r>
        <w:rPr>
          <w:rFonts w:hint="eastAsia"/>
        </w:rPr>
        <w:br/>
      </w:r>
      <w:r>
        <w:rPr>
          <w:rFonts w:hint="eastAsia"/>
        </w:rPr>
        <w:t>　　第三节 中国白喉类毒素市场需求分析及预测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一、2019-2024年中国白喉类毒素市场需求统计</w:t>
      </w:r>
      <w:r>
        <w:rPr>
          <w:rFonts w:hint="eastAsia"/>
        </w:rPr>
        <w:br/>
      </w:r>
      <w:r>
        <w:rPr>
          <w:rFonts w:hint="eastAsia"/>
        </w:rPr>
        <w:t>　　　　二、中国白喉类毒素市场需求特点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三、2025-2031年中国白喉类毒素市场需求量预测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中国白喉类毒素行业现状调研分析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中国白喉类毒素行业发展现状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一、2024-2025年白喉类毒素行业品牌发展现状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二、2024-2025年白喉类毒素行业需求市场现状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三、2024-2025年白喉类毒素市场需求层次分析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四、2024-2025年中国白喉类毒素市场走向分析</w:t>
      </w:r>
      <w:r>
        <w:rPr>
          <w:rFonts w:hint="eastAsia"/>
        </w:rPr>
        <w:br/>
      </w:r>
      <w:r>
        <w:rPr>
          <w:rFonts w:hint="eastAsia"/>
        </w:rPr>
        <w:t>　　第二节 中国白喉类毒素产品技术分析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一、2024-2025年白喉类毒素产品技术变化特点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二、2024-2025年白喉类毒素产品市场的新技术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三、2024-2025年白喉类毒素产品市场现状分析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中国白喉类毒素行业存在的问题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一、2024-2025年白喉类毒素产品市场存在的主要问题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二、2024-2025年国内白喉类毒素产品市场的三大瓶颈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三、2024-2025年白喉类毒素产品市场遭遇的规模难题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对中国白喉类毒素市场的分析及思考</w:t>
      </w:r>
      <w:r>
        <w:rPr>
          <w:rFonts w:hint="eastAsia"/>
        </w:rPr>
        <w:br/>
      </w:r>
      <w:r>
        <w:rPr>
          <w:rFonts w:hint="eastAsia"/>
        </w:rPr>
        <w:t>　　　　一、白喉类毒素市场特点</w:t>
      </w:r>
      <w:r>
        <w:rPr>
          <w:rFonts w:hint="eastAsia"/>
        </w:rPr>
        <w:br/>
      </w:r>
      <w:r>
        <w:rPr>
          <w:rFonts w:hint="eastAsia"/>
        </w:rPr>
        <w:t>　　　　二、白喉类毒素市场分析</w:t>
      </w:r>
      <w:r>
        <w:rPr>
          <w:rFonts w:hint="eastAsia"/>
        </w:rPr>
        <w:br/>
      </w:r>
      <w:r>
        <w:rPr>
          <w:rFonts w:hint="eastAsia"/>
        </w:rPr>
        <w:t>　　　　三、白喉类毒素市场变化的方向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四、中国白喉类毒素行业发展的新思路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五、对中国白喉类毒素行业发展的思考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2019-2024年中国白喉类毒素产品市场进出口数据分析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2019-2024年中国白喉类毒素产品出口统计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2019-2024年中国白喉类毒素产品进口统计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2019-2024年中国白喉类毒素产品进出口价格对比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中国白喉类毒素主要进口来源地及出口目的地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白喉类毒素行业细分产品调研</w:t>
      </w:r>
      <w:r>
        <w:rPr>
          <w:rFonts w:hint="eastAsia"/>
        </w:rPr>
        <w:br/>
      </w:r>
      <w:r>
        <w:rPr>
          <w:rFonts w:hint="eastAsia"/>
        </w:rPr>
        <w:t>　　第一节 白喉类毒素细分产品结构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2019-2024年中国白喉类毒素行业竞争态势分析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2025年白喉类毒素行业集中度分析</w:t>
      </w:r>
      <w:r>
        <w:rPr>
          <w:rFonts w:hint="eastAsia"/>
        </w:rPr>
        <w:br/>
      </w:r>
      <w:r>
        <w:rPr>
          <w:rFonts w:hint="eastAsia"/>
        </w:rPr>
        <w:t>　　　　一、白喉类毒素市场集中度分析</w:t>
      </w:r>
      <w:r>
        <w:rPr>
          <w:rFonts w:hint="eastAsia"/>
        </w:rPr>
        <w:br/>
      </w:r>
      <w:r>
        <w:rPr>
          <w:rFonts w:hint="eastAsia"/>
        </w:rPr>
        <w:t>　　　　二、白喉类毒素企业分布区域集中度分析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三、白喉类毒素区域消费集中度分析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2019-2024年白喉类毒素主要企业竞争力分析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2025年白喉类毒素行业竞争格局分析</w:t>
      </w:r>
      <w:r>
        <w:rPr>
          <w:rFonts w:hint="eastAsia"/>
        </w:rPr>
        <w:br/>
      </w:r>
      <w:r>
        <w:rPr>
          <w:rFonts w:hint="eastAsia"/>
        </w:rPr>
        <w:t>　　　　一、白喉类毒素行业竞争分析</w:t>
      </w:r>
      <w:r>
        <w:rPr>
          <w:rFonts w:hint="eastAsia"/>
        </w:rPr>
        <w:br/>
      </w:r>
      <w:r>
        <w:rPr>
          <w:rFonts w:hint="eastAsia"/>
        </w:rPr>
        <w:t>　　　　二、中外白喉类毒素产品竞争分析</w:t>
      </w:r>
      <w:r>
        <w:rPr>
          <w:rFonts w:hint="eastAsia"/>
        </w:rPr>
        <w:br/>
      </w:r>
      <w:r>
        <w:rPr>
          <w:rFonts w:hint="eastAsia"/>
        </w:rPr>
        <w:t>　　　　三、国内白喉类毒素行业重点企业发展动向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白喉类毒素行业上下游产业链发展情况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白喉类毒素上游产业发展分析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白喉类毒素下游产业发展分析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白喉类毒素行业重点企业竞争力分析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三、企业白喉类毒素经营状况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三、企业白喉类毒素经营状况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三、企业白喉类毒素经营状况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三、企业白喉类毒素经营状况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三、企业白喉类毒素经营状况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三、企业白喉类毒素经营状况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白喉类毒素企业管理策略建议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提高白喉类毒素企业竞争力的策略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一、提高中国白喉类毒素企业核心竞争力的对策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二、白喉类毒素企业提升竞争力的主要方向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三、影响白喉类毒素企业核心竞争力的因素及提升途径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四、提高白喉类毒素企业竞争力的策略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对中国白喉类毒素品牌的战略思考</w:t>
      </w:r>
      <w:r>
        <w:rPr>
          <w:rFonts w:hint="eastAsia"/>
        </w:rPr>
        <w:br/>
      </w:r>
      <w:r>
        <w:rPr>
          <w:rFonts w:hint="eastAsia"/>
        </w:rPr>
        <w:t>　　　　一、白喉类毒素实施品牌战略的意义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二、白喉类毒素企业品牌的现状分析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三、中国白喉类毒素企业的品牌战略</w:t>
      </w:r>
      <w:r>
        <w:rPr>
          <w:rFonts w:hint="eastAsia"/>
        </w:rPr>
        <w:br/>
      </w:r>
      <w:r>
        <w:rPr>
          <w:rFonts w:hint="eastAsia"/>
        </w:rPr>
        <w:t>　　　　四、白喉类毒素品牌战略管理的策略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白喉类毒素行业发展趋势及投资风险预警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2025年白喉类毒素市场前景分析</w:t>
      </w:r>
      <w:r>
        <w:rPr>
          <w:rFonts w:hint="eastAsia"/>
        </w:rPr>
        <w:br/>
      </w:r>
      <w:r>
        <w:rPr>
          <w:rFonts w:hint="eastAsia"/>
        </w:rPr>
        <w:t>　　第二节 2025年白喉类毒素行业发展趋势预测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影响白喉类毒素行业发展的主要因素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一、2025年影响白喉类毒素行业运行的有利因素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二、2025年影响白喉类毒素行业运行的稳定因素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三、2025年影响白喉类毒素行业运行的不利因素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四、2025年中国白喉类毒素行业发展面临的挑战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五、2025年中国白喉类毒素行业发展面临的机遇</w:t>
      </w:r>
      <w:r>
        <w:rPr>
          <w:rFonts w:hint="eastAsia"/>
        </w:rPr>
        <w:br/>
      </w:r>
      <w:r>
        <w:rPr>
          <w:rFonts w:hint="eastAsia"/>
        </w:rPr>
        <w:t>　　第四节 白喉类毒素行业投资风险预警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一、2025年白喉类毒素行业市场风险及控制策略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二、2025年白喉类毒素行业政策风险及控制策略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三、2025年白喉类毒素行业经营风险及控制策略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四、2025年白喉类毒素同业竞争风险及控制策略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五、2025年白喉类毒素行业其他风险及控制策略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白喉类毒素市场研究结论</w:t>
      </w:r>
      <w:r>
        <w:rPr>
          <w:rFonts w:hint="eastAsia"/>
        </w:rPr>
        <w:br/>
      </w:r>
      <w:r>
        <w:rPr>
          <w:rFonts w:hint="eastAsia"/>
        </w:rPr>
        <w:t>　　第二节 白喉类毒素子行业研究结论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(中:智:林)白喉类毒素市场发展建议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白喉类毒素行业历程</w:t>
      </w:r>
      <w:r>
        <w:rPr>
          <w:rFonts w:hint="eastAsia"/>
        </w:rPr>
        <w:br/>
      </w:r>
      <w:r>
        <w:rPr>
          <w:rFonts w:hint="eastAsia"/>
        </w:rPr>
        <w:t>　　图表 白喉类毒素行业生命周期</w:t>
      </w:r>
      <w:r>
        <w:rPr>
          <w:rFonts w:hint="eastAsia"/>
        </w:rPr>
        <w:br/>
      </w:r>
      <w:r>
        <w:rPr>
          <w:rFonts w:hint="eastAsia"/>
        </w:rPr>
        <w:t>　　图表 白喉类毒素行业产业链分析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2019-2024年中国白喉类毒素行业市场规模及增长情况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2019-2024年白喉类毒素行业市场容量分析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2019-2024年中国白喉类毒素行业产能统计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2019-2024年中国白喉类毒素行业产量及增长趋势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2019-2024年中国白喉类毒素市场需求量及增速统计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2025年中国白喉类毒素行业需求领域分布格局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2019-2024年中国白喉类毒素行业销售收入分析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2019-2024年中国白喉类毒素行业盈利情况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2019-2024年中国白喉类毒素行业利润总额统计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2019-2024年中国白喉类毒素进口数量分析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2019-2024年中国白喉类毒素进口金额分析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2019-2024年中国白喉类毒素出口数量分析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2019-2024年中国白喉类毒素出口金额分析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2025年中国白喉类毒素进口国家及地区分析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2025年中国白喉类毒素出口国家及地区分析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2019-2024年中国白喉类毒素行业企业数量情况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2019-2024年中国白喉类毒素行业企业平均规模情况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**地区白喉类毒素市场规模及增长情况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**地区白喉类毒素行业市场需求情况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**地区白喉类毒素市场规模及增长情况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**地区白喉类毒素行业市场需求情况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**地区白喉类毒素市场规模及增长情况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**地区白喉类毒素行业市场需求情况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**地区白喉类毒素市场规模及增长情况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**地区白喉类毒素行业市场需求情况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白喉类毒素重点企业（一）基本信息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白喉类毒素重点企业（一）经营情况分析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白喉类毒素重点企业（一）主要经济指标情况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白喉类毒素重点企业（一）盈利能力情况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白喉类毒素重点企业（一）偿债能力情况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白喉类毒素重点企业（一）运营能力情况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白喉类毒素重点企业（一）成长能力情况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白喉类毒素重点企业（二）基本信息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白喉类毒素重点企业（二）经营情况分析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白喉类毒素重点企业（二）主要经济指标情况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白喉类毒素重点企业（二）盈利能力情况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白喉类毒素重点企业（二）偿债能力情况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白喉类毒素重点企业（二）运营能力情况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白喉类毒素重点企业（二）成长能力情况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白喉类毒素重点企业（三）基本信息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白喉类毒素重点企业（三）经营情况分析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白喉类毒素重点企业（三）主要经济指标情况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白喉类毒素重点企业（三）盈利能力情况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白喉类毒素重点企业（三）偿债能力情况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白喉类毒素重点企业（三）运营能力情况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白喉类毒素重点企业（三）成长能力情况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2025-2031年中国白喉类毒素行业产能预测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2025-2031年中国白喉类毒素行业产量预测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2025-2031年中国白喉类毒素市场需求量预测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2025-2031年中国白喉类毒素行业供需平衡预测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2025-2031年中国白喉类毒素行业市场容量预测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2025-2031年中国白喉类毒素行业市场规模预测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2025-2031年中国白喉类毒素市场前景分析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2025-2031年中国白喉类毒素行业发展趋势预测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7c021b6c54e82" w:history="1">
        <w:r>
          <w:rPr>
            <w:rStyle w:val="Hyperlink"/>
          </w:rPr>
          <w:t>2025-2031年中国白喉类毒素行业市场分析与前景趋势报告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7c021b6c54e82" w:history="1">
        <w:r>
          <w:rPr>
            <w:rStyle w:val="Hyperlink"/>
          </w:rPr>
          <w:t>https://www.20087.com/7/90/BaiHouLeiDuSuShiChangQianJing.html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喉类毒素是抗原还是抗体、白喉类毒素属于人工主动免疫吗、白喉类毒素什么时候接种、白喉类毒素和破伤风类毒素、白喉毒素实验、白喉类毒素什么时候接种、白喉抗毒素是谁发明的、白喉类毒素的用途、白喉毒素属于神经毒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03792259f4ff8" w:history="1">
      <w:r>
        <w:rPr>
          <w:rStyle w:val="Hyperlink"/>
        </w:rPr>
        <w:t>2025-2031年中国白喉类毒素行业市场分析与前景趋势报告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BaiHouLeiDuSuShiChangQianJing.html" TargetMode="External" Id="Rc7f7c021b6c5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BaiHouLeiDuSuShiChangQianJing.html" TargetMode="External" Id="R9ff03792259f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2024-10-13T23:30:00Z</dcterms:created>
  <dcterms:modified xsi:type="dcterms:W3CDTF">2024-10-14T00:30:00Z</dcterms:modified>
  <dc:subject>2025-2031年中国白喉类毒素行业市场分析与前景趋势报告</dc:subject>
  <dc:title>2025-2031年中国白喉类毒素行业市场分析与前景趋势报告</dc:title>
  <cp:keywords>2025-2031年中国白喉类毒素行业市场分析与前景趋势报告</cp:keywords>
  <dc:description>2025-2031年中国白喉类毒素行业市场分析与前景趋势报告</dc:description>
</cp:coreProperties>
</file>