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2728a2a04b92" w:history="1">
              <w:r>
                <w:rPr>
                  <w:rStyle w:val="Hyperlink"/>
                </w:rPr>
                <w:t>2025-2031年中国身体成分分析仪行业调研与前景趋势预测报告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2728a2a04b92" w:history="1">
              <w:r>
                <w:rPr>
                  <w:rStyle w:val="Hyperlink"/>
                </w:rPr>
                <w:t>2025-2031年中国身体成分分析仪行业调研与前景趋势预测报告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2728a2a04b92" w:history="1">
                <w:r>
                  <w:rPr>
                    <w:rStyle w:val="Hyperlink"/>
                  </w:rPr>
                  <w:t>https://www.20087.com/7/80/ShenTiChengFenFenXiYiHangYeFaZhanQuShi.html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成分分析仪是一种能够测量人体内脂肪、肌肉、水分等组成比例的设备，广泛应用于健身、医疗和科研领域。近年来，随着健康管理和体重控制意识的增强，身体成分分析仪的市场需求持续增长。现代身体成分分析仪采用了生物电阻抗分析（BIA）、双能X射线吸收法（DEXA）等先进技术，提高了测量的准确性和可靠性，同时也具备了更友好的用户界面和数据分析功能。</w:t>
      </w:r>
      <w:r>
        <w:rPr>
          <w:rFonts w:hint="eastAsia"/>
        </w:rPr>
        <w:br/>
      </w:r>
      <w:r>
        <w:rPr>
          <w:rFonts w:hint="eastAsia"/>
        </w:rPr>
        <w:t>　　未来，身体成分分析仪的发展将更加侧重于个性化和智能化。随着穿戴式健康监测设备的普及，身体成分分析仪将与智能手表、健康APP等平台集成，实现连续监测和数据共享，为用户提供个性化的健康管理方案。同时，人工智能技术的应用，如机器学习算法，将使分析仪能够预测健康风险和提供预防性建议，成为健康管理的重要工具。此外，随着远程医疗服务的发展，身体成分分析仪将成为远程医疗咨询和疾病管理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2728a2a04b92" w:history="1">
        <w:r>
          <w:rPr>
            <w:rStyle w:val="Hyperlink"/>
          </w:rPr>
          <w:t>2025-2031年中国身体成分分析仪行业调研与前景趋势预测报告</w:t>
        </w:r>
      </w:hyperlink>
      <w:r>
        <w:rPr>
          <w:rFonts w:hint="eastAsia"/>
        </w:rPr>
        <w:t>》系统分析了身体成分分析仪行业的市场规模、市场需求及价格波动，深入探讨了身体成分分析仪产业链关键环节及各细分市场特点。报告基于权威数据，科学预测了身体成分分析仪市场前景与发展趋势，同时评估了身体成分分析仪重点企业的经营状况，包括品牌影响力、市场集中度及竞争格局。通过SWOT分析，报告揭示了身体成分分析仪行业面临的风险与机遇，为身体成分分析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身体成分分析仪产品概述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身体成分分析仪市场特点分析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身体成分分析仪行业发展周期特征分析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2024-2025年中国身体成分分析仪行业发展环境分析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中国身体成分分析仪行业发展经济环境分析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中国身体成分分析仪行业发展政策环境分析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一、身体成分分析仪行业政策影响分析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二、相关身体成分分析仪行业标准分析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全球身体成分分析仪行业市场发展调研分析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全球身体成分分析仪行业市场运行环境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全球身体成分分析仪行业市场发展情况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一、全球身体成分分析仪行业市场供给分析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二、全球身体成分分析仪行业市场需求分析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三、全球身体成分分析仪行业主要国家地区发展情况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2025-2031年全球身体成分分析仪行业市场规模趋势预测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中国身体成分分析仪行业市场供需现状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中国身体成分分析仪市场现状</w:t>
      </w:r>
      <w:r>
        <w:rPr>
          <w:rFonts w:hint="eastAsia"/>
        </w:rPr>
        <w:br/>
      </w:r>
      <w:r>
        <w:rPr>
          <w:rFonts w:hint="eastAsia"/>
        </w:rPr>
        <w:t>　　第二节 中国身体成分分析仪行业产量情况分析及预测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一、身体成分分析仪总体产能规模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二、2019-2024年中国身体成分分析仪行业产量统计</w:t>
      </w:r>
      <w:r>
        <w:rPr>
          <w:rFonts w:hint="eastAsia"/>
        </w:rPr>
        <w:br/>
      </w:r>
      <w:r>
        <w:rPr>
          <w:rFonts w:hint="eastAsia"/>
        </w:rPr>
        <w:t>　　　　三、身体成分分析仪行业供给区域分布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四、2025-2031年中国身体成分分析仪行业产量预测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中国身体成分分析仪市场需求分析及预测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一、2019-2024年中国身体成分分析仪市场需求统计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二、中国身体成分分析仪市场需求特点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三、2025-2031年中国身体成分分析仪市场需求量预测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中国身体成分分析仪行业现状调研分析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中国身体成分分析仪行业发展现状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一、2024-2025年身体成分分析仪行业品牌发展现状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二、2024-2025年身体成分分析仪行业需求市场现状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三、2024-2025年身体成分分析仪市场需求层次分析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四、2024-2025年中国身体成分分析仪市场走向分析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中国身体成分分析仪产品技术分析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一、2024-2025年身体成分分析仪产品技术变化特点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二、2024-2025年身体成分分析仪产品市场的新技术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三、2024-2025年身体成分分析仪产品市场现状分析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中国身体成分分析仪行业存在的问题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一、2024-2025年身体成分分析仪产品市场存在的主要问题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二、2024-2025年国内身体成分分析仪产品市场的三大瓶颈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三、2024-2025年身体成分分析仪产品市场遭遇的规模难题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对中国身体成分分析仪市场的分析及思考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一、身体成分分析仪市场特点</w:t>
      </w:r>
      <w:r>
        <w:rPr>
          <w:rFonts w:hint="eastAsia"/>
        </w:rPr>
        <w:br/>
      </w:r>
      <w:r>
        <w:rPr>
          <w:rFonts w:hint="eastAsia"/>
        </w:rPr>
        <w:t>　　　　二、身体成分分析仪市场分析</w:t>
      </w:r>
      <w:r>
        <w:rPr>
          <w:rFonts w:hint="eastAsia"/>
        </w:rPr>
        <w:br/>
      </w:r>
      <w:r>
        <w:rPr>
          <w:rFonts w:hint="eastAsia"/>
        </w:rPr>
        <w:t>　　　　三、身体成分分析仪市场变化的方向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四、中国身体成分分析仪行业发展的新思路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五、对中国身体成分分析仪行业发展的思考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2019-2024年中国身体成分分析仪产品市场进出口数据分析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2019-2024年中国身体成分分析仪产品出口统计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2019-2024年中国身体成分分析仪产品进口统计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2019-2024年中国身体成分分析仪产品进出口价格对比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中国身体成分分析仪主要进口来源地及出口目的地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身体成分分析仪行业细分产品调研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身体成分分析仪细分产品结构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2019-2024年中国身体成分分析仪行业竞争态势分析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2025年身体成分分析仪行业集中度分析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一、身体成分分析仪市场集中度分析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二、身体成分分析仪企业分布区域集中度分析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三、身体成分分析仪区域消费集中度分析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2019-2024年身体成分分析仪主要企业竞争力分析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2025年身体成分分析仪行业竞争格局分析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一、身体成分分析仪行业竞争分析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二、中外身体成分分析仪产品竞争分析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三、国内身体成分分析仪行业重点企业发展动向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身体成分分析仪行业上下游产业链发展情况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身体成分分析仪上游产业发展分析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身体成分分析仪下游产业发展分析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身体成分分析仪行业重点企业竞争力分析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身体成分分析仪企业管理策略建议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提高身体成分分析仪企业竞争力的策略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一、提高中国身体成分分析仪企业核心竞争力的对策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二、身体成分分析仪企业提升竞争力的主要方向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三、影响身体成分分析仪企业核心竞争力的因素及提升途径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四、提高身体成分分析仪企业竞争力的策略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对中国身体成分分析仪品牌的战略思考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一、身体成分分析仪实施品牌战略的意义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二、身体成分分析仪企业品牌的现状分析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三、中国身体成分分析仪企业的品牌战略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四、身体成分分析仪品牌战略管理的策略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身体成分分析仪行业发展趋势及投资风险预警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2025-2031年身体成分分析仪市场前景分析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2025-2031年身体成分分析仪行业发展趋势预测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影响身体成分分析仪行业发展的主要因素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一、2025年影响身体成分分析仪行业运行的有利因素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二、2025年影响身体成分分析仪行业运行的稳定因素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三、2025年影响身体成分分析仪行业运行的不利因素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四、2025年中国身体成分分析仪行业发展面临的挑战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五、2025年中国身体成分分析仪行业发展面临的机遇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身体成分分析仪行业投资风险预警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一、2025年身体成分分析仪行业市场风险及控制策略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二、2025年身体成分分析仪行业政策风险及控制策略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三、2025年身体成分分析仪行业经营风险及控制策略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四、2025年身体成分分析仪同业竞争风险及控制策略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五、2025年身体成分分析仪行业其他风险及控制策略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身体成分分析仪市场研究结论</w:t>
      </w:r>
      <w:r>
        <w:rPr>
          <w:rFonts w:hint="eastAsia"/>
        </w:rPr>
        <w:br/>
      </w:r>
      <w:r>
        <w:rPr>
          <w:rFonts w:hint="eastAsia"/>
        </w:rPr>
        <w:t>　　第二节 身体成分分析仪子行业研究结论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中^智^林^－身体成分分析仪市场发展建议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身体成分分析仪行业历程</w:t>
      </w:r>
      <w:r>
        <w:rPr>
          <w:rFonts w:hint="eastAsia"/>
        </w:rPr>
        <w:br/>
      </w:r>
      <w:r>
        <w:rPr>
          <w:rFonts w:hint="eastAsia"/>
        </w:rPr>
        <w:t>　　图表 身体成分分析仪行业生命周期</w:t>
      </w:r>
      <w:r>
        <w:rPr>
          <w:rFonts w:hint="eastAsia"/>
        </w:rPr>
        <w:br/>
      </w:r>
      <w:r>
        <w:rPr>
          <w:rFonts w:hint="eastAsia"/>
        </w:rPr>
        <w:t>　　图表 身体成分分析仪行业产业链分析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2019-2024年身体成分分析仪行业市场容量分析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2024年中国身体成分分析仪行业需求领域分布格局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2024年中国身体成分分析仪进口国家及地区分析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2024年中国身体成分分析仪出口国家及地区分析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2019-2024年中国身体成分分析仪行业企业平均规模情况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身体成分分析仪重点企业（三）成长能力情况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2025-2031年中国身体成分分析仪发展趋势预测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2728a2a04b92" w:history="1">
        <w:r>
          <w:rPr>
            <w:rStyle w:val="Hyperlink"/>
          </w:rPr>
          <w:t>2025-2031年中国身体成分分析仪行业调研与前景趋势预测报告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2728a2a04b92" w:history="1">
        <w:r>
          <w:rPr>
            <w:rStyle w:val="Hyperlink"/>
          </w:rPr>
          <w:t>https://www.20087.com/7/80/ShenTiChengFenFenXiYiHangYeFaZhanQuShi.html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成分分析仪的原理和特点、身体成分分析仪使用方法、Aquarius人体成分分析仪、身体成分分析仪器、多成分分析仪、身体成分分析仪原理、材料成分分析仪、身体成分分析仪的测定原理、人体成分分析仪是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6637b65f4d27" w:history="1">
      <w:r>
        <w:rPr>
          <w:rStyle w:val="Hyperlink"/>
        </w:rPr>
        <w:t>2025-2031年中国身体成分分析仪行业调研与前景趋势预测报告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enTiChengFenFenXiYiHangYeFaZhanQuShi.html" TargetMode="External" Id="Rebe92728a2a0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enTiChengFenFenXiYiHangYeFaZhanQuShi.html" TargetMode="External" Id="R32a26637b65f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2024-09-12T23:39:00Z</dcterms:created>
  <dcterms:modified xsi:type="dcterms:W3CDTF">2024-09-13T00:39:00Z</dcterms:modified>
  <dc:subject>2025-2031年中国身体成分分析仪行业调研与前景趋势预测报告</dc:subject>
  <dc:title>2025-2031年中国身体成分分析仪行业调研与前景趋势预测报告</dc:title>
  <cp:keywords>2025-2031年中国身体成分分析仪行业调研与前景趋势预测报告</cp:keywords>
  <dc:description>2025-2031年中国身体成分分析仪行业调研与前景趋势预测报告</dc:description>
</cp:coreProperties>
</file>