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f8e81a6af49a0" w:history="1">
              <w:r>
                <w:rPr>
                  <w:rStyle w:val="Hyperlink"/>
                </w:rPr>
                <w:t>2024-2030年中国2型糖尿病药物行业发展深度调研与未来趋势分析报告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f8e81a6af49a0" w:history="1">
              <w:r>
                <w:rPr>
                  <w:rStyle w:val="Hyperlink"/>
                </w:rPr>
                <w:t>2024-2030年中国2型糖尿病药物行业发展深度调研与未来趋势分析报告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0f8e81a6af49a0" w:history="1">
                <w:r>
                  <w:rPr>
                    <w:rStyle w:val="Hyperlink"/>
                  </w:rPr>
                  <w:t>https://www.20087.com/7/20/2XingTangNiaoBingYaoWuHangYeFaZhanQuShi.html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型糖尿病药物市场随着全球糖尿病患者数量的增加而不断扩大。目前，市场上的药物种类繁多，包括胰岛素促泌剂、胰岛素增敏剂、SGLT2抑制剂、GLP-1受体激动剂等，它们分别作用于不同的代谢途径，帮助控制血糖水平。近年来，新型药物的研发重点转向了改善心血管结局和肾脏保护作用，以减少糖尿病患者的并发症风险。</w:t>
      </w:r>
      <w:r>
        <w:rPr>
          <w:rFonts w:hint="eastAsia"/>
        </w:rPr>
        <w:br/>
      </w:r>
      <w:r>
        <w:rPr>
          <w:rFonts w:hint="eastAsia"/>
        </w:rPr>
        <w:t>　　未来，2型糖尿病药物的研发将更加侧重于个性化治疗和长期管理。随着遗传学和生物标志物研究的进展，药物将能够根据患者的具体基因型和代谢特征进行选择，实现精准医疗。同时，长效制剂和组合疗法将减少患者服药频率，提高依从性。此外，随着对糖尿病并发症机制的深入理解，药物将不仅限于血糖控制，还将着重于预防和治疗视网膜病变、神经病变等并发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f8e81a6af49a0" w:history="1">
        <w:r>
          <w:rPr>
            <w:rStyle w:val="Hyperlink"/>
          </w:rPr>
          <w:t>2024-2030年中国2型糖尿病药物行业发展深度调研与未来趋势分析报告</w:t>
        </w:r>
      </w:hyperlink>
      <w:r>
        <w:rPr>
          <w:rFonts w:hint="eastAsia"/>
        </w:rPr>
        <w:t>》通过严谨的内容、翔实的分析、权威的数据和直观的图表，全面解析了2型糖尿病药物行业的市场规模、需求变化、价格波动以及产业链构成。2型糖尿病药物报告深入剖析了当前市场现状，科学预测了未来2型糖尿病药物市场前景与发展趋势，特别关注了2型糖尿病药物细分市场的机会与挑战。同时，对2型糖尿病药物重点企业的竞争地位、品牌影响力和市场集中度进行了全面评估。2型糖尿病药物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2型糖尿病药物行业界定</w:t>
      </w:r>
      <w:r>
        <w:rPr>
          <w:rFonts w:hint="eastAsia"/>
        </w:rPr>
        <w:br/>
      </w:r>
      <w:r>
        <w:rPr>
          <w:rFonts w:hint="eastAsia"/>
        </w:rPr>
        <w:t>　　第一节 2型糖尿病药物行业定义</w:t>
      </w:r>
      <w:r>
        <w:rPr>
          <w:rFonts w:hint="eastAsia"/>
        </w:rPr>
        <w:br/>
      </w:r>
      <w:r>
        <w:rPr>
          <w:rFonts w:hint="eastAsia"/>
        </w:rPr>
        <w:t>　　第二节 2型糖尿病药物行业特点分析</w:t>
      </w:r>
      <w:r>
        <w:rPr>
          <w:rFonts w:hint="eastAsia"/>
        </w:rPr>
        <w:br/>
      </w:r>
      <w:r>
        <w:rPr>
          <w:rFonts w:hint="eastAsia"/>
        </w:rPr>
        <w:t>　　第三节 2型糖尿病药物行业发展历程</w:t>
      </w:r>
      <w:r>
        <w:rPr>
          <w:rFonts w:hint="eastAsia"/>
        </w:rPr>
        <w:br/>
      </w:r>
      <w:r>
        <w:rPr>
          <w:rFonts w:hint="eastAsia"/>
        </w:rPr>
        <w:t>　　第四节 2型糖尿病药物产业链分析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2023-2024年国外2型糖尿病药物行业发展态势分析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国外2型糖尿病药物行业总体情况</w:t>
      </w:r>
      <w:r>
        <w:rPr>
          <w:rFonts w:hint="eastAsia"/>
        </w:rPr>
        <w:br/>
      </w:r>
      <w:r>
        <w:rPr>
          <w:rFonts w:hint="eastAsia"/>
        </w:rPr>
        <w:t>　　第二节 2型糖尿病药物行业重点国家、地区市场分析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国外2型糖尿病药物行业发展前景预测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2023-2024年中国2型糖尿病药物行业发展环境分析</w:t>
      </w:r>
      <w:r>
        <w:rPr>
          <w:rFonts w:hint="eastAsia"/>
        </w:rPr>
        <w:br/>
      </w:r>
      <w:r>
        <w:rPr>
          <w:rFonts w:hint="eastAsia"/>
        </w:rPr>
        <w:t>　　第一节 2型糖尿病药物行业经济环境分析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2型糖尿病药物行业政策环境分析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一、2型糖尿病药物行业相关政策</w:t>
      </w:r>
      <w:r>
        <w:rPr>
          <w:rFonts w:hint="eastAsia"/>
        </w:rPr>
        <w:br/>
      </w:r>
      <w:r>
        <w:rPr>
          <w:rFonts w:hint="eastAsia"/>
        </w:rPr>
        <w:t>　　　　二、2型糖尿病药物行业相关标准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2型糖尿病药物行业技术发展现状及趋势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当前我国2型糖尿病药物技术发展现状</w:t>
      </w:r>
      <w:r>
        <w:rPr>
          <w:rFonts w:hint="eastAsia"/>
        </w:rPr>
        <w:br/>
      </w:r>
      <w:r>
        <w:rPr>
          <w:rFonts w:hint="eastAsia"/>
        </w:rPr>
        <w:t>　　第二节 中外2型糖尿病药物技术差距及产生差距的主要原因分析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提高我国2型糖尿病药物技术的对策</w:t>
      </w:r>
      <w:r>
        <w:rPr>
          <w:rFonts w:hint="eastAsia"/>
        </w:rPr>
        <w:br/>
      </w:r>
      <w:r>
        <w:rPr>
          <w:rFonts w:hint="eastAsia"/>
        </w:rPr>
        <w:t>　　第四节 我国2型糖尿病药物研发、设计发展趋势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中国2型糖尿病药物行业市场供需状况分析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中国2型糖尿病药物行业市场规模情况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中国2型糖尿病药物行业市场需求状况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一、2019-2024年2型糖尿病药物行业市场需求情况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二、2型糖尿病药物行业市场需求特点分析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三、2024-2030年2型糖尿病药物行业市场需求预测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中国2型糖尿病药物行业市场供给状况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一、2019-2024年2型糖尿病药物行业市场供给情况</w:t>
      </w:r>
      <w:r>
        <w:rPr>
          <w:rFonts w:hint="eastAsia"/>
        </w:rPr>
        <w:br/>
      </w:r>
      <w:r>
        <w:rPr>
          <w:rFonts w:hint="eastAsia"/>
        </w:rPr>
        <w:t>　　　　二、2型糖尿病药物行业市场供给特点分析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三、2024-2030年2型糖尿病药物行业市场供给预测</w:t>
      </w:r>
      <w:r>
        <w:rPr>
          <w:rFonts w:hint="eastAsia"/>
        </w:rPr>
        <w:br/>
      </w:r>
      <w:r>
        <w:rPr>
          <w:rFonts w:hint="eastAsia"/>
        </w:rPr>
        <w:t>　　第四节 2型糖尿病药物行业市场供需平衡状况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中国2型糖尿病药物行业进出口情况分析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2型糖尿病药物行业出口情况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一、2019-2024年2型糖尿病药物行业出口情况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三、2024-2030年2型糖尿病药物行业出口情况预测</w:t>
      </w:r>
      <w:r>
        <w:rPr>
          <w:rFonts w:hint="eastAsia"/>
        </w:rPr>
        <w:br/>
      </w:r>
      <w:r>
        <w:rPr>
          <w:rFonts w:hint="eastAsia"/>
        </w:rPr>
        <w:t>　　第二节 2型糖尿病药物行业进口情况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一、2019-2024年2型糖尿病药物行业进口情况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三、2024-2030年2型糖尿病药物行业进口情况预测</w:t>
      </w:r>
      <w:r>
        <w:rPr>
          <w:rFonts w:hint="eastAsia"/>
        </w:rPr>
        <w:br/>
      </w:r>
      <w:r>
        <w:rPr>
          <w:rFonts w:hint="eastAsia"/>
        </w:rPr>
        <w:t>　　第三节 2型糖尿病药物行业进出口面临的挑战及对策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中国2型糖尿病药物行业产品价格监测</w:t>
      </w:r>
      <w:r>
        <w:rPr>
          <w:rFonts w:hint="eastAsia"/>
        </w:rPr>
        <w:br/>
      </w:r>
      <w:r>
        <w:rPr>
          <w:rFonts w:hint="eastAsia"/>
        </w:rPr>
        <w:t>　　　　一、2型糖尿病药物市场价格特征</w:t>
      </w:r>
      <w:r>
        <w:rPr>
          <w:rFonts w:hint="eastAsia"/>
        </w:rPr>
        <w:br/>
      </w:r>
      <w:r>
        <w:rPr>
          <w:rFonts w:hint="eastAsia"/>
        </w:rPr>
        <w:t>　　　　二、当前2型糖尿病药物市场价格评述</w:t>
      </w:r>
      <w:r>
        <w:rPr>
          <w:rFonts w:hint="eastAsia"/>
        </w:rPr>
        <w:br/>
      </w:r>
      <w:r>
        <w:rPr>
          <w:rFonts w:hint="eastAsia"/>
        </w:rPr>
        <w:t>　　　　三、影响2型糖尿病药物市场价格因素分析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四、未来2型糖尿病药物市场价格走势预测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中国2型糖尿病药物行业重点区域市场分析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2型糖尿病药物行业区域市场分布情况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2型糖尿病药物行业细分市场调研分析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2型糖尿病药物细分产品（一）市场调研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2型糖尿病药物细分产品（二）市场调研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2型糖尿病药物行业上、下游市场分析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2型糖尿病药物行业上游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2型糖尿病药物行业下游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2型糖尿病药物行业重点企业发展调研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2型糖尿病药物重点企业（一）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2型糖尿病药物重点企业（二）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2型糖尿病药物重点企业（三）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2型糖尿病药物重点企业（四）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2型糖尿病药物重点企业（五）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2型糖尿病药物重点企业（六）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2型糖尿病药物行业风险及对策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2024-2030年2型糖尿病药物行业发展环境分析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2024-2030年2型糖尿病药物行业投资特性分析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一、2型糖尿病药物行业进入壁垒</w:t>
      </w:r>
      <w:r>
        <w:rPr>
          <w:rFonts w:hint="eastAsia"/>
        </w:rPr>
        <w:br/>
      </w:r>
      <w:r>
        <w:rPr>
          <w:rFonts w:hint="eastAsia"/>
        </w:rPr>
        <w:t>　　　　二、2型糖尿病药物行业盈利模式</w:t>
      </w:r>
      <w:r>
        <w:rPr>
          <w:rFonts w:hint="eastAsia"/>
        </w:rPr>
        <w:br/>
      </w:r>
      <w:r>
        <w:rPr>
          <w:rFonts w:hint="eastAsia"/>
        </w:rPr>
        <w:t>　　　　三、2型糖尿病药物行业盈利因素</w:t>
      </w:r>
      <w:r>
        <w:rPr>
          <w:rFonts w:hint="eastAsia"/>
        </w:rPr>
        <w:br/>
      </w:r>
      <w:r>
        <w:rPr>
          <w:rFonts w:hint="eastAsia"/>
        </w:rPr>
        <w:t>　　第三节 2型糖尿病药物行业“波特五力模型”分析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2024-2030年2型糖尿病药物行业风险及对策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2型糖尿病药物企业竞争策略分析</w:t>
      </w:r>
      <w:r>
        <w:rPr>
          <w:rFonts w:hint="eastAsia"/>
        </w:rPr>
        <w:br/>
      </w:r>
      <w:r>
        <w:rPr>
          <w:rFonts w:hint="eastAsia"/>
        </w:rPr>
        <w:t>　　第一节 2型糖尿病药物市场竞争策略分析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一、2024-2030年中国2型糖尿病药物市场增长潜力分析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二、2024-2030年中国2型糖尿病药物主要潜力品种分析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三、现有2型糖尿病药物产品竞争策略分析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四、潜力2型糖尿病药物品种竞争策略选择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2024-2030年中国2型糖尿病药物企业竞争策略分析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一、2024-2030年我国2型糖尿病药物市场竞争趋势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二、2024-2030年2型糖尿病药物行业竞争格局展望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三、2024-2030年2型糖尿病药物行业竞争策略分析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四、2024-2030年2型糖尿病药物企业竞争策略分析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2024-2030年中国2型糖尿病药物行业发展趋势分析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一、2024-2030年2型糖尿病药物技术发展趋势分析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二、2024-2030年2型糖尿病药物产品发展趋势分析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三、2024-2030年2型糖尿病药物行业竞争格局展望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2024-2030年中国2型糖尿病药物市场趋势分析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一、2024-2030年2型糖尿病药物发展趋势分析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二、2024-2030年2型糖尿病药物市场发展空间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三、2024-2030年2型糖尿病药物产业政策趋向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2024-2030年2型糖尿病药物行业投资价值评估分析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2型糖尿病药物行业发展建议分析</w:t>
      </w:r>
      <w:r>
        <w:rPr>
          <w:rFonts w:hint="eastAsia"/>
        </w:rPr>
        <w:br/>
      </w:r>
      <w:r>
        <w:rPr>
          <w:rFonts w:hint="eastAsia"/>
        </w:rPr>
        <w:t>　　第一节 2型糖尿病药物行业研究结论及建议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2型糖尿病药物细分行业研究结论及建议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中.智.林－2型糖尿病药物行业竞争策略总结及建议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2型糖尿病药物介绍</w:t>
      </w:r>
      <w:r>
        <w:rPr>
          <w:rFonts w:hint="eastAsia"/>
        </w:rPr>
        <w:br/>
      </w:r>
      <w:r>
        <w:rPr>
          <w:rFonts w:hint="eastAsia"/>
        </w:rPr>
        <w:t>　　图表 2型糖尿病药物图片</w:t>
      </w:r>
      <w:r>
        <w:rPr>
          <w:rFonts w:hint="eastAsia"/>
        </w:rPr>
        <w:br/>
      </w:r>
      <w:r>
        <w:rPr>
          <w:rFonts w:hint="eastAsia"/>
        </w:rPr>
        <w:t>　　图表 2型糖尿病药物种类</w:t>
      </w:r>
      <w:r>
        <w:rPr>
          <w:rFonts w:hint="eastAsia"/>
        </w:rPr>
        <w:br/>
      </w:r>
      <w:r>
        <w:rPr>
          <w:rFonts w:hint="eastAsia"/>
        </w:rPr>
        <w:t>　　图表 2型糖尿病药物用途 应用</w:t>
      </w:r>
      <w:r>
        <w:rPr>
          <w:rFonts w:hint="eastAsia"/>
        </w:rPr>
        <w:br/>
      </w:r>
      <w:r>
        <w:rPr>
          <w:rFonts w:hint="eastAsia"/>
        </w:rPr>
        <w:t>　　图表 2型糖尿病药物产业链调研</w:t>
      </w:r>
      <w:r>
        <w:rPr>
          <w:rFonts w:hint="eastAsia"/>
        </w:rPr>
        <w:br/>
      </w:r>
      <w:r>
        <w:rPr>
          <w:rFonts w:hint="eastAsia"/>
        </w:rPr>
        <w:t>　　图表 2型糖尿病药物行业现状</w:t>
      </w:r>
      <w:r>
        <w:rPr>
          <w:rFonts w:hint="eastAsia"/>
        </w:rPr>
        <w:br/>
      </w:r>
      <w:r>
        <w:rPr>
          <w:rFonts w:hint="eastAsia"/>
        </w:rPr>
        <w:t>　　图表 2型糖尿病药物行业特点</w:t>
      </w:r>
      <w:r>
        <w:rPr>
          <w:rFonts w:hint="eastAsia"/>
        </w:rPr>
        <w:br/>
      </w:r>
      <w:r>
        <w:rPr>
          <w:rFonts w:hint="eastAsia"/>
        </w:rPr>
        <w:t>　　图表 2型糖尿病药物政策</w:t>
      </w:r>
      <w:r>
        <w:rPr>
          <w:rFonts w:hint="eastAsia"/>
        </w:rPr>
        <w:br/>
      </w:r>
      <w:r>
        <w:rPr>
          <w:rFonts w:hint="eastAsia"/>
        </w:rPr>
        <w:t>　　图表 2型糖尿病药物技术 标准</w:t>
      </w:r>
      <w:r>
        <w:rPr>
          <w:rFonts w:hint="eastAsia"/>
        </w:rPr>
        <w:br/>
      </w:r>
      <w:r>
        <w:rPr>
          <w:rFonts w:hint="eastAsia"/>
        </w:rPr>
        <w:t>　　图表 2019-2023年中国2型糖尿病药物行业市场规模</w:t>
      </w:r>
      <w:r>
        <w:rPr>
          <w:rFonts w:hint="eastAsia"/>
        </w:rPr>
        <w:br/>
      </w:r>
      <w:r>
        <w:rPr>
          <w:rFonts w:hint="eastAsia"/>
        </w:rPr>
        <w:t>　　图表 2型糖尿病药物生产现状</w:t>
      </w:r>
      <w:r>
        <w:rPr>
          <w:rFonts w:hint="eastAsia"/>
        </w:rPr>
        <w:br/>
      </w:r>
      <w:r>
        <w:rPr>
          <w:rFonts w:hint="eastAsia"/>
        </w:rPr>
        <w:t>　　图表 2型糖尿病药物发展有利因素分析</w:t>
      </w:r>
      <w:r>
        <w:rPr>
          <w:rFonts w:hint="eastAsia"/>
        </w:rPr>
        <w:br/>
      </w:r>
      <w:r>
        <w:rPr>
          <w:rFonts w:hint="eastAsia"/>
        </w:rPr>
        <w:t>　　图表 2型糖尿病药物发展不利因素分析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2023年中国2型糖尿病药物产能</w:t>
      </w:r>
      <w:r>
        <w:rPr>
          <w:rFonts w:hint="eastAsia"/>
        </w:rPr>
        <w:br/>
      </w:r>
      <w:r>
        <w:rPr>
          <w:rFonts w:hint="eastAsia"/>
        </w:rPr>
        <w:t>　　图表 2023年2型糖尿病药物供给情况</w:t>
      </w:r>
      <w:r>
        <w:rPr>
          <w:rFonts w:hint="eastAsia"/>
        </w:rPr>
        <w:br/>
      </w:r>
      <w:r>
        <w:rPr>
          <w:rFonts w:hint="eastAsia"/>
        </w:rPr>
        <w:t>　　图表 2019-2023年中国2型糖尿病药物产量统计</w:t>
      </w:r>
      <w:r>
        <w:rPr>
          <w:rFonts w:hint="eastAsia"/>
        </w:rPr>
        <w:br/>
      </w:r>
      <w:r>
        <w:rPr>
          <w:rFonts w:hint="eastAsia"/>
        </w:rPr>
        <w:t>　　图表 2型糖尿病药物最新消息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2019-2023年中国2型糖尿病药物市场需求情况</w:t>
      </w:r>
      <w:r>
        <w:rPr>
          <w:rFonts w:hint="eastAsia"/>
        </w:rPr>
        <w:br/>
      </w:r>
      <w:r>
        <w:rPr>
          <w:rFonts w:hint="eastAsia"/>
        </w:rPr>
        <w:t>　　图表 2019-2023年2型糖尿病药物销售情况</w:t>
      </w:r>
      <w:r>
        <w:rPr>
          <w:rFonts w:hint="eastAsia"/>
        </w:rPr>
        <w:br/>
      </w:r>
      <w:r>
        <w:rPr>
          <w:rFonts w:hint="eastAsia"/>
        </w:rPr>
        <w:t>　　图表 2019-2023年中国2型糖尿病药物价格走势</w:t>
      </w:r>
      <w:r>
        <w:rPr>
          <w:rFonts w:hint="eastAsia"/>
        </w:rPr>
        <w:br/>
      </w:r>
      <w:r>
        <w:rPr>
          <w:rFonts w:hint="eastAsia"/>
        </w:rPr>
        <w:t>　　图表 2019-2023年中国2型糖尿病药物行业销售收入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2019-2023年中国2型糖尿病药物行业利润总额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2019-2023年中国2型糖尿病药物进口情况</w:t>
      </w:r>
      <w:r>
        <w:rPr>
          <w:rFonts w:hint="eastAsia"/>
        </w:rPr>
        <w:br/>
      </w:r>
      <w:r>
        <w:rPr>
          <w:rFonts w:hint="eastAsia"/>
        </w:rPr>
        <w:t>　　图表 2019-2023年中国2型糖尿病药物出口情况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2019-2023年中国2型糖尿病药物行业企业数量统计</w:t>
      </w:r>
      <w:r>
        <w:rPr>
          <w:rFonts w:hint="eastAsia"/>
        </w:rPr>
        <w:br/>
      </w:r>
      <w:r>
        <w:rPr>
          <w:rFonts w:hint="eastAsia"/>
        </w:rPr>
        <w:t>　　图表 2型糖尿病药物成本和利润分析</w:t>
      </w:r>
      <w:r>
        <w:rPr>
          <w:rFonts w:hint="eastAsia"/>
        </w:rPr>
        <w:br/>
      </w:r>
      <w:r>
        <w:rPr>
          <w:rFonts w:hint="eastAsia"/>
        </w:rPr>
        <w:t>　　图表 2型糖尿病药物上游发展</w:t>
      </w:r>
      <w:r>
        <w:rPr>
          <w:rFonts w:hint="eastAsia"/>
        </w:rPr>
        <w:br/>
      </w:r>
      <w:r>
        <w:rPr>
          <w:rFonts w:hint="eastAsia"/>
        </w:rPr>
        <w:t>　　图表 2型糖尿病药物下游发展</w:t>
      </w:r>
      <w:r>
        <w:rPr>
          <w:rFonts w:hint="eastAsia"/>
        </w:rPr>
        <w:br/>
      </w:r>
      <w:r>
        <w:rPr>
          <w:rFonts w:hint="eastAsia"/>
        </w:rPr>
        <w:t>　　图表 2023年中国2型糖尿病药物行业需求区域调研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**地区2型糖尿病药物市场规模</w:t>
      </w:r>
      <w:r>
        <w:rPr>
          <w:rFonts w:hint="eastAsia"/>
        </w:rPr>
        <w:br/>
      </w:r>
      <w:r>
        <w:rPr>
          <w:rFonts w:hint="eastAsia"/>
        </w:rPr>
        <w:t>　　图表 **地区2型糖尿病药物行业市场需求</w:t>
      </w:r>
      <w:r>
        <w:rPr>
          <w:rFonts w:hint="eastAsia"/>
        </w:rPr>
        <w:br/>
      </w:r>
      <w:r>
        <w:rPr>
          <w:rFonts w:hint="eastAsia"/>
        </w:rPr>
        <w:t>　　图表 **地区2型糖尿病药物市场调研</w:t>
      </w:r>
      <w:r>
        <w:rPr>
          <w:rFonts w:hint="eastAsia"/>
        </w:rPr>
        <w:br/>
      </w:r>
      <w:r>
        <w:rPr>
          <w:rFonts w:hint="eastAsia"/>
        </w:rPr>
        <w:t>　　图表 **地区2型糖尿病药物市场需求分析</w:t>
      </w:r>
      <w:r>
        <w:rPr>
          <w:rFonts w:hint="eastAsia"/>
        </w:rPr>
        <w:br/>
      </w:r>
      <w:r>
        <w:rPr>
          <w:rFonts w:hint="eastAsia"/>
        </w:rPr>
        <w:t>　　图表 **地区2型糖尿病药物市场规模</w:t>
      </w:r>
      <w:r>
        <w:rPr>
          <w:rFonts w:hint="eastAsia"/>
        </w:rPr>
        <w:br/>
      </w:r>
      <w:r>
        <w:rPr>
          <w:rFonts w:hint="eastAsia"/>
        </w:rPr>
        <w:t>　　图表 **地区2型糖尿病药物行业市场需求</w:t>
      </w:r>
      <w:r>
        <w:rPr>
          <w:rFonts w:hint="eastAsia"/>
        </w:rPr>
        <w:br/>
      </w:r>
      <w:r>
        <w:rPr>
          <w:rFonts w:hint="eastAsia"/>
        </w:rPr>
        <w:t>　　图表 **地区2型糖尿病药物市场调研</w:t>
      </w:r>
      <w:r>
        <w:rPr>
          <w:rFonts w:hint="eastAsia"/>
        </w:rPr>
        <w:br/>
      </w:r>
      <w:r>
        <w:rPr>
          <w:rFonts w:hint="eastAsia"/>
        </w:rPr>
        <w:t>　　图表 **地区2型糖尿病药物市场需求分析</w:t>
      </w:r>
      <w:r>
        <w:rPr>
          <w:rFonts w:hint="eastAsia"/>
        </w:rPr>
        <w:br/>
      </w:r>
      <w:r>
        <w:rPr>
          <w:rFonts w:hint="eastAsia"/>
        </w:rPr>
        <w:t>　　图表 2型糖尿病药物招标、中标情况</w:t>
      </w:r>
      <w:r>
        <w:rPr>
          <w:rFonts w:hint="eastAsia"/>
        </w:rPr>
        <w:br/>
      </w:r>
      <w:r>
        <w:rPr>
          <w:rFonts w:hint="eastAsia"/>
        </w:rPr>
        <w:t>　　图表 2型糖尿病药物品牌分析</w:t>
      </w:r>
      <w:r>
        <w:rPr>
          <w:rFonts w:hint="eastAsia"/>
        </w:rPr>
        <w:br/>
      </w:r>
      <w:r>
        <w:rPr>
          <w:rFonts w:hint="eastAsia"/>
        </w:rPr>
        <w:t>　　图表 2型糖尿病药物重点企业（一）简介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企业2型糖尿病药物型号、规格</w:t>
      </w:r>
      <w:r>
        <w:rPr>
          <w:rFonts w:hint="eastAsia"/>
        </w:rPr>
        <w:br/>
      </w:r>
      <w:r>
        <w:rPr>
          <w:rFonts w:hint="eastAsia"/>
        </w:rPr>
        <w:t>　　图表 2型糖尿病药物重点企业（一）经营情况分析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2型糖尿病药物重点企业（一）盈利能力情况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2型糖尿病药物重点企业（一）偿债能力情况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2型糖尿病药物重点企业（一）运营能力情况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2型糖尿病药物重点企业（一）成长能力情况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2型糖尿病药物重点企业（二）概述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企业2型糖尿病药物型号、规格</w:t>
      </w:r>
      <w:r>
        <w:rPr>
          <w:rFonts w:hint="eastAsia"/>
        </w:rPr>
        <w:br/>
      </w:r>
      <w:r>
        <w:rPr>
          <w:rFonts w:hint="eastAsia"/>
        </w:rPr>
        <w:t>　　图表 2型糖尿病药物重点企业（二）经营情况分析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2型糖尿病药物重点企业（二）盈利能力情况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2型糖尿病药物重点企业（二）偿债能力情况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2型糖尿病药物重点企业（二）运营能力情况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2型糖尿病药物重点企业（二）成长能力情况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2型糖尿病药物重点企业（三）概况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企业2型糖尿病药物型号、规格</w:t>
      </w:r>
      <w:r>
        <w:rPr>
          <w:rFonts w:hint="eastAsia"/>
        </w:rPr>
        <w:br/>
      </w:r>
      <w:r>
        <w:rPr>
          <w:rFonts w:hint="eastAsia"/>
        </w:rPr>
        <w:t>　　图表 2型糖尿病药物重点企业（三）经营情况分析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2型糖尿病药物重点企业（三）盈利能力情况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2型糖尿病药物重点企业（三）偿债能力情况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2型糖尿病药物重点企业（三）运营能力情况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2型糖尿病药物重点企业（三）成长能力情况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2型糖尿病药物优势</w:t>
      </w:r>
      <w:r>
        <w:rPr>
          <w:rFonts w:hint="eastAsia"/>
        </w:rPr>
        <w:br/>
      </w:r>
      <w:r>
        <w:rPr>
          <w:rFonts w:hint="eastAsia"/>
        </w:rPr>
        <w:t>　　图表 2型糖尿病药物劣势</w:t>
      </w:r>
      <w:r>
        <w:rPr>
          <w:rFonts w:hint="eastAsia"/>
        </w:rPr>
        <w:br/>
      </w:r>
      <w:r>
        <w:rPr>
          <w:rFonts w:hint="eastAsia"/>
        </w:rPr>
        <w:t>　　图表 2型糖尿病药物机会</w:t>
      </w:r>
      <w:r>
        <w:rPr>
          <w:rFonts w:hint="eastAsia"/>
        </w:rPr>
        <w:br/>
      </w:r>
      <w:r>
        <w:rPr>
          <w:rFonts w:hint="eastAsia"/>
        </w:rPr>
        <w:t>　　图表 2型糖尿病药物威胁</w:t>
      </w:r>
      <w:r>
        <w:rPr>
          <w:rFonts w:hint="eastAsia"/>
        </w:rPr>
        <w:br/>
      </w:r>
      <w:r>
        <w:rPr>
          <w:rFonts w:hint="eastAsia"/>
        </w:rPr>
        <w:t>　　图表 进入2型糖尿病药物行业壁垒</w:t>
      </w:r>
      <w:r>
        <w:rPr>
          <w:rFonts w:hint="eastAsia"/>
        </w:rPr>
        <w:br/>
      </w:r>
      <w:r>
        <w:rPr>
          <w:rFonts w:hint="eastAsia"/>
        </w:rPr>
        <w:t>　　图表 2型糖尿病药物投资、并购情况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2024-2030年中国2型糖尿病药物行业产能预测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2024-2030年中国2型糖尿病药物行业产量预测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2024-2030年中国2型糖尿病药物销售预测</w:t>
      </w:r>
      <w:r>
        <w:rPr>
          <w:rFonts w:hint="eastAsia"/>
        </w:rPr>
        <w:br/>
      </w:r>
      <w:r>
        <w:rPr>
          <w:rFonts w:hint="eastAsia"/>
        </w:rPr>
        <w:t>　　图表 2024-2030年中国2型糖尿病药物市场规模预测</w:t>
      </w:r>
      <w:r>
        <w:rPr>
          <w:rFonts w:hint="eastAsia"/>
        </w:rPr>
        <w:br/>
      </w:r>
      <w:r>
        <w:rPr>
          <w:rFonts w:hint="eastAsia"/>
        </w:rPr>
        <w:t>　　图表 2型糖尿病药物行业准入条件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2024-2030年中国2型糖尿病药物行业信息化</w:t>
      </w:r>
      <w:r>
        <w:rPr>
          <w:rFonts w:hint="eastAsia"/>
        </w:rPr>
        <w:br/>
      </w:r>
      <w:r>
        <w:rPr>
          <w:rFonts w:hint="eastAsia"/>
        </w:rPr>
        <w:t>　　图表 2024-2030年中国2型糖尿病药物行业风险分析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2024-2030年中国2型糖尿病药物发展趋势</w:t>
      </w:r>
      <w:r>
        <w:rPr>
          <w:rFonts w:hint="eastAsia"/>
        </w:rPr>
        <w:br/>
      </w:r>
      <w:r>
        <w:rPr>
          <w:rFonts w:hint="eastAsia"/>
        </w:rPr>
        <w:t>　　图表 2024-2030年中国2型糖尿病药物市场前景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f8e81a6af49a0" w:history="1">
        <w:r>
          <w:rPr>
            <w:rStyle w:val="Hyperlink"/>
          </w:rPr>
          <w:t>2024-2030年中国2型糖尿病药物行业发展深度调研与未来趋势分析报告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0f8e81a6af49a0" w:history="1">
        <w:r>
          <w:rPr>
            <w:rStyle w:val="Hyperlink"/>
          </w:rPr>
          <w:t>https://www.20087.com/7/20/2XingTangNiaoBingYaoWuHangYeFaZhanQuShi.html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d9f3116ec47c6" w:history="1">
      <w:r>
        <w:rPr>
          <w:rStyle w:val="Hyperlink"/>
        </w:rPr>
        <w:t>2024-2030年中国2型糖尿病药物行业发展深度调研与未来趋势分析报告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2XingTangNiaoBingYaoWuHangYeFaZhanQuShi.html" TargetMode="External" Id="R140f8e81a6af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2XingTangNiaoBingYaoWuHangYeFaZhanQuShi.html" TargetMode="External" Id="R6c9d9f3116ec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2024-05-11T23:24:00Z</dcterms:created>
  <dcterms:modified xsi:type="dcterms:W3CDTF">2024-05-12T00:24:00Z</dcterms:modified>
  <dc:subject>2024-2030年中国2型糖尿病药物行业发展深度调研与未来趋势分析报告</dc:subject>
  <dc:title>2024-2030年中国2型糖尿病药物行业发展深度调研与未来趋势分析报告</dc:title>
  <cp:keywords>2024-2030年中国2型糖尿病药物行业发展深度调研与未来趋势分析报告</cp:keywords>
  <dc:description>2024-2030年中国2型糖尿病药物行业发展深度调研与未来趋势分析报告</dc:description>
</cp:coreProperties>
</file>