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02c15f2704812" w:history="1">
              <w:r>
                <w:rPr>
                  <w:rStyle w:val="Hyperlink"/>
                </w:rPr>
                <w:t>2024-2030年全球与中国创伤植入物行业研究及前景趋势预测报告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02c15f2704812" w:history="1">
              <w:r>
                <w:rPr>
                  <w:rStyle w:val="Hyperlink"/>
                </w:rPr>
                <w:t>2024-2030年全球与中国创伤植入物行业研究及前景趋势预测报告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02c15f2704812" w:history="1">
                <w:r>
                  <w:rPr>
                    <w:rStyle w:val="Hyperlink"/>
                  </w:rPr>
                  <w:t>https://www.20087.com/7/30/ChuangShangZhiRuWuHangYeQuShi.html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伤植入物是一种用于治疗骨折、关节损伤等骨科疾病的医疗器械，包括钉子、螺丝、钢板、关节假体等。近年来，随着材料科学和生物医学工程的进步，创伤植入物在材料选择、设计和制造工艺上都有了显著改进。当前市场上，这些植入物不仅在生物相容性和机械性能上有了显著提升，还在手术操作简便性和术后恢复效果方面取得了重要进展。此外，随着个性化医疗的需求增加，创伤植入物的定制化服务也越来越受到重视。</w:t>
      </w:r>
      <w:r>
        <w:rPr>
          <w:rFonts w:hint="eastAsia"/>
        </w:rPr>
        <w:br/>
      </w:r>
      <w:r>
        <w:rPr>
          <w:rFonts w:hint="eastAsia"/>
        </w:rPr>
        <w:t>　　未来，创伤植入物的发展将更加注重技术创新和个性化需求。一方面，随着生物材料和3D打印技术的进步，创伤植入物将能够提供更加精确的定制服务，以适应不同患者的具体解剖结构和治疗需求。另一方面，随着对患者生活质量的关注增加，创伤植入物将更加注重提高生物活性和促进组织再生的能力，如通过表面改性技术来促进骨骼生长。此外，随着远程医疗和智能监测技术的发展，创伤植入物还将探索集成传感器等技术，实现对手术部位恢复情况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02c15f2704812" w:history="1">
        <w:r>
          <w:rPr>
            <w:rStyle w:val="Hyperlink"/>
          </w:rPr>
          <w:t>2024-2030年全球与中国创伤植入物行业研究及前景趋势预测报告</w:t>
        </w:r>
      </w:hyperlink>
      <w:r>
        <w:rPr>
          <w:rFonts w:hint="eastAsia"/>
        </w:rPr>
        <w:t>》全面分析了全球及我国创伤植入物行业的现状、市场需求、市场规模以及价格动态，探讨了创伤植入物产业链的结构与发展。创伤植入物报告对创伤植入物细分市场进行了剖析，同时基于科学数据，对创伤植入物市场前景及发展趋势进行了预测。报告还聚焦创伤植入物重点企业，并对其品牌影响力、市场竞争力以及行业集中度进行了评估。创伤植入物报告为投资者、产业链相关企业及政府决策部门提供了专业、客观的参考，是了解和把握创伤植入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创伤植入物市场概述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按照不同分类，创伤植入物主要可以分为如下几个类别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全球不同分类创伤植入物销售额增长趋势2019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内外伤固定装置</w:t>
      </w:r>
      <w:r>
        <w:rPr>
          <w:rFonts w:hint="eastAsia"/>
        </w:rPr>
        <w:br/>
      </w:r>
      <w:r>
        <w:rPr>
          <w:rFonts w:hint="eastAsia"/>
        </w:rPr>
        <w:t>　　　　1.2.3 颅颌面固定装置</w:t>
      </w:r>
      <w:r>
        <w:rPr>
          <w:rFonts w:hint="eastAsia"/>
        </w:rPr>
        <w:br/>
      </w:r>
      <w:r>
        <w:rPr>
          <w:rFonts w:hint="eastAsia"/>
        </w:rPr>
        <w:t>　　　　1.2.4 植入式创伤刺激器</w:t>
      </w:r>
      <w:r>
        <w:rPr>
          <w:rFonts w:hint="eastAsia"/>
        </w:rPr>
        <w:br/>
      </w:r>
      <w:r>
        <w:rPr>
          <w:rFonts w:hint="eastAsia"/>
        </w:rPr>
        <w:t>　　1.3 从不同应用，创伤植入物主要包括如下几个方面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全球不同应用创伤植入物销售额增长趋势2019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门诊护理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创伤植入物行业背景、发展历史、现状及趋势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创伤植入物行业目前现状分析</w:t>
      </w:r>
      <w:r>
        <w:rPr>
          <w:rFonts w:hint="eastAsia"/>
        </w:rPr>
        <w:br/>
      </w:r>
      <w:r>
        <w:rPr>
          <w:rFonts w:hint="eastAsia"/>
        </w:rPr>
        <w:t>　　　　1.4.2 创伤植入物发展趋势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全球创伤植入物总体规模分析</w:t>
      </w:r>
      <w:r>
        <w:rPr>
          <w:rFonts w:hint="eastAsia"/>
        </w:rPr>
        <w:br/>
      </w:r>
      <w:r>
        <w:rPr>
          <w:rFonts w:hint="eastAsia"/>
        </w:rPr>
        <w:t>　　2.1 全球创伤植入物供需现状及预测（2019-2030）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全球创伤植入物产能、产量、产能利用率及发展趋势（2019-2030）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全球创伤植入物产量、需求量及发展趋势（2019-2030）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全球主要地区创伤植入物产量及发展趋势（2019-2030）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全球主要地区创伤植入物产量（2019-2024）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全球主要地区创伤植入物产量（2024-2030）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全球主要地区创伤植入物产量市场份额（2019-2030）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中国创伤植入物供需现状及预测（2019-2030）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中国创伤植入物产能、产量、产能利用率及发展趋势（2019-2030）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中国创伤植入物产量、市场需求量及发展趋势（2019-2030）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全球创伤植入物销量及销售额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全球市场创伤植入物销售额（2019-2030）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全球市场创伤植入物销量（2019-2030）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全球市场创伤植入物价格趋势（2019-2030）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全球市场主要厂商创伤植入物产能市场份额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全球市场主要厂商创伤植入物销量（2019-2024）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全球市场主要厂商创伤植入物销量（2019-2024）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全球市场主要厂商创伤植入物销售收入（2019-2024）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全球市场主要厂商创伤植入物销售价格（2019-2024）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2024年全球主要生产商创伤植入物收入排名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中国市场主要厂商创伤植入物销量（2019-2024）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中国市场主要厂商创伤植入物销量（2019-2024）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中国市场主要厂商创伤植入物销售收入（2019-2024）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2024年中国主要生产商创伤植入物收入排名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中国市场主要厂商创伤植入物销售价格（2019-2024）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全球主要厂商创伤植入物总部及产地分布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全球主要厂商成立时间及创伤植入物商业化日期</w:t>
      </w:r>
      <w:r>
        <w:rPr>
          <w:rFonts w:hint="eastAsia"/>
        </w:rPr>
        <w:br/>
      </w:r>
      <w:r>
        <w:rPr>
          <w:rFonts w:hint="eastAsia"/>
        </w:rPr>
        <w:t>　　3.6 全球主要厂商创伤植入物产品类型及应用</w:t>
      </w:r>
      <w:r>
        <w:rPr>
          <w:rFonts w:hint="eastAsia"/>
        </w:rPr>
        <w:br/>
      </w:r>
      <w:r>
        <w:rPr>
          <w:rFonts w:hint="eastAsia"/>
        </w:rPr>
        <w:t>　　3.7 创伤植入物行业集中度、竞争程度分析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创伤植入物行业集中度分析：2024年全球Top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全球创伤植入物第一梯队、第二梯队和第三梯队生产商（品牌）及市场份额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全球创伤植入物主要地区分析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全球主要地区创伤植入物市场规模分析：2019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全球主要地区创伤植入物销售收入及市场份额（2019-2024年）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全球主要地区创伤植入物销售收入预测（2024-2030年）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全球主要地区创伤植入物销量分析：2019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全球主要地区创伤植入物销量及市场份额（2019-2024年）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全球主要地区创伤植入物销量及市场份额预测（2024-2030）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北美市场创伤植入物销量、收入及增长率（2019-2030）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欧洲市场创伤植入物销量、收入及增长率（2019-2030）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日本市场创伤植入物销量、收入及增长率（2019-2030）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东南亚市场创伤植入物销量、收入及增长率（2019-2030）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印度市场创伤植入物销量、收入及增长率（2019-2030）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中国市场创伤植入物销量、收入及增长率（2019-2030）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全球创伤植入物主要生产商分析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创伤植入物销量、收入、价格及毛利率（2019-2024）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创伤植入物销量、收入、价格及毛利率（2019-2024）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创伤植入物销量、收入、价格及毛利率（2019-2024）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创伤植入物销量、收入、价格及毛利率（2019-2024）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创伤植入物销量、收入、价格及毛利率（2019-2024）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创伤植入物销量、收入、价格及毛利率（2019-2024）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创伤植入物销量、收入、价格及毛利率（2019-2024）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创伤植入物销量、收入、价格及毛利率（2019-2024）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创伤植入物销量、收入、价格及毛利率（2019-2024）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创伤植入物销量、收入、价格及毛利率（2019-2024）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创伤植入物销量、收入、价格及毛利率（2019-2024）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创伤植入物销量、收入、价格及毛利率（2019-2024）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创伤植入物销量、收入、价格及毛利率（2019-2024）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创伤植入物销量、收入、价格及毛利率（2019-2024）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不同分类创伤植入物分析</w:t>
      </w:r>
      <w:r>
        <w:rPr>
          <w:rFonts w:hint="eastAsia"/>
        </w:rPr>
        <w:br/>
      </w:r>
      <w:r>
        <w:rPr>
          <w:rFonts w:hint="eastAsia"/>
        </w:rPr>
        <w:t>　　6.1 全球不同分类创伤植入物销量（2019-2030）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全球不同分类创伤植入物销量及市场份额（2019-2024）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全球不同分类创伤植入物销量预测（2024-2030）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全球不同分类创伤植入物收入（2019-2030）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全球不同分类创伤植入物收入及市场份额（2019-2024）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全球不同分类创伤植入物收入预测（2024-2030）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全球不同分类创伤植入物价格走势（2019-2030）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不同应用创伤植入物分析</w:t>
      </w:r>
      <w:r>
        <w:rPr>
          <w:rFonts w:hint="eastAsia"/>
        </w:rPr>
        <w:br/>
      </w:r>
      <w:r>
        <w:rPr>
          <w:rFonts w:hint="eastAsia"/>
        </w:rPr>
        <w:t>　　7.1 全球不同应用创伤植入物销量（2019-2030）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全球不同应用创伤植入物销量及市场份额（2019-2024）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全球不同应用创伤植入物销量预测（2024-2030）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全球不同应用创伤植入物收入（2019-2030）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全球不同应用创伤植入物收入及市场份额（2019-2024）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全球不同应用创伤植入物收入预测（2024-2030）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全球不同应用创伤植入物价格走势（2019-2030）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创伤植入物产业链分析</w:t>
      </w:r>
      <w:r>
        <w:rPr>
          <w:rFonts w:hint="eastAsia"/>
        </w:rPr>
        <w:br/>
      </w:r>
      <w:r>
        <w:rPr>
          <w:rFonts w:hint="eastAsia"/>
        </w:rPr>
        <w:t>　　8.2 创伤植入物产业上游供应分析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创伤植入物下游典型客户</w:t>
      </w:r>
      <w:r>
        <w:rPr>
          <w:rFonts w:hint="eastAsia"/>
        </w:rPr>
        <w:br/>
      </w:r>
      <w:r>
        <w:rPr>
          <w:rFonts w:hint="eastAsia"/>
        </w:rPr>
        <w:t>　　8.4 创伤植入物销售渠道分析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创伤植入物行业发展机遇及主要驱动因素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创伤植入物行业发展面临的风险</w:t>
      </w:r>
      <w:r>
        <w:rPr>
          <w:rFonts w:hint="eastAsia"/>
        </w:rPr>
        <w:br/>
      </w:r>
      <w:r>
        <w:rPr>
          <w:rFonts w:hint="eastAsia"/>
        </w:rPr>
        <w:t>　　9.3 创伤植入物行业政策分析</w:t>
      </w:r>
      <w:r>
        <w:rPr>
          <w:rFonts w:hint="eastAsia"/>
        </w:rPr>
        <w:br/>
      </w:r>
      <w:r>
        <w:rPr>
          <w:rFonts w:hint="eastAsia"/>
        </w:rPr>
        <w:t>　　9.4 创伤植入物中国企业SWOT分析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全球不同分类创伤植入物销售额增长（CAGR）趋势2019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创伤植入物行业目前发展现状</w:t>
      </w:r>
      <w:r>
        <w:rPr>
          <w:rFonts w:hint="eastAsia"/>
        </w:rPr>
        <w:br/>
      </w:r>
      <w:r>
        <w:rPr>
          <w:rFonts w:hint="eastAsia"/>
        </w:rPr>
        <w:t>　　表4 创伤植入物发展趋势</w:t>
      </w:r>
      <w:r>
        <w:rPr>
          <w:rFonts w:hint="eastAsia"/>
        </w:rPr>
        <w:br/>
      </w:r>
      <w:r>
        <w:rPr>
          <w:rFonts w:hint="eastAsia"/>
        </w:rPr>
        <w:t>　　表5 全球主要地区创伤植入物产量增速（CAGR）：2019 vs 2024 vs 2030 &amp; （万个）</w:t>
      </w:r>
      <w:r>
        <w:rPr>
          <w:rFonts w:hint="eastAsia"/>
        </w:rPr>
        <w:br/>
      </w:r>
      <w:r>
        <w:rPr>
          <w:rFonts w:hint="eastAsia"/>
        </w:rPr>
        <w:t>　　表6 全球主要地区创伤植入物产量（2019-2024）&amp;（万个）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全球主要地区创伤植入物产量（2024-2030）&amp;（万个）</w:t>
      </w:r>
      <w:r>
        <w:rPr>
          <w:rFonts w:hint="eastAsia"/>
        </w:rPr>
        <w:br/>
      </w:r>
      <w:r>
        <w:rPr>
          <w:rFonts w:hint="eastAsia"/>
        </w:rPr>
        <w:t>　　表8 全球主要地区创伤植入物产量市场份额（2019-2024）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全球主要地区创伤植入物产量市场份额（2024-2030）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全球市场主要厂商创伤植入物产能（2019-2024）&amp;（万个）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全球市场主要厂商创伤植入物销量（2019-2024）&amp;（万个）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表12 全球市场主要厂商创伤植入物销量市场份额（2019-2024）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全球市场主要厂商创伤植入物销售收入（2019-2024）&amp;（百万美元）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全球市场主要厂商创伤植入物销售收入市场份额（2019-2024）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全球市场主要厂商创伤植入物销售价格（2019-2024）&amp;（美元/个）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表16 2024年全球主要生产商创伤植入物收入排名（百万美元）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中国市场主要厂商创伤植入物销量（2019-2024）&amp;（万个）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中国市场主要厂商创伤植入物销量市场份额（2019-2024）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中国市场主要厂商创伤植入物销售收入（2019-2024）&amp;（百万美元）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中国市场主要厂商创伤植入物销售收入市场份额（2019-2024）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2024年中国主要生产商创伤植入物收入排名（百万美元）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中国市场主要厂商创伤植入物销售价格（2019-2024）&amp;（美元/个）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全球主要厂商创伤植入物总部及产地分布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全球主要厂商成立时间及创伤植入物商业化日期</w:t>
      </w:r>
      <w:r>
        <w:rPr>
          <w:rFonts w:hint="eastAsia"/>
        </w:rPr>
        <w:br/>
      </w:r>
      <w:r>
        <w:rPr>
          <w:rFonts w:hint="eastAsia"/>
        </w:rPr>
        <w:t>　　表25 全球主要厂商创伤植入物产品类型及应用</w:t>
      </w:r>
      <w:r>
        <w:rPr>
          <w:rFonts w:hint="eastAsia"/>
        </w:rPr>
        <w:br/>
      </w:r>
      <w:r>
        <w:rPr>
          <w:rFonts w:hint="eastAsia"/>
        </w:rPr>
        <w:t>　　表26 2024年全球创伤植入物主要厂商市场地位（第一梯队、第二梯队和第三梯队）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全球创伤植入物市场投资、并购等现状分析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全球主要地区创伤植入物销售收入增速：（2019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全球主要地区创伤植入物销售收入（2019-2024）&amp;（百万美元）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全球主要地区创伤植入物销售收入市场份额（2019-2024）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全球主要地区创伤植入物收入（2024-2030）&amp;（百万美元）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全球主要地区创伤植入物收入市场份额（2024-2030）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全球主要地区创伤植入物销量（万个）：2019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全球主要地区创伤植入物销量（2019-2024）&amp;（万个）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全球主要地区创伤植入物销量市场份额（2019-2024）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全球主要地区创伤植入物销量（2024-2030）&amp;（万个）</w:t>
      </w:r>
      <w:r>
        <w:rPr>
          <w:rFonts w:hint="eastAsia"/>
        </w:rPr>
        <w:br/>
      </w:r>
      <w:r>
        <w:rPr>
          <w:rFonts w:hint="eastAsia"/>
        </w:rPr>
        <w:t>　　表37 全球主要地区创伤植入物销量份额（2024-2030）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创伤植入物销量（万个）、收入（百万美元）、价格（美元/个）及毛利率（2019-2024）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创伤植入物销量（万个）、收入（百万美元）、价格（美元/个）及毛利率（2019-2024）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创伤植入物销量（万个）、收入（百万美元）、价格（美元/个）及毛利率（2019-2024）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创伤植入物销量（万个）、收入（百万美元）、价格（美元/个）及毛利率（2019-2024）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创伤植入物销量（万个）、收入（百万美元）、价格（美元/个）及毛利率（2019-2024）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创伤植入物销量（万个）、收入（百万美元）、价格（美元/个）及毛利率（2019-2024）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创伤植入物销量（万个）、收入（百万美元）、价格（美元/个）及毛利率（2019-2024）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创伤植入物销量（万个）、收入（百万美元）、价格（美元/个）及毛利率（2019-2024）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创伤植入物销量（万个）、收入（百万美元）、价格（美元/个）及毛利率（2019-2024）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创伤植入物销量（万个）、收入（百万美元）、价格（美元/个）及毛利率（2019-2024）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创伤植入物销量（万个）、收入（百万美元）、价格（美元/个）及毛利率（2019-2024）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创伤植入物销量（万个）、收入（百万美元）、价格（美元/个）及毛利率（2019-2024）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创伤植入物销量（万个）、收入（百万美元）、价格（美元/个）及毛利率（2019-2024）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创伤植入物生产基地、销售区域、竞争对手及市场地位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创伤植入物产品规格、参数及市场应用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创伤植入物销量（万个）、收入（百万美元）、价格（美元/个）及毛利率（2019-2024）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全球不同分类创伤植入物销量（2019-2024）&amp;（万个）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表109 全球不同分类创伤植入物销量市场份额（2019-2024）</w:t>
      </w:r>
      <w:r>
        <w:rPr>
          <w:rFonts w:hint="eastAsia"/>
        </w:rPr>
        <w:br/>
      </w:r>
      <w:r>
        <w:rPr>
          <w:rFonts w:hint="eastAsia"/>
        </w:rPr>
        <w:t>　　表110 全球不同分类创伤植入物销量预测（2024-2030）&amp;（万个）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表111 全球不同分类创伤植入物销量市场份额预测（2024-2030）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表112 全球不同产品类型创伤植入物收入（2019-2024）&amp;（百万美元）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全球不同产品类型创伤植入物收入市场份额（2019-2024）</w:t>
      </w:r>
      <w:r>
        <w:rPr>
          <w:rFonts w:hint="eastAsia"/>
        </w:rPr>
        <w:br/>
      </w:r>
      <w:r>
        <w:rPr>
          <w:rFonts w:hint="eastAsia"/>
        </w:rPr>
        <w:t>　　表114 全球不同产品类型创伤植入物收入预测（2024-2030）&amp;（百万美元）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全球不同类型创伤植入物收入市场份额预测（2024-2030）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表116 全球不同应用创伤植入物销量（2019-2024年）&amp;（万个）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表117 全球不同应用创伤植入物销量市场份额（2019-2024）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全球不同应用创伤植入物销量预测（2024-2030）&amp;（万个）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表119 全球不同应用创伤植入物销量市场份额预测（2024-2030）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表120 全球不同应用创伤植入物收入（2019-2024年）&amp;（百万美元）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表121 全球不同应用创伤植入物收入市场份额（2019-2024）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全球不同应用创伤植入物收入预测（2024-2030）&amp;（百万美元）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表123 全球不同应用创伤植入物收入市场份额预测（2024-2030）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表124 创伤植入物上游原料供应商及联系方式列表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创伤植入物典型客户列表</w:t>
      </w:r>
      <w:r>
        <w:rPr>
          <w:rFonts w:hint="eastAsia"/>
        </w:rPr>
        <w:br/>
      </w:r>
      <w:r>
        <w:rPr>
          <w:rFonts w:hint="eastAsia"/>
        </w:rPr>
        <w:t>　　表126 创伤植入物主要销售模式及销售渠道</w:t>
      </w:r>
      <w:r>
        <w:rPr>
          <w:rFonts w:hint="eastAsia"/>
        </w:rPr>
        <w:br/>
      </w:r>
      <w:r>
        <w:rPr>
          <w:rFonts w:hint="eastAsia"/>
        </w:rPr>
        <w:t>　　表127 创伤植入物行业发展机遇及主要驱动因素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创伤植入物行业发展面临的风险</w:t>
      </w:r>
      <w:r>
        <w:rPr>
          <w:rFonts w:hint="eastAsia"/>
        </w:rPr>
        <w:br/>
      </w:r>
      <w:r>
        <w:rPr>
          <w:rFonts w:hint="eastAsia"/>
        </w:rPr>
        <w:t>　　表129 创伤植入物行业政策分析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创伤植入物产品图片</w:t>
      </w:r>
      <w:r>
        <w:rPr>
          <w:rFonts w:hint="eastAsia"/>
        </w:rPr>
        <w:br/>
      </w:r>
      <w:r>
        <w:rPr>
          <w:rFonts w:hint="eastAsia"/>
        </w:rPr>
        <w:t>　　图2 全球不同分类创伤植入物销售额2019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全球不同分类创伤植入物市场份额2023 &amp; 2024</w:t>
      </w:r>
      <w:r>
        <w:rPr>
          <w:rFonts w:hint="eastAsia"/>
        </w:rPr>
        <w:br/>
      </w:r>
      <w:r>
        <w:rPr>
          <w:rFonts w:hint="eastAsia"/>
        </w:rPr>
        <w:t>　　图4 内外伤固定装置产品图片</w:t>
      </w:r>
      <w:r>
        <w:rPr>
          <w:rFonts w:hint="eastAsia"/>
        </w:rPr>
        <w:br/>
      </w:r>
      <w:r>
        <w:rPr>
          <w:rFonts w:hint="eastAsia"/>
        </w:rPr>
        <w:t>　　图5 颅颌面固定装置产品图片</w:t>
      </w:r>
      <w:r>
        <w:rPr>
          <w:rFonts w:hint="eastAsia"/>
        </w:rPr>
        <w:br/>
      </w:r>
      <w:r>
        <w:rPr>
          <w:rFonts w:hint="eastAsia"/>
        </w:rPr>
        <w:t>　　图6 植入式创伤刺激器产品图片</w:t>
      </w:r>
      <w:r>
        <w:rPr>
          <w:rFonts w:hint="eastAsia"/>
        </w:rPr>
        <w:br/>
      </w:r>
      <w:r>
        <w:rPr>
          <w:rFonts w:hint="eastAsia"/>
        </w:rPr>
        <w:t>　　图7 全球不同应用创伤植入物销售额2019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全球不同应用创伤植入物市场份额2023 &amp;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门诊护理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全球创伤植入物产能、产量、产能利用率及发展趋势（2019-2030）&amp;（万个）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全球创伤植入物产量、需求量及发展趋势（2019-2030）&amp;（万个）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全球主要地区创伤植入物产量市场份额（2019-2030）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中国创伤植入物产能、产量、产能利用率及发展趋势（2019-2030）&amp;（万个）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中国创伤植入物产量、市场需求量及发展趋势（2019-2030）&amp;（万个）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全球创伤植入物市场销售额及增长率：（2019-2030）&amp;（百万美元）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全球市场创伤植入物市场规模：2019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全球市场创伤植入物销量及增长率（2019-2030）&amp;（万个）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图20 全球市场创伤植入物价格趋势（2019-2030）&amp;（万个）&amp;（美元/个）</w:t>
      </w:r>
      <w:r>
        <w:rPr>
          <w:rFonts w:hint="eastAsia"/>
        </w:rPr>
        <w:br/>
      </w:r>
      <w:r>
        <w:rPr>
          <w:rFonts w:hint="eastAsia"/>
        </w:rPr>
        <w:t>　　图21 2024年全球市场主要厂商创伤植入物销量市场份额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2024年全球市场主要厂商创伤植入物收入市场份额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2024年中国市场主要厂商创伤植入物销量市场份额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2024年中国市场主要厂商创伤植入物收入市场份额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2024年全球前五大生产商创伤植入物市场份额</w:t>
      </w:r>
      <w:r>
        <w:rPr>
          <w:rFonts w:hint="eastAsia"/>
        </w:rPr>
        <w:br/>
      </w:r>
      <w:r>
        <w:rPr>
          <w:rFonts w:hint="eastAsia"/>
        </w:rPr>
        <w:t>　　图26 2024年全球创伤植入物第一梯队、第二梯队和第三梯队生产商（品牌）及市场份额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全球主要地区创伤植入物销售收入（2019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全球主要地区创伤植入物销售收入市场份额（2023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北美市场创伤植入物销量及增长率（2019-2030）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图30 北美市场创伤植入物收入及增长率（2019-2030）&amp;（百万美元）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欧洲市场创伤植入物销量及增长率（2019-2030）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图32 欧洲市场创伤植入物收入及增长率（2019-2030）&amp;（百万美元）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日本市场创伤植入物销量及增长率（2019-2030）&amp;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图34 日本市场创伤植入物收入及增长率（2019-2030）&amp;（百万美元）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东南亚市场创伤植入物销量及增长率（2019-2030）&amp;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东南亚市场创伤植入物收入及增长率（2019-2030）&amp;（百万美元）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印度市场创伤植入物销量及增长率（2019-2030）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图38 印度市场创伤植入物收入及增长率（2019-2030）&amp;（百万美元）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中国市场创伤植入物销量及增长率（2019-2030）&amp;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图40 中国市场创伤植入物收入及增长率（2019-2030）&amp;（百万美元）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全球不同分类创伤植入物价格走势（2019-2030）&amp;（美元/个）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图42 全球不同应用创伤植入物价格走势（2019-2030）&amp;（美元/个）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图43 创伤植入物产业链</w:t>
      </w:r>
      <w:r>
        <w:rPr>
          <w:rFonts w:hint="eastAsia"/>
        </w:rPr>
        <w:br/>
      </w:r>
      <w:r>
        <w:rPr>
          <w:rFonts w:hint="eastAsia"/>
        </w:rPr>
        <w:t>　　图44 创伤植入物中国企业SWOT分析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02c15f2704812" w:history="1">
        <w:r>
          <w:rPr>
            <w:rStyle w:val="Hyperlink"/>
          </w:rPr>
          <w:t>2024-2030年全球与中国创伤植入物行业研究及前景趋势预测报告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02c15f2704812" w:history="1">
        <w:r>
          <w:rPr>
            <w:rStyle w:val="Hyperlink"/>
          </w:rPr>
          <w:t>https://www.20087.com/7/30/ChuangShangZhiRuWuHangYeQuShi.html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b6680595546e0" w:history="1">
      <w:r>
        <w:rPr>
          <w:rStyle w:val="Hyperlink"/>
        </w:rPr>
        <w:t>2024-2030年全球与中国创伤植入物行业研究及前景趋势预测报告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ChuangShangZhiRuWuHangYeQuShi.html" TargetMode="External" Id="R9e602c15f270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ChuangShangZhiRuWuHangYeQuShi.html" TargetMode="External" Id="R686b66805955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2024-04-26T03:29:00Z</dcterms:created>
  <dcterms:modified xsi:type="dcterms:W3CDTF">2024-04-26T04:29:00Z</dcterms:modified>
  <dc:subject>2024-2030年全球与中国创伤植入物行业研究及前景趋势预测报告</dc:subject>
  <dc:title>2024-2030年全球与中国创伤植入物行业研究及前景趋势预测报告</dc:title>
  <cp:keywords>2024-2030年全球与中国创伤植入物行业研究及前景趋势预测报告</cp:keywords>
  <dc:description>2024-2030年全球与中国创伤植入物行业研究及前景趋势预测报告</dc:description>
</cp:coreProperties>
</file>