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6a423510f4e7f" w:history="1">
              <w:r>
                <w:rPr>
                  <w:rStyle w:val="Hyperlink"/>
                </w:rPr>
                <w:t>2024-2030年全球与中国固定弯标测电极导管市场现状及发展前景分析报告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6a423510f4e7f" w:history="1">
              <w:r>
                <w:rPr>
                  <w:rStyle w:val="Hyperlink"/>
                </w:rPr>
                <w:t>2024-2030年全球与中国固定弯标测电极导管市场现状及发展前景分析报告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6a423510f4e7f" w:history="1">
                <w:r>
                  <w:rPr>
                    <w:rStyle w:val="Hyperlink"/>
                  </w:rPr>
                  <w:t>https://www.20087.com/7/30/GuDingWanBiaoCeDianJiDaoGuanDeFaZhanQianJing.html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弯标测电极导管是一种用于心脏电生理检查的医疗器械，主要用于记录心脏电活动并指导射频消融治疗。它通过特殊的弯曲设计，可以更准确地定位到心脏内的特定区域。随着心血管疾病发病率的上升，心脏电生理检查的重要性日益凸显。目前，固定弯标测电极导管的技术不断进步，如采用更细小的导丝和更敏感的电极，提高检测精度。</w:t>
      </w:r>
      <w:r>
        <w:rPr>
          <w:rFonts w:hint="eastAsia"/>
        </w:rPr>
        <w:br/>
      </w:r>
      <w:r>
        <w:rPr>
          <w:rFonts w:hint="eastAsia"/>
        </w:rPr>
        <w:t>　　未来，固定弯标测电极导管是一种用于心脏电生理检查的医疗器械，主要用于记录心脏电活动并指导射频消融治疗。它通过特殊的弯曲设计，可以更准确地定位到心脏内的特定区域。随着心血管疾病发病率的上升，心脏电生理检查的重要性日益凸显。目前，固定弯标测电极导管的技术不断进步，如采用更细小的导丝和更敏感的电极，提高检测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6a423510f4e7f" w:history="1">
        <w:r>
          <w:rPr>
            <w:rStyle w:val="Hyperlink"/>
          </w:rPr>
          <w:t>2024-2030年全球与中国固定弯标测电极导管市场现状及发展前景分析报告</w:t>
        </w:r>
      </w:hyperlink>
      <w:r>
        <w:rPr>
          <w:rFonts w:hint="eastAsia"/>
        </w:rPr>
        <w:t>》全面剖析了固定弯标测电极导管产业链及市场规模、需求，深入分析了当前市场价格、行业现状，并展望了固定弯标测电极导管市场前景与发展趋势。报告聚焦于固定弯标测电极导管重点企业，详细探讨了行业竞争格局、市场集中度及品牌建设，同时对固定弯标测电极导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固定弯标测电极导管市场概述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按照不同产品类型，固定弯标测电极导管主要可以分为如下几个类别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全球不同产品类型固定弯标测电极导管销售额增长趋势2019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单极标测导管</w:t>
      </w:r>
      <w:r>
        <w:rPr>
          <w:rFonts w:hint="eastAsia"/>
        </w:rPr>
        <w:br/>
      </w:r>
      <w:r>
        <w:rPr>
          <w:rFonts w:hint="eastAsia"/>
        </w:rPr>
        <w:t>　　　　1.2.3 多极标测导管</w:t>
      </w:r>
      <w:r>
        <w:rPr>
          <w:rFonts w:hint="eastAsia"/>
        </w:rPr>
        <w:br/>
      </w:r>
      <w:r>
        <w:rPr>
          <w:rFonts w:hint="eastAsia"/>
        </w:rPr>
        <w:t>　　1.3 从不同应用，固定弯标测电极导管主要包括如下几个方面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全球不同应用固定弯标测电极导管销售额增长趋势2019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房颤</w:t>
      </w:r>
      <w:r>
        <w:rPr>
          <w:rFonts w:hint="eastAsia"/>
        </w:rPr>
        <w:br/>
      </w:r>
      <w:r>
        <w:rPr>
          <w:rFonts w:hint="eastAsia"/>
        </w:rPr>
        <w:t>　　　　1.3.3 室上性心动过速</w:t>
      </w:r>
      <w:r>
        <w:rPr>
          <w:rFonts w:hint="eastAsia"/>
        </w:rPr>
        <w:br/>
      </w:r>
      <w:r>
        <w:rPr>
          <w:rFonts w:hint="eastAsia"/>
        </w:rPr>
        <w:t>　　　　1.3.4 室性心动过速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固定弯标测电极导管行业背景、发展历史、现状及趋势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固定弯标测电极导管行业目前现状分析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固定弯标测电极导管发展趋势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全球固定弯标测电极导管总体规模分析</w:t>
      </w:r>
      <w:r>
        <w:rPr>
          <w:rFonts w:hint="eastAsia"/>
        </w:rPr>
        <w:br/>
      </w:r>
      <w:r>
        <w:rPr>
          <w:rFonts w:hint="eastAsia"/>
        </w:rPr>
        <w:t>　　2.1 全球固定弯标测电极导管供需现状及预测（2019-2030）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全球固定弯标测电极导管产能、产量、产能利用率及发展趋势（2019-2030）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全球固定弯标测电极导管产量、需求量及发展趋势（2019-2030）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全球主要地区固定弯标测电极导管产量及发展趋势（2019-2030）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全球主要地区固定弯标测电极导管产量（2019-2024）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全球主要地区固定弯标测电极导管产量（2025-2030）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全球主要地区固定弯标测电极导管产量市场份额（2019-2030）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中国固定弯标测电极导管供需现状及预测（2019-2030）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中国固定弯标测电极导管产能、产量、产能利用率及发展趋势（2019-2030）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中国固定弯标测电极导管产量、市场需求量及发展趋势（2019-2030）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全球固定弯标测电极导管销量及销售额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全球市场固定弯标测电极导管销售额（2019-2030）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全球市场固定弯标测电极导管销量（2019-2030）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全球市场固定弯标测电极导管价格趋势（2019-2030）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全球市场主要厂商固定弯标测电极导管产能市场份额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全球市场主要厂商固定弯标测电极导管销量（2019-2024）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全球市场主要厂商固定弯标测电极导管销量（2019-2024）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全球市场主要厂商固定弯标测电极导管销售收入（2019-2024）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全球市场主要厂商固定弯标测电极导管销售价格（2019-2024）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2023年全球主要生产商固定弯标测电极导管收入排名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中国市场主要厂商固定弯标测电极导管销量（2019-2024）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中国市场主要厂商固定弯标测电极导管销量（2019-2024）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中国市场主要厂商固定弯标测电极导管销售收入（2019-2024）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2023年中国主要生产商固定弯标测电极导管收入排名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中国市场主要厂商固定弯标测电极导管销售价格（2019-2024）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全球主要厂商固定弯标测电极导管总部及产地分布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全球主要厂商成立时间及固定弯标测电极导管商业化日期</w:t>
      </w:r>
      <w:r>
        <w:rPr>
          <w:rFonts w:hint="eastAsia"/>
        </w:rPr>
        <w:br/>
      </w:r>
      <w:r>
        <w:rPr>
          <w:rFonts w:hint="eastAsia"/>
        </w:rPr>
        <w:t>　　3.6 全球主要厂商固定弯标测电极导管产品类型及应用</w:t>
      </w:r>
      <w:r>
        <w:rPr>
          <w:rFonts w:hint="eastAsia"/>
        </w:rPr>
        <w:br/>
      </w:r>
      <w:r>
        <w:rPr>
          <w:rFonts w:hint="eastAsia"/>
        </w:rPr>
        <w:t>　　3.7 固定弯标测电极导管行业集中度、竞争程度分析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固定弯标测电极导管行业集中度分析：2023年全球Top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全球固定弯标测电极导管第一梯队、第二梯队和第三梯队生产商（品牌）及市场份额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全球固定弯标测电极导管主要地区分析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全球主要地区固定弯标测电极导管市场规模分析：2019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全球主要地区固定弯标测电极导管销售收入及市场份额（2019-2024年）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全球主要地区固定弯标测电极导管销售收入预测（2024-2030年）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全球主要地区固定弯标测电极导管销量分析：2019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全球主要地区固定弯标测电极导管销量及市场份额（2019-2024年）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全球主要地区固定弯标测电极导管销量及市场份额预测（2025-2030）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北美市场固定弯标测电极导管销量、收入及增长率（2019-2030）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欧洲市场固定弯标测电极导管销量、收入及增长率（2019-2030）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中国市场固定弯标测电极导管销量、收入及增长率（2019-2030）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日本市场固定弯标测电极导管销量、收入及增长率（2019-2030）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东南亚市场固定弯标测电极导管销量、收入及增长率（2019-2030）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印度市场固定弯标测电极导管销量、收入及增长率（2019-2030）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固定弯标测电极导管销量、收入、价格及毛利率（2019-2024）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固定弯标测电极导管销量、收入、价格及毛利率（2019-2024）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固定弯标测电极导管销量、收入、价格及毛利率（2019-2024）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固定弯标测电极导管销量、收入、价格及毛利率（2019-2024）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固定弯标测电极导管销量、收入、价格及毛利率（2019-2024）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固定弯标测电极导管销量、收入、价格及毛利率（2019-2024）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固定弯标测电极导管销量、收入、价格及毛利率（2019-2024）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固定弯标测电极导管销量、收入、价格及毛利率（2019-2024）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固定弯标测电极导管销量、收入、价格及毛利率（2019-2024）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不同产品类型固定弯标测电极导管分析</w:t>
      </w:r>
      <w:r>
        <w:rPr>
          <w:rFonts w:hint="eastAsia"/>
        </w:rPr>
        <w:br/>
      </w:r>
      <w:r>
        <w:rPr>
          <w:rFonts w:hint="eastAsia"/>
        </w:rPr>
        <w:t>　　6.1 全球不同产品类型固定弯标测电极导管销量（2019-2030）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全球不同产品类型固定弯标测电极导管销量及市场份额（2019-2024）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全球不同产品类型固定弯标测电极导管销量预测（2025-2030）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全球不同产品类型固定弯标测电极导管收入（2019-2030）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全球不同产品类型固定弯标测电极导管收入及市场份额（2019-2024）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全球不同产品类型固定弯标测电极导管收入预测（2025-2030）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全球不同产品类型固定弯标测电极导管价格走势（2019-2030）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不同应用固定弯标测电极导管分析</w:t>
      </w:r>
      <w:r>
        <w:rPr>
          <w:rFonts w:hint="eastAsia"/>
        </w:rPr>
        <w:br/>
      </w:r>
      <w:r>
        <w:rPr>
          <w:rFonts w:hint="eastAsia"/>
        </w:rPr>
        <w:t>　　7.1 全球不同应用固定弯标测电极导管销量（2019-2030）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全球不同应用固定弯标测电极导管销量及市场份额（2019-2024）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全球不同应用固定弯标测电极导管销量预测（2025-2030）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全球不同应用固定弯标测电极导管收入（2019-2030）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全球不同应用固定弯标测电极导管收入及市场份额（2019-2024）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全球不同应用固定弯标测电极导管收入预测（2025-2030）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全球不同应用固定弯标测电极导管价格走势（2019-2030）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固定弯标测电极导管产业链分析</w:t>
      </w:r>
      <w:r>
        <w:rPr>
          <w:rFonts w:hint="eastAsia"/>
        </w:rPr>
        <w:br/>
      </w:r>
      <w:r>
        <w:rPr>
          <w:rFonts w:hint="eastAsia"/>
        </w:rPr>
        <w:t>　　8.2 固定弯标测电极导管产业上游供应分析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固定弯标测电极导管下游典型客户</w:t>
      </w:r>
      <w:r>
        <w:rPr>
          <w:rFonts w:hint="eastAsia"/>
        </w:rPr>
        <w:br/>
      </w:r>
      <w:r>
        <w:rPr>
          <w:rFonts w:hint="eastAsia"/>
        </w:rPr>
        <w:t>　　8.4 固定弯标测电极导管销售渠道分析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固定弯标测电极导管行业发展机遇及主要驱动因素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固定弯标测电极导管行业发展面临的风险</w:t>
      </w:r>
      <w:r>
        <w:rPr>
          <w:rFonts w:hint="eastAsia"/>
        </w:rPr>
        <w:br/>
      </w:r>
      <w:r>
        <w:rPr>
          <w:rFonts w:hint="eastAsia"/>
        </w:rPr>
        <w:t>　　9.3 固定弯标测电极导管行业政策分析</w:t>
      </w:r>
      <w:r>
        <w:rPr>
          <w:rFonts w:hint="eastAsia"/>
        </w:rPr>
        <w:br/>
      </w:r>
      <w:r>
        <w:rPr>
          <w:rFonts w:hint="eastAsia"/>
        </w:rPr>
        <w:t>　　9.4 固定弯标测电极导管中国企业SWOT分析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全球不同产品类型固定弯标测电极导管销售额增长（CAGR）趋势2019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固定弯标测电极导管行业目前发展现状</w:t>
      </w:r>
      <w:r>
        <w:rPr>
          <w:rFonts w:hint="eastAsia"/>
        </w:rPr>
        <w:br/>
      </w:r>
      <w:r>
        <w:rPr>
          <w:rFonts w:hint="eastAsia"/>
        </w:rPr>
        <w:t>　　表 4： 固定弯标测电极导管发展趋势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全球主要地区固定弯标测电极导管产量增速（CAGR）：（2019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全球主要地区固定弯标测电极导管产量（2019-2024）&amp;（千件）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全球主要地区固定弯标测电极导管产量（2025-2030）&amp;（千件）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全球主要地区固定弯标测电极导管产量市场份额（2019-2024）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全球主要地区固定弯标测电极导管产量（2025-2030）&amp;（千件）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全球市场主要厂商固定弯标测电极导管产能（2023-2024）&amp;（千件）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全球市场主要厂商固定弯标测电极导管销量（2019-2024）&amp;（千件）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全球市场主要厂商固定弯标测电极导管销量市场份额（2019-2024）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全球市场主要厂商固定弯标测电极导管销售收入（2019-2024）&amp;（百万美元）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全球市场主要厂商固定弯标测电极导管销售收入市场份额（2019-2024）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全球市场主要厂商固定弯标测电极导管销售价格（2019-2024）&amp;（美元/件）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2023年全球主要生产商固定弯标测电极导管收入排名（百万美元）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中国市场主要厂商固定弯标测电极导管销量（2019-2024）&amp;（千件）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中国市场主要厂商固定弯标测电极导管销量市场份额（2019-2024）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中国市场主要厂商固定弯标测电极导管销售收入（2019-2024）&amp;（百万美元）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中国市场主要厂商固定弯标测电极导管销售收入市场份额（2019-2024）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2023年中国主要生产商固定弯标测电极导管收入排名（百万美元）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中国市场主要厂商固定弯标测电极导管销售价格（2019-2024）&amp;（美元/件）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全球主要厂商固定弯标测电极导管总部及产地分布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全球主要厂商成立时间及固定弯标测电极导管商业化日期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全球主要厂商固定弯标测电极导管产品类型及应用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2023年全球固定弯标测电极导管主要厂商市场地位（第一梯队、第二梯队和第三梯队）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全球固定弯标测电极导管市场投资、并购等现状分析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全球主要地区固定弯标测电极导管销售收入增速：（2019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全球主要地区固定弯标测电极导管销售收入（2019-2024）&amp;（百万美元）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全球主要地区固定弯标测电极导管销售收入市场份额（2019-2024）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全球主要地区固定弯标测电极导管收入（2025-2030）&amp;（百万美元）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全球主要地区固定弯标测电极导管收入市场份额（2025-2030）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全球主要地区固定弯标测电极导管销量（千件）：2019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全球主要地区固定弯标测电极导管销量（2019-2024）&amp;（千件）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全球主要地区固定弯标测电极导管销量市场份额（2019-2024）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全球主要地区固定弯标测电极导管销量（2025-2030）&amp;（千件）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全球主要地区固定弯标测电极导管销量份额（2025-2030）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固定弯标测电极导管销量（千件）、收入（百万美元）、价格（美元/件）及毛利率（2019-2024）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固定弯标测电极导管销量（千件）、收入（百万美元）、价格（美元/件）及毛利率（2019-2024）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固定弯标测电极导管销量（千件）、收入（百万美元）、价格（美元/件）及毛利率（2019-2024）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固定弯标测电极导管销量（千件）、收入（百万美元）、价格（美元/件）及毛利率（2019-2024）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固定弯标测电极导管销量（千件）、收入（百万美元）、价格（美元/件）及毛利率（2019-2024）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固定弯标测电极导管销量（千件）、收入（百万美元）、价格（美元/件）及毛利率（2019-2024）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固定弯标测电极导管销量（千件）、收入（百万美元）、价格（美元/件）及毛利率（2019-2024）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固定弯标测电极导管销量（千件）、收入（百万美元）、价格（美元/件）及毛利率（2019-2024）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固定弯标测电极导管生产基地、销售区域、竞争对手及市场地位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固定弯标测电极导管产品规格、参数及市场应用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固定弯标测电极导管销量（千件）、收入（百万美元）、价格（美元/件）及毛利率（2019-2024）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全球不同产品类型固定弯标测电极导管销量（2019-2024年）&amp;（千件）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全球不同产品类型固定弯标测电极导管销量市场份额（2019-2024）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全球不同产品类型固定弯标测电极导管销量预测（2025-2030）&amp;（千件）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全球市场不同产品类型固定弯标测电极导管销量市场份额预测（2025-2030）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全球不同产品类型固定弯标测电极导管收入（2019-2024年）&amp;（百万美元）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全球不同产品类型固定弯标测电极导管收入市场份额（2019-2024）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全球不同产品类型固定弯标测电极导管收入预测（2025-2030）&amp;（百万美元）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全球不同产品类型固定弯标测电极导管收入市场份额预测（2025-2030）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全球不同应用固定弯标测电极导管销量（2019-2024年）&amp;（千件）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全球不同应用固定弯标测电极导管销量市场份额（2019-2024）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全球不同应用固定弯标测电极导管销量预测（2025-2030）&amp;（千件）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全球市场不同应用固定弯标测电极导管销量市场份额预测（2025-2030）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全球不同应用固定弯标测电极导管收入（2019-2024年）&amp;（百万美元）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全球不同应用固定弯标测电极导管收入市场份额（2019-2024）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全球不同应用固定弯标测电极导管收入预测（2025-2030）&amp;（百万美元）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全球不同应用固定弯标测电极导管收入市场份额预测（2025-2030）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固定弯标测电极导管上游原料供应商及联系方式列表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固定弯标测电极导管典型客户列表</w:t>
      </w:r>
      <w:r>
        <w:rPr>
          <w:rFonts w:hint="eastAsia"/>
        </w:rPr>
        <w:br/>
      </w:r>
      <w:r>
        <w:rPr>
          <w:rFonts w:hint="eastAsia"/>
        </w:rPr>
        <w:t>　　表 101： 固定弯标测电极导管主要销售模式及销售渠道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固定弯标测电极导管行业发展机遇及主要驱动因素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固定弯标测电极导管行业发展面临的风险</w:t>
      </w:r>
      <w:r>
        <w:rPr>
          <w:rFonts w:hint="eastAsia"/>
        </w:rPr>
        <w:br/>
      </w:r>
      <w:r>
        <w:rPr>
          <w:rFonts w:hint="eastAsia"/>
        </w:rPr>
        <w:t>　　表 104： 固定弯标测电极导管行业政策分析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固定弯标测电极导管产品图片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全球不同产品类型固定弯标测电极导管销售额2019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全球不同产品类型固定弯标测电极导管市场份额2023 &amp; 2030</w:t>
      </w:r>
      <w:r>
        <w:rPr>
          <w:rFonts w:hint="eastAsia"/>
        </w:rPr>
        <w:br/>
      </w:r>
      <w:r>
        <w:rPr>
          <w:rFonts w:hint="eastAsia"/>
        </w:rPr>
        <w:t>　　图 4： 单极标测导管产品图片</w:t>
      </w:r>
      <w:r>
        <w:rPr>
          <w:rFonts w:hint="eastAsia"/>
        </w:rPr>
        <w:br/>
      </w:r>
      <w:r>
        <w:rPr>
          <w:rFonts w:hint="eastAsia"/>
        </w:rPr>
        <w:t>　　图 5： 多极标测导管产品图片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全球不同应用固定弯标测电极导管市场份额2023 &amp; 2030</w:t>
      </w:r>
      <w:r>
        <w:rPr>
          <w:rFonts w:hint="eastAsia"/>
        </w:rPr>
        <w:br/>
      </w:r>
      <w:r>
        <w:rPr>
          <w:rFonts w:hint="eastAsia"/>
        </w:rPr>
        <w:t>　　图 8： 房颤</w:t>
      </w:r>
      <w:r>
        <w:rPr>
          <w:rFonts w:hint="eastAsia"/>
        </w:rPr>
        <w:br/>
      </w:r>
      <w:r>
        <w:rPr>
          <w:rFonts w:hint="eastAsia"/>
        </w:rPr>
        <w:t>　　图 9： 室上性心动过速</w:t>
      </w:r>
      <w:r>
        <w:rPr>
          <w:rFonts w:hint="eastAsia"/>
        </w:rPr>
        <w:br/>
      </w:r>
      <w:r>
        <w:rPr>
          <w:rFonts w:hint="eastAsia"/>
        </w:rPr>
        <w:t>　　图 10： 室性心动过速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全球固定弯标测电极导管产能、产量、产能利用率及发展趋势（2019-2030）&amp;（千件）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全球固定弯标测电极导管产量、需求量及发展趋势（2019-2030）&amp;（千件）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全球主要地区固定弯标测电极导管产量（2019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全球主要地区固定弯标测电极导管产量市场份额（2019-2030）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中国固定弯标测电极导管产能、产量、产能利用率及发展趋势（2019-2030）&amp;（千件）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中国固定弯标测电极导管产量、市场需求量及发展趋势（2019-2030）&amp;（千件）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全球固定弯标测电极导管市场销售额及增长率：（2019-2030）&amp;（百万美元）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全球市场固定弯标测电极导管市场规模：2019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全球市场固定弯标测电极导管销量及增长率（2019-2030）&amp;（千件）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全球市场固定弯标测电极导管价格趋势（2019-2030）&amp;（美元/件）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2023年全球市场主要厂商固定弯标测电极导管销量市场份额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2023年全球市场主要厂商固定弯标测电极导管收入市场份额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2023年中国市场主要厂商固定弯标测电极导管销量市场份额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2023年中国市场主要厂商固定弯标测电极导管收入市场份额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2023年全球前五大生产商固定弯标测电极导管市场份额</w:t>
      </w:r>
      <w:r>
        <w:rPr>
          <w:rFonts w:hint="eastAsia"/>
        </w:rPr>
        <w:br/>
      </w:r>
      <w:r>
        <w:rPr>
          <w:rFonts w:hint="eastAsia"/>
        </w:rPr>
        <w:t>　　图 27： 2023年全球固定弯标测电极导管第一梯队、第二梯队和第三梯队厂商及市场份额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全球主要地区固定弯标测电极导管销售收入（2019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全球主要地区固定弯标测电极导管销售收入市场份额（2019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北美市场固定弯标测电极导管销量及增长率（2019-2030）&amp;（千件）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北美市场固定弯标测电极导管收入及增长率（2019-2030）&amp;（百万美元）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欧洲市场固定弯标测电极导管销量及增长率（2019-2030）&amp;（千件）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欧洲市场固定弯标测电极导管收入及增长率（2019-2030）&amp;（百万美元）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中国市场固定弯标测电极导管销量及增长率（2019-2030）&amp;（千件）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中国市场固定弯标测电极导管收入及增长率（2019-2030）&amp;（百万美元）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日本市场固定弯标测电极导管销量及增长率（2019-2030）&amp;（千件）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日本市场固定弯标测电极导管收入及增长率（2019-2030）&amp;（百万美元）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东南亚市场固定弯标测电极导管销量及增长率（2019-2030）&amp;（千件）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东南亚市场固定弯标测电极导管收入及增长率（2019-2030）&amp;（百万美元）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印度市场固定弯标测电极导管销量及增长率（2019-2030）&amp;（千件）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印度市场固定弯标测电极导管收入及增长率（2019-2030）&amp;（百万美元）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全球不同产品类型固定弯标测电极导管价格走势（2019-2030）&amp;（美元/件）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全球不同应用固定弯标测电极导管价格走势（2019-2030）&amp;（美元/件）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固定弯标测电极导管产业链</w:t>
      </w:r>
      <w:r>
        <w:rPr>
          <w:rFonts w:hint="eastAsia"/>
        </w:rPr>
        <w:br/>
      </w:r>
      <w:r>
        <w:rPr>
          <w:rFonts w:hint="eastAsia"/>
        </w:rPr>
        <w:t>　　图 45： 固定弯标测电极导管中国企业SWOT分析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6a423510f4e7f" w:history="1">
        <w:r>
          <w:rPr>
            <w:rStyle w:val="Hyperlink"/>
          </w:rPr>
          <w:t>2024-2030年全球与中国固定弯标测电极导管市场现状及发展前景分析报告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6a423510f4e7f" w:history="1">
        <w:r>
          <w:rPr>
            <w:rStyle w:val="Hyperlink"/>
          </w:rPr>
          <w:t>https://www.20087.com/7/30/GuDingWanBiaoCeDianJiDaoGuanDeFaZhanQianJing.html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e28bfb9784629" w:history="1">
      <w:r>
        <w:rPr>
          <w:rStyle w:val="Hyperlink"/>
        </w:rPr>
        <w:t>2024-2030年全球与中国固定弯标测电极导管市场现状及发展前景分析报告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uDingWanBiaoCeDianJiDaoGuanDeFaZhanQianJing.html" TargetMode="External" Id="R5f56a423510f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uDingWanBiaoCeDianJiDaoGuanDeFaZhanQianJing.html" TargetMode="External" Id="R160e28bfb978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2024-10-08T03:35:18Z</dcterms:created>
  <dcterms:modified xsi:type="dcterms:W3CDTF">2024-10-08T04:35:18Z</dcterms:modified>
  <dc:subject>2024-2030年全球与中国固定弯标测电极导管市场现状及发展前景分析报告</dc:subject>
  <dc:title>2024-2030年全球与中国固定弯标测电极导管市场现状及发展前景分析报告</dc:title>
  <cp:keywords>2024-2030年全球与中国固定弯标测电极导管市场现状及发展前景分析报告</cp:keywords>
  <dc:description>2024-2030年全球与中国固定弯标测电极导管市场现状及发展前景分析报告</dc:description>
</cp:coreProperties>
</file>