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a972e1c1e4d8a" w:history="1">
              <w:r>
                <w:rPr>
                  <w:rStyle w:val="Hyperlink"/>
                </w:rPr>
                <w:t>2025-2031年中国当归粉市场现状调研与前景分析报告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a972e1c1e4d8a" w:history="1">
              <w:r>
                <w:rPr>
                  <w:rStyle w:val="Hyperlink"/>
                </w:rPr>
                <w:t>2025-2031年中国当归粉市场现状调研与前景分析报告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a972e1c1e4d8a" w:history="1">
                <w:r>
                  <w:rPr>
                    <w:rStyle w:val="Hyperlink"/>
                  </w:rPr>
                  <w:t>https://www.20087.com/7/00/DangGuiFenHangYeXianZhuangJiQianJing.html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归粉是以中药材当归为原料，经干燥、粉碎、筛分等工艺制成的传统中药制品，广泛用于调经止痛、活血补血、改善微循环等中医治疗与保健领域。目前，当归粉主要通过传统中药店、电商平台、健康食品渠道销售，消费者多为关注养生、调理体质的中青年女性及中老年群体。随着“大健康”理念普及和中医药现代化进程加快，当归粉的产品形态不断丰富，包括独立包装、复方搭配、即溶冲剂等形式，提升了使用便捷性与市场接受度。但在实际应用中，仍存在原料品质参差、加工标准不统一、功效宣传过度等问题，影响产品公信力与临床研究深度。</w:t>
      </w:r>
      <w:r>
        <w:rPr>
          <w:rFonts w:hint="eastAsia"/>
        </w:rPr>
        <w:br/>
      </w:r>
      <w:r>
        <w:rPr>
          <w:rFonts w:hint="eastAsia"/>
        </w:rPr>
        <w:t>　　未来，当归粉将朝着标准化、功能细分化与科技赋能方向持续演进。随着中药材GAP种植基地建设推进，优质道地当归原料供应将更加稳定，有助于提升终端产品的质量一致性。现代药理研究与临床验证将推动其在妇科疾病、慢性疲劳、神经调节等方面的精准应用，促进功能性保健品开发。同时，超微粉碎、低温破壁、生物提取等新技术将提升有效成分的释放率与吸收率，增强产品功效表现。此外，借助数字化平台开展个性化健康管理服务，或将实现“诊断—配方—服用”一体化的新型消费模式。整体来看，当归粉将在传承中医药理论的基础上，融合现代科技与消费需求，迈向更高质量与更高附加值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a972e1c1e4d8a" w:history="1">
        <w:r>
          <w:rPr>
            <w:rStyle w:val="Hyperlink"/>
          </w:rPr>
          <w:t>2025-2031年中国当归粉市场现状调研与前景分析报告</w:t>
        </w:r>
      </w:hyperlink>
      <w:r>
        <w:rPr>
          <w:rFonts w:hint="eastAsia"/>
        </w:rPr>
        <w:t>》基于国家统计局、相关协会等权威数据，结合专业团队对当归粉行业的长期监测，全面分析了当归粉行业的市场规模、技术现状、发展趋势及竞争格局。报告详细梳理了当归粉市场需求、进出口情况、上下游产业链、重点区域分布及主要企业动态，并通过SWOT分析揭示了当归粉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当归粉行业概述</w:t>
      </w:r>
      <w:r>
        <w:rPr>
          <w:rFonts w:hint="eastAsia"/>
        </w:rPr>
        <w:br/>
      </w:r>
      <w:r>
        <w:rPr>
          <w:rFonts w:hint="eastAsia"/>
        </w:rPr>
        <w:t>　　第一节 当归粉定义与分类</w:t>
      </w:r>
      <w:r>
        <w:rPr>
          <w:rFonts w:hint="eastAsia"/>
        </w:rPr>
        <w:br/>
      </w:r>
      <w:r>
        <w:rPr>
          <w:rFonts w:hint="eastAsia"/>
        </w:rPr>
        <w:t>　　第二节 当归粉应用领域</w:t>
      </w:r>
      <w:r>
        <w:rPr>
          <w:rFonts w:hint="eastAsia"/>
        </w:rPr>
        <w:br/>
      </w:r>
      <w:r>
        <w:rPr>
          <w:rFonts w:hint="eastAsia"/>
        </w:rPr>
        <w:t>　　第三节 当归粉行业经济指标分析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当归粉产业链及经营模式分析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三、当归粉销售模式及销售渠道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全球当归粉市场发展综述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2019-2024年全球当归粉市场规模与趋势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主要国家与地区当归粉市场分析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2025-2031年全球当归粉行业发展趋势与前景预测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中国当归粉行业市场分析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2024-2025年当归粉产能与投资动态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一、国内当归粉产能及利用情况</w:t>
      </w:r>
      <w:r>
        <w:rPr>
          <w:rFonts w:hint="eastAsia"/>
        </w:rPr>
        <w:br/>
      </w:r>
      <w:r>
        <w:rPr>
          <w:rFonts w:hint="eastAsia"/>
        </w:rPr>
        <w:t>　　　　二、当归粉产能扩张与投资动态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2025-2031年当归粉行业产量统计与趋势预测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一、2019-2024年当归粉行业产量数据统计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1、2019-2024年当归粉产量及增长趋势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2、2019-2024年当归粉细分产品产量及份额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二、影响当归粉产量的关键因素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三、2025-2031年当归粉产量预测</w:t>
      </w:r>
      <w:r>
        <w:rPr>
          <w:rFonts w:hint="eastAsia"/>
        </w:rPr>
        <w:br/>
      </w:r>
      <w:r>
        <w:rPr>
          <w:rFonts w:hint="eastAsia"/>
        </w:rPr>
        <w:t>　　第三节 2025-2031年当归粉市场需求与销售分析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一、2024-2025年当归粉行业需求现状</w:t>
      </w:r>
      <w:r>
        <w:rPr>
          <w:rFonts w:hint="eastAsia"/>
        </w:rPr>
        <w:br/>
      </w:r>
      <w:r>
        <w:rPr>
          <w:rFonts w:hint="eastAsia"/>
        </w:rPr>
        <w:t>　　　　二、当归粉客户群体与需求特点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三、2019-2024年当归粉行业销售规模分析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四、2025-2031年当归粉市场增长潜力与规模预测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中国当归粉细分市场与下游应用领域分析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当归粉细分市场分析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一、2024-2025年当归粉主要细分产品市场现状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当归粉下游应用与客户群体分析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一、2024-2025年当归粉各应用领域市场现状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2024-2025年当归粉行业技术发展现状及趋势分析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当归粉行业技术发展现状分析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国内外当归粉行业技术差异与原因</w:t>
      </w:r>
      <w:r>
        <w:rPr>
          <w:rFonts w:hint="eastAsia"/>
        </w:rPr>
        <w:br/>
      </w:r>
      <w:r>
        <w:rPr>
          <w:rFonts w:hint="eastAsia"/>
        </w:rPr>
        <w:t>　　第三节 当归粉行业技术发展方向、趋势预测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提升当归粉行业技术能力策略建议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当归粉价格机制与竞争策略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一、2019-2024年当归粉市场价格走势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当归粉定价策略与方法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2025-2031年当归粉价格竞争态势与趋势预测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中国当归粉行业重点区域市场研究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2024-2025年重点区域当归粉市场发展概况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二、2019-2024年当归粉市场需求规模情况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三、2025-2031年当归粉行业发展潜力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二、2019-2024年当归粉市场需求规模情况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三、2025-2031年当归粉行业发展潜力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二、2019-2024年当归粉市场需求规模情况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三、2025-2031年当归粉行业发展潜力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二、2019-2024年当归粉市场需求规模情况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三、2025-2031年当归粉行业发展潜力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二、2019-2024年当归粉市场需求规模情况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三、2025-2031年当归粉行业发展潜力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2019-2024年中国当归粉行业进出口情况分析</w:t>
      </w:r>
      <w:r>
        <w:rPr>
          <w:rFonts w:hint="eastAsia"/>
        </w:rPr>
        <w:br/>
      </w:r>
      <w:r>
        <w:rPr>
          <w:rFonts w:hint="eastAsia"/>
        </w:rPr>
        <w:t>　　第一节 当归粉行业进口情况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一、2019-2024年当归粉进口规模及增长情况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二、当归粉主要进口来源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当归粉行业出口情况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一、2019-2024年当归粉出口规模及增长情况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二、当归粉主要出口目的地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2019-2024年中国当归粉行业总体发展与财务状况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2019-2024年中国当归粉行业规模情况</w:t>
      </w:r>
      <w:r>
        <w:rPr>
          <w:rFonts w:hint="eastAsia"/>
        </w:rPr>
        <w:br/>
      </w:r>
      <w:r>
        <w:rPr>
          <w:rFonts w:hint="eastAsia"/>
        </w:rPr>
        <w:t>　　　　一、当归粉行业企业数量规模</w:t>
      </w:r>
      <w:r>
        <w:rPr>
          <w:rFonts w:hint="eastAsia"/>
        </w:rPr>
        <w:br/>
      </w:r>
      <w:r>
        <w:rPr>
          <w:rFonts w:hint="eastAsia"/>
        </w:rPr>
        <w:t>　　　　二、当归粉行业从业人员规模</w:t>
      </w:r>
      <w:r>
        <w:rPr>
          <w:rFonts w:hint="eastAsia"/>
        </w:rPr>
        <w:br/>
      </w:r>
      <w:r>
        <w:rPr>
          <w:rFonts w:hint="eastAsia"/>
        </w:rPr>
        <w:t>　　　　三、当归粉行业市场敏感性分析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2019-2024年中国当归粉行业财务能力分析</w:t>
      </w:r>
      <w:r>
        <w:rPr>
          <w:rFonts w:hint="eastAsia"/>
        </w:rPr>
        <w:br/>
      </w:r>
      <w:r>
        <w:rPr>
          <w:rFonts w:hint="eastAsia"/>
        </w:rPr>
        <w:t>　　　　一、当归粉行业盈利能力</w:t>
      </w:r>
      <w:r>
        <w:rPr>
          <w:rFonts w:hint="eastAsia"/>
        </w:rPr>
        <w:br/>
      </w:r>
      <w:r>
        <w:rPr>
          <w:rFonts w:hint="eastAsia"/>
        </w:rPr>
        <w:t>　　　　二、当归粉行业偿债能力</w:t>
      </w:r>
      <w:r>
        <w:rPr>
          <w:rFonts w:hint="eastAsia"/>
        </w:rPr>
        <w:br/>
      </w:r>
      <w:r>
        <w:rPr>
          <w:rFonts w:hint="eastAsia"/>
        </w:rPr>
        <w:t>　　　　三、当归粉行业营运能力</w:t>
      </w:r>
      <w:r>
        <w:rPr>
          <w:rFonts w:hint="eastAsia"/>
        </w:rPr>
        <w:br/>
      </w:r>
      <w:r>
        <w:rPr>
          <w:rFonts w:hint="eastAsia"/>
        </w:rPr>
        <w:t>　　　　四、当归粉行业发展能力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当归粉行业重点企业调研分析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二、企业当归粉业务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二、企业当归粉业务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二、企业当归粉业务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二、企业当归粉业务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二、企业当归粉业务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二、企业当归粉业务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中国当归粉行业竞争格局分析</w:t>
      </w:r>
      <w:r>
        <w:rPr>
          <w:rFonts w:hint="eastAsia"/>
        </w:rPr>
        <w:br/>
      </w:r>
      <w:r>
        <w:rPr>
          <w:rFonts w:hint="eastAsia"/>
        </w:rPr>
        <w:t>　　第一节 当归粉行业竞争格局总览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2024-2025年当归粉行业竞争力分析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2019-2024年当归粉行业企业并购活动分析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2024-2025年当归粉行业会展与招投标活动分析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一、当归粉行业会展活动及其市场影响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2025年中国当归粉企业发展企业发展策略与建议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当归粉销售模式与渠道策略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当归粉品牌与市场推广策略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当归粉研发投入与技术创新能力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当归粉合作联盟与资源整合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中国当归粉行业风险与对策</w:t>
      </w:r>
      <w:r>
        <w:rPr>
          <w:rFonts w:hint="eastAsia"/>
        </w:rPr>
        <w:br/>
      </w:r>
      <w:r>
        <w:rPr>
          <w:rFonts w:hint="eastAsia"/>
        </w:rPr>
        <w:t>　　第一节 当归粉行业SWOT分析</w:t>
      </w:r>
      <w:r>
        <w:rPr>
          <w:rFonts w:hint="eastAsia"/>
        </w:rPr>
        <w:br/>
      </w:r>
      <w:r>
        <w:rPr>
          <w:rFonts w:hint="eastAsia"/>
        </w:rPr>
        <w:t>　　　　一、当归粉行业优势</w:t>
      </w:r>
      <w:r>
        <w:rPr>
          <w:rFonts w:hint="eastAsia"/>
        </w:rPr>
        <w:br/>
      </w:r>
      <w:r>
        <w:rPr>
          <w:rFonts w:hint="eastAsia"/>
        </w:rPr>
        <w:t>　　　　二、当归粉行业劣势</w:t>
      </w:r>
      <w:r>
        <w:rPr>
          <w:rFonts w:hint="eastAsia"/>
        </w:rPr>
        <w:br/>
      </w:r>
      <w:r>
        <w:rPr>
          <w:rFonts w:hint="eastAsia"/>
        </w:rPr>
        <w:t>　　　　三、当归粉市场机会</w:t>
      </w:r>
      <w:r>
        <w:rPr>
          <w:rFonts w:hint="eastAsia"/>
        </w:rPr>
        <w:br/>
      </w:r>
      <w:r>
        <w:rPr>
          <w:rFonts w:hint="eastAsia"/>
        </w:rPr>
        <w:t>　　　　四、当归粉市场威胁</w:t>
      </w:r>
      <w:r>
        <w:rPr>
          <w:rFonts w:hint="eastAsia"/>
        </w:rPr>
        <w:br/>
      </w:r>
      <w:r>
        <w:rPr>
          <w:rFonts w:hint="eastAsia"/>
        </w:rPr>
        <w:t>　　第二节 当归粉行业风险及对策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2025-2031年中国当归粉行业前景与发展趋势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2024-2025年当归粉行业发展环境分析</w:t>
      </w:r>
      <w:r>
        <w:rPr>
          <w:rFonts w:hint="eastAsia"/>
        </w:rPr>
        <w:br/>
      </w:r>
      <w:r>
        <w:rPr>
          <w:rFonts w:hint="eastAsia"/>
        </w:rPr>
        <w:t>　　　　一、当归粉行业主管部门与监管体制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二、当归粉行业主要法律法规及政策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三、当归粉行业标准与质量监管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2025-2031年当归粉行业发展趋势与方向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2025-2031年当归粉行业发展潜力与机遇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当归粉行业研究结论与建议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中^智^林^：当归粉行业发展建议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2019-2024年中国当归粉市场规模及增长情况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2019-2024年中国当归粉行业产量及增长趋势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2025-2031年中国当归粉行业产量预测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2019-2024年中国当归粉行业市场需求及增长情况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2025-2031年中国当归粉行业市场需求预测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2019-2024年中国当归粉行业利润及增长情况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**地区当归粉市场规模及增长情况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**地区当归粉行业市场需求情况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**地区当归粉市场规模及增长情况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**地区当归粉行业市场需求情况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2019-2024年中国当归粉行业出口情况分析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2025-2031年中国当归粉行业产品市场价格走势预测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当归粉重点企业经营情况分析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当归粉重点企业经营情况分析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2025-2031年中国当归粉市场规模预测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2025-2031年中国当归粉行业利润预测</w:t>
      </w:r>
      <w:r>
        <w:rPr>
          <w:rFonts w:hint="eastAsia"/>
        </w:rPr>
        <w:br/>
      </w:r>
      <w:r>
        <w:rPr>
          <w:rFonts w:hint="eastAsia"/>
        </w:rPr>
        <w:t>　　图表 2025年当归粉行业壁垒</w:t>
      </w:r>
      <w:r>
        <w:rPr>
          <w:rFonts w:hint="eastAsia"/>
        </w:rPr>
        <w:br/>
      </w:r>
      <w:r>
        <w:rPr>
          <w:rFonts w:hint="eastAsia"/>
        </w:rPr>
        <w:t>　　图表 2025年当归粉市场前景分析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2025-2031年中国当归粉市场需求预测</w:t>
      </w:r>
      <w:r>
        <w:rPr>
          <w:rFonts w:hint="eastAsia"/>
        </w:rPr>
        <w:br/>
      </w:r>
      <w:r>
        <w:rPr>
          <w:rFonts w:hint="eastAsia"/>
        </w:rPr>
        <w:t>　　图表 2025年当归粉发展趋势预测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a972e1c1e4d8a" w:history="1">
        <w:r>
          <w:rPr>
            <w:rStyle w:val="Hyperlink"/>
          </w:rPr>
          <w:t>2025-2031年中国当归粉市场现状调研与前景分析报告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a972e1c1e4d8a" w:history="1">
        <w:r>
          <w:rPr>
            <w:rStyle w:val="Hyperlink"/>
          </w:rPr>
          <w:t>https://www.20087.com/7/00/DangGuiFenHangYeXianZhuangJiQianJing.html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当归粉有什么作用、当归粉的正确吃法用量、当归粉怎么吃才正确、当归粉敷脸的作用、女人长期喝当归粉的好处、当归粉的功效与作用及正确吃法、当归粉的副作用和危害、当归粉的副作用及禁忌、当归粉是可以补气血不足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cfbe403824742" w:history="1">
      <w:r>
        <w:rPr>
          <w:rStyle w:val="Hyperlink"/>
        </w:rPr>
        <w:t>2025-2031年中国当归粉市场现状调研与前景分析报告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DangGuiFenHangYeXianZhuangJiQianJing.html" TargetMode="External" Id="R8d0a972e1c1e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DangGuiFenHangYeXianZhuangJiQianJing.html" TargetMode="External" Id="Re67cfbe40382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2025-05-29T00:09:53Z</dcterms:created>
  <dcterms:modified xsi:type="dcterms:W3CDTF">2025-05-29T01:09:53Z</dcterms:modified>
  <dc:subject>2025-2031年中国当归粉市场现状调研与前景分析报告</dc:subject>
  <dc:title>2025-2031年中国当归粉市场现状调研与前景分析报告</dc:title>
  <cp:keywords>2025-2031年中国当归粉市场现状调研与前景分析报告</cp:keywords>
  <dc:description>2025-2031年中国当归粉市场现状调研与前景分析报告</dc:description>
</cp:coreProperties>
</file>