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eca6886a8410a" w:history="1">
              <w:r>
                <w:rPr>
                  <w:rStyle w:val="Hyperlink"/>
                </w:rPr>
                <w:t>全球与中国片剂包衣行业发展调研及前景趋势预测报告（2025-2031年）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eca6886a8410a" w:history="1">
              <w:r>
                <w:rPr>
                  <w:rStyle w:val="Hyperlink"/>
                </w:rPr>
                <w:t>全球与中国片剂包衣行业发展调研及前景趋势预测报告（2025-2031年）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eca6886a8410a" w:history="1">
                <w:r>
                  <w:rPr>
                    <w:rStyle w:val="Hyperlink"/>
                  </w:rPr>
                  <w:t>https://www.20087.com/7/60/PianJiBaoYiDeFaZhanQianJing.html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剂包衣是在药片表面形成一层薄膜，以改善药物的稳定性、口感或释放特性。目前市场上常用的包衣材料包括糖衣、薄膜衣和肠溶衣等，每种材料都有其特定的应用场景和优缺点。尽管如此，随着制药技术的进步，如何提高包衣的均匀性和可控性仍然是一个重要的研究方向。</w:t>
      </w:r>
      <w:r>
        <w:rPr>
          <w:rFonts w:hint="eastAsia"/>
        </w:rPr>
        <w:br/>
      </w:r>
      <w:r>
        <w:rPr>
          <w:rFonts w:hint="eastAsia"/>
        </w:rPr>
        <w:t>　　未来，随着生物技术和高分子材料科学的发展，预计会有更多功能性包衣材料被开发出来，例如利用智能聚合物实现药物的靶向释放或响应外部刺激（如pH值变化）进行释放调控，提高了治疗效果。此外，结合3D打印技术，定制化生产个性化药物，可以根据患者的具体需求设计不同的包衣厚度和释放模式，进一步提升了药物的安全性和有效性。同时，为了确保药品的质量和安全性，加强质量控制和技术标准的制定，将是行业发展的关键环节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eca6886a8410a" w:history="1">
        <w:r>
          <w:rPr>
            <w:rStyle w:val="Hyperlink"/>
          </w:rPr>
          <w:t>全球与中国片剂包衣行业发展调研及前景趋势预测报告（2025-2031年）</w:t>
        </w:r>
      </w:hyperlink>
      <w:r>
        <w:rPr>
          <w:rFonts w:hint="eastAsia"/>
        </w:rPr>
        <w:t>》对片剂包衣行业的市场运行态势进行了深入研究，并预测了其发展趋势。报告涵盖了行业知识、国内外环境分析、运行数据解读、产业链梳理，以及市场竞争格局和企业标杆的详细探讨。基于对行业的全面剖析，报告还对片剂包衣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片剂包衣市场概述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按照不同产品类型，片剂包衣主要可以分为如下几个类别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全球不同产品类型片剂包衣销售额增长趋势2020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糖衣</w:t>
      </w:r>
      <w:r>
        <w:rPr>
          <w:rFonts w:hint="eastAsia"/>
        </w:rPr>
        <w:br/>
      </w:r>
      <w:r>
        <w:rPr>
          <w:rFonts w:hint="eastAsia"/>
        </w:rPr>
        <w:t>　　　　1.2.3 （半）薄膜衣</w:t>
      </w:r>
      <w:r>
        <w:rPr>
          <w:rFonts w:hint="eastAsia"/>
        </w:rPr>
        <w:br/>
      </w:r>
      <w:r>
        <w:rPr>
          <w:rFonts w:hint="eastAsia"/>
        </w:rPr>
        <w:t>　　　　1.2.4 肠溶衣</w:t>
      </w:r>
      <w:r>
        <w:rPr>
          <w:rFonts w:hint="eastAsia"/>
        </w:rPr>
        <w:br/>
      </w:r>
      <w:r>
        <w:rPr>
          <w:rFonts w:hint="eastAsia"/>
        </w:rPr>
        <w:t>　　　　1.2.5 缓释衣</w:t>
      </w:r>
      <w:r>
        <w:rPr>
          <w:rFonts w:hint="eastAsia"/>
        </w:rPr>
        <w:br/>
      </w:r>
      <w:r>
        <w:rPr>
          <w:rFonts w:hint="eastAsia"/>
        </w:rPr>
        <w:t>　　　　1.2.6 控释衣</w:t>
      </w:r>
      <w:r>
        <w:rPr>
          <w:rFonts w:hint="eastAsia"/>
        </w:rPr>
        <w:br/>
      </w:r>
      <w:r>
        <w:rPr>
          <w:rFonts w:hint="eastAsia"/>
        </w:rPr>
        <w:t>　　1.3 从不同应用，片剂包衣主要包括如下几个方面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全球不同应用片剂包衣销售额增长趋势2020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药物</w:t>
      </w:r>
      <w:r>
        <w:rPr>
          <w:rFonts w:hint="eastAsia"/>
        </w:rPr>
        <w:br/>
      </w:r>
      <w:r>
        <w:rPr>
          <w:rFonts w:hint="eastAsia"/>
        </w:rPr>
        <w:t>　　　　1.3.3 营养食品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片剂包衣行业背景、发展历史、现状及趋势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片剂包衣行业目前现状分析</w:t>
      </w:r>
      <w:r>
        <w:rPr>
          <w:rFonts w:hint="eastAsia"/>
        </w:rPr>
        <w:br/>
      </w:r>
      <w:r>
        <w:rPr>
          <w:rFonts w:hint="eastAsia"/>
        </w:rPr>
        <w:t>　　　　1.4.2 片剂包衣发展趋势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全球片剂包衣总体规模分析</w:t>
      </w:r>
      <w:r>
        <w:rPr>
          <w:rFonts w:hint="eastAsia"/>
        </w:rPr>
        <w:br/>
      </w:r>
      <w:r>
        <w:rPr>
          <w:rFonts w:hint="eastAsia"/>
        </w:rPr>
        <w:t>　　2.1 全球片剂包衣供需现状及预测（2020-2031）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全球片剂包衣产能、产量、产能利用率及发展趋势（2020-2031）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全球片剂包衣产量、需求量及发展趋势（2020-2031）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全球主要地区片剂包衣产量及发展趋势（2020-2031）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全球主要地区片剂包衣产量（2020-2025）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全球主要地区片剂包衣产量（2026-2031）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全球主要地区片剂包衣产量市场份额（2020-2031）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中国片剂包衣供需现状及预测（2020-2031）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中国片剂包衣产能、产量、产能利用率及发展趋势（2020-2031）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中国片剂包衣产量、市场需求量及发展趋势（2020-2031）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全球片剂包衣销量及销售额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全球市场片剂包衣销售额（2020-2031）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全球市场片剂包衣销量（2020-2031）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全球市场片剂包衣价格趋势（2020-2031）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全球片剂包衣主要地区分析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全球主要地区片剂包衣市场规模分析：2020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全球主要地区片剂包衣销售收入及市场份额（2020-2025年）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全球主要地区片剂包衣销售收入预测（2026-2031年）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全球主要地区片剂包衣销量分析：2020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全球主要地区片剂包衣销量及市场份额（2020-2025年）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全球主要地区片剂包衣销量及市场份额预测（2026-2031）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北美市场片剂包衣销量、收入及增长率（2020-2031）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欧洲市场片剂包衣销量、收入及增长率（2020-2031）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中国市场片剂包衣销量、收入及增长率（2020-2031）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日本市场片剂包衣销量、收入及增长率（2020-2031）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东南亚市场片剂包衣销量、收入及增长率（2020-2031）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印度市场片剂包衣销量、收入及增长率（2020-2031）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全球市场主要厂商片剂包衣产能市场份额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全球市场主要厂商片剂包衣销量（2020-2025）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全球市场主要厂商片剂包衣销量（2020-2025）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全球市场主要厂商片剂包衣销售收入（2020-2025）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全球市场主要厂商片剂包衣销售价格（2020-2025）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2024年全球主要生产商片剂包衣收入排名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中国市场主要厂商片剂包衣销量（2020-2025）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中国市场主要厂商片剂包衣销量（2020-2025）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中国市场主要厂商片剂包衣销售收入（2020-2025）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2024年中国主要生产商片剂包衣收入排名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中国市场主要厂商片剂包衣销售价格（2020-2025）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全球主要厂商片剂包衣总部及产地分布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全球主要厂商成立时间及片剂包衣商业化日期</w:t>
      </w:r>
      <w:r>
        <w:rPr>
          <w:rFonts w:hint="eastAsia"/>
        </w:rPr>
        <w:br/>
      </w:r>
      <w:r>
        <w:rPr>
          <w:rFonts w:hint="eastAsia"/>
        </w:rPr>
        <w:t>　　4.6 全球主要厂商片剂包衣产品类型及应用</w:t>
      </w:r>
      <w:r>
        <w:rPr>
          <w:rFonts w:hint="eastAsia"/>
        </w:rPr>
        <w:br/>
      </w:r>
      <w:r>
        <w:rPr>
          <w:rFonts w:hint="eastAsia"/>
        </w:rPr>
        <w:t>　　4.7 片剂包衣行业集中度、竞争程度分析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片剂包衣行业集中度分析：2024年全球Top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全球片剂包衣第一梯队、第二梯队和第三梯队生产商（品牌）及市场份额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重点企业（1）基本信息、片剂包衣生产基地、销售区域、竞争对手及市场地位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片剂包衣产品规格、参数及市场应用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片剂包衣销量、收入、价格及毛利率（2020-2025）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重点企业（2）基本信息、片剂包衣生产基地、销售区域、竞争对手及市场地位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片剂包衣产品规格、参数及市场应用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片剂包衣销量、收入、价格及毛利率（2020-2025）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重点企业（3）基本信息、片剂包衣生产基地、销售区域、竞争对手及市场地位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片剂包衣产品规格、参数及市场应用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片剂包衣销量、收入、价格及毛利率（2020-2025）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重点企业（4）基本信息、片剂包衣生产基地、销售区域、竞争对手及市场地位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片剂包衣产品规格、参数及市场应用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片剂包衣销量、收入、价格及毛利率（2020-2025）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重点企业（5）基本信息、片剂包衣生产基地、销售区域、竞争对手及市场地位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片剂包衣产品规格、参数及市场应用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片剂包衣销量、收入、价格及毛利率（2020-2025）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重点企业（6）基本信息、片剂包衣生产基地、销售区域、竞争对手及市场地位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片剂包衣产品规格、参数及市场应用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片剂包衣销量、收入、价格及毛利率（2020-2025）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重点企业（7）基本信息、片剂包衣生产基地、销售区域、竞争对手及市场地位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片剂包衣产品规格、参数及市场应用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片剂包衣销量、收入、价格及毛利率（2020-2025）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重点企业（8）基本信息、片剂包衣生产基地、销售区域、竞争对手及市场地位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片剂包衣产品规格、参数及市场应用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片剂包衣销量、收入、价格及毛利率（2020-2025）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不同产品类型片剂包衣分析</w:t>
      </w:r>
      <w:r>
        <w:rPr>
          <w:rFonts w:hint="eastAsia"/>
        </w:rPr>
        <w:br/>
      </w:r>
      <w:r>
        <w:rPr>
          <w:rFonts w:hint="eastAsia"/>
        </w:rPr>
        <w:t>　　6.1 全球不同产品类型片剂包衣销量（2020-2031）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全球不同产品类型片剂包衣销量及市场份额（2020-2025）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全球不同产品类型片剂包衣销量预测（2026-2031）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全球不同产品类型片剂包衣收入（2020-2031）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全球不同产品类型片剂包衣收入及市场份额（2020-2025）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全球不同产品类型片剂包衣收入预测（2026-2031）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全球不同产品类型片剂包衣价格走势（2020-2031）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不同应用片剂包衣分析</w:t>
      </w:r>
      <w:r>
        <w:rPr>
          <w:rFonts w:hint="eastAsia"/>
        </w:rPr>
        <w:br/>
      </w:r>
      <w:r>
        <w:rPr>
          <w:rFonts w:hint="eastAsia"/>
        </w:rPr>
        <w:t>　　7.1 全球不同应用片剂包衣销量（2020-2031）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全球不同应用片剂包衣销量及市场份额（2020-2025）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全球不同应用片剂包衣销量预测（2026-2031）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全球不同应用片剂包衣收入（2020-2031）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全球不同应用片剂包衣收入及市场份额（2020-2025）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全球不同应用片剂包衣收入预测（2026-2031）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全球不同应用片剂包衣价格走势（2020-2031）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片剂包衣产业链分析</w:t>
      </w:r>
      <w:r>
        <w:rPr>
          <w:rFonts w:hint="eastAsia"/>
        </w:rPr>
        <w:br/>
      </w:r>
      <w:r>
        <w:rPr>
          <w:rFonts w:hint="eastAsia"/>
        </w:rPr>
        <w:t>　　8.2 片剂包衣工艺制造技术分析</w:t>
      </w:r>
      <w:r>
        <w:rPr>
          <w:rFonts w:hint="eastAsia"/>
        </w:rPr>
        <w:br/>
      </w:r>
      <w:r>
        <w:rPr>
          <w:rFonts w:hint="eastAsia"/>
        </w:rPr>
        <w:t>　　8.3 片剂包衣产业上游供应分析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片剂包衣下游客户分析</w:t>
      </w:r>
      <w:r>
        <w:rPr>
          <w:rFonts w:hint="eastAsia"/>
        </w:rPr>
        <w:br/>
      </w:r>
      <w:r>
        <w:rPr>
          <w:rFonts w:hint="eastAsia"/>
        </w:rPr>
        <w:t>　　8.5 片剂包衣销售渠道分析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片剂包衣行业发展机遇及主要驱动因素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片剂包衣行业发展面临的风险</w:t>
      </w:r>
      <w:r>
        <w:rPr>
          <w:rFonts w:hint="eastAsia"/>
        </w:rPr>
        <w:br/>
      </w:r>
      <w:r>
        <w:rPr>
          <w:rFonts w:hint="eastAsia"/>
        </w:rPr>
        <w:t>　　9.3 片剂包衣行业政策分析</w:t>
      </w:r>
      <w:r>
        <w:rPr>
          <w:rFonts w:hint="eastAsia"/>
        </w:rPr>
        <w:br/>
      </w:r>
      <w:r>
        <w:rPr>
          <w:rFonts w:hint="eastAsia"/>
        </w:rPr>
        <w:t>　　9.4 片剂包衣中国企业SWOT分析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全球不同产品类型片剂包衣销售额增长（CAGR）趋势2020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片剂包衣行业目前发展现状</w:t>
      </w:r>
      <w:r>
        <w:rPr>
          <w:rFonts w:hint="eastAsia"/>
        </w:rPr>
        <w:br/>
      </w:r>
      <w:r>
        <w:rPr>
          <w:rFonts w:hint="eastAsia"/>
        </w:rPr>
        <w:t>　　表 4： 片剂包衣发展趋势</w:t>
      </w:r>
      <w:r>
        <w:rPr>
          <w:rFonts w:hint="eastAsia"/>
        </w:rPr>
        <w:br/>
      </w:r>
      <w:r>
        <w:rPr>
          <w:rFonts w:hint="eastAsia"/>
        </w:rPr>
        <w:t>　　表 5： 全球主要地区片剂包衣产量增速（CAGR）：（2020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全球主要地区片剂包衣产量（2020-2025）&amp;（吨）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全球主要地区片剂包衣产量（2026-2031）&amp;（吨）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全球主要地区片剂包衣产量市场份额（2020-2025）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全球主要地区片剂包衣产量（2026-2031）&amp;（吨）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全球主要地区片剂包衣销售收入增速：（2020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全球主要地区片剂包衣销售收入（2020-2025）&amp;（百万美元）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全球主要地区片剂包衣销售收入市场份额（2020-2025）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全球主要地区片剂包衣收入（2026-2031）&amp;（百万美元）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全球主要地区片剂包衣收入市场份额（2026-2031）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全球主要地区片剂包衣销量（吨）：2020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全球主要地区片剂包衣销量（2020-2025）&amp;（吨）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全球主要地区片剂包衣销量市场份额（2020-2025）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全球主要地区片剂包衣销量（2026-2031）&amp;（吨）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全球主要地区片剂包衣销量份额（2026-2031）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全球市场主要厂商片剂包衣产能（2024-2025）&amp;（吨）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全球市场主要厂商片剂包衣销量（2020-2025）&amp;（吨）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全球市场主要厂商片剂包衣销量市场份额（2020-2025）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全球市场主要厂商片剂包衣销售收入（2020-2025）&amp;（百万美元）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全球市场主要厂商片剂包衣销售收入市场份额（2020-2025）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全球市场主要厂商片剂包衣销售价格（2020-2025）&amp;（美元/吨）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2024年全球主要生产商片剂包衣收入排名（百万美元）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中国市场主要厂商片剂包衣销量（2020-2025）&amp;（吨）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中国市场主要厂商片剂包衣销量市场份额（2020-2025）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中国市场主要厂商片剂包衣销售收入（2020-2025）&amp;（百万美元）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中国市场主要厂商片剂包衣销售收入市场份额（2020-2025）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2024年中国主要生产商片剂包衣收入排名（百万美元）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中国市场主要厂商片剂包衣销售价格（2020-2025）&amp;（美元/吨）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全球主要厂商片剂包衣总部及产地分布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全球主要厂商成立时间及片剂包衣商业化日期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全球主要厂商片剂包衣产品类型及应用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2024年全球片剂包衣主要厂商市场地位（第一梯队、第二梯队和第三梯队）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全球片剂包衣市场投资、并购等现状分析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片剂包衣生产基地、销售区域、竞争对手及市场地位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片剂包衣产品规格、参数及市场应用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片剂包衣销量（吨）、收入（百万美元）、价格（美元/吨）及毛利率（2020-2025）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片剂包衣生产基地、销售区域、竞争对手及市场地位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片剂包衣产品规格、参数及市场应用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片剂包衣销量（吨）、收入（百万美元）、价格（美元/吨）及毛利率（2020-2025）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片剂包衣生产基地、销售区域、竞争对手及市场地位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片剂包衣产品规格、参数及市场应用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片剂包衣销量（吨）、收入（百万美元）、价格（美元/吨）及毛利率（2020-2025）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片剂包衣生产基地、销售区域、竞争对手及市场地位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片剂包衣产品规格、参数及市场应用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片剂包衣销量（吨）、收入（百万美元）、价格（美元/吨）及毛利率（2020-2025）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片剂包衣生产基地、销售区域、竞争对手及市场地位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片剂包衣产品规格、参数及市场应用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片剂包衣销量（吨）、收入（百万美元）、价格（美元/吨）及毛利率（2020-2025）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片剂包衣生产基地、销售区域、竞争对手及市场地位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片剂包衣产品规格、参数及市场应用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片剂包衣销量（吨）、收入（百万美元）、价格（美元/吨）及毛利率（2020-2025）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片剂包衣生产基地、销售区域、竞争对手及市场地位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片剂包衣产品规格、参数及市场应用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片剂包衣销量（吨）、收入（百万美元）、价格（美元/吨）及毛利率（2020-2025）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片剂包衣生产基地、销售区域、竞争对手及市场地位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片剂包衣产品规格、参数及市场应用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片剂包衣销量（吨）、收入（百万美元）、价格（美元/吨）及毛利率（2020-2025）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全球不同产品类型片剂包衣销量（2020-2025年）&amp;（吨）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全球不同产品类型片剂包衣销量市场份额（2020-2025）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全球不同产品类型片剂包衣销量预测（2026-2031）&amp;（吨）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全球市场不同产品类型片剂包衣销量市场份额预测（2026-2031）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全球不同产品类型片剂包衣收入（2020-2025年）&amp;（百万美元）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全球不同产品类型片剂包衣收入市场份额（2020-2025）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全球不同产品类型片剂包衣收入预测（2026-2031）&amp;（百万美元）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全球不同产品类型片剂包衣收入市场份额预测（2026-2031）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全球不同应用片剂包衣销量（2020-2025年）&amp;（吨）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全球不同应用片剂包衣销量市场份额（2020-2025）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全球不同应用片剂包衣销量预测（2026-2031）&amp;（吨）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全球市场不同应用片剂包衣销量市场份额预测（2026-2031）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全球不同应用片剂包衣收入（2020-2025年）&amp;（百万美元）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全球不同应用片剂包衣收入市场份额（2020-2025）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全球不同应用片剂包衣收入预测（2026-2031）&amp;（百万美元）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全球不同应用片剂包衣收入市场份额预测（2026-2031）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片剂包衣上游原料供应商及联系方式列表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片剂包衣典型客户列表</w:t>
      </w:r>
      <w:r>
        <w:rPr>
          <w:rFonts w:hint="eastAsia"/>
        </w:rPr>
        <w:br/>
      </w:r>
      <w:r>
        <w:rPr>
          <w:rFonts w:hint="eastAsia"/>
        </w:rPr>
        <w:t>　　表 96： 片剂包衣主要销售模式及销售渠道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片剂包衣行业发展机遇及主要驱动因素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片剂包衣行业发展面临的风险</w:t>
      </w:r>
      <w:r>
        <w:rPr>
          <w:rFonts w:hint="eastAsia"/>
        </w:rPr>
        <w:br/>
      </w:r>
      <w:r>
        <w:rPr>
          <w:rFonts w:hint="eastAsia"/>
        </w:rPr>
        <w:t>　　表 99： 片剂包衣行业政策分析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片剂包衣产品图片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全球不同产品类型片剂包衣销售额2020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全球不同产品类型片剂包衣市场份额2024 &amp; 2031</w:t>
      </w:r>
      <w:r>
        <w:rPr>
          <w:rFonts w:hint="eastAsia"/>
        </w:rPr>
        <w:br/>
      </w:r>
      <w:r>
        <w:rPr>
          <w:rFonts w:hint="eastAsia"/>
        </w:rPr>
        <w:t>　　图 4： 糖衣产品图片</w:t>
      </w:r>
      <w:r>
        <w:rPr>
          <w:rFonts w:hint="eastAsia"/>
        </w:rPr>
        <w:br/>
      </w:r>
      <w:r>
        <w:rPr>
          <w:rFonts w:hint="eastAsia"/>
        </w:rPr>
        <w:t>　　图 5： （半）薄膜衣产品图片</w:t>
      </w:r>
      <w:r>
        <w:rPr>
          <w:rFonts w:hint="eastAsia"/>
        </w:rPr>
        <w:br/>
      </w:r>
      <w:r>
        <w:rPr>
          <w:rFonts w:hint="eastAsia"/>
        </w:rPr>
        <w:t>　　图 6： 肠溶衣产品图片</w:t>
      </w:r>
      <w:r>
        <w:rPr>
          <w:rFonts w:hint="eastAsia"/>
        </w:rPr>
        <w:br/>
      </w:r>
      <w:r>
        <w:rPr>
          <w:rFonts w:hint="eastAsia"/>
        </w:rPr>
        <w:t>　　图 7： 缓释衣产品图片</w:t>
      </w:r>
      <w:r>
        <w:rPr>
          <w:rFonts w:hint="eastAsia"/>
        </w:rPr>
        <w:br/>
      </w:r>
      <w:r>
        <w:rPr>
          <w:rFonts w:hint="eastAsia"/>
        </w:rPr>
        <w:t>　　图 8： 控释衣产品图片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全球不同应用片剂包衣市场份额2024 &amp; 2031</w:t>
      </w:r>
      <w:r>
        <w:rPr>
          <w:rFonts w:hint="eastAsia"/>
        </w:rPr>
        <w:br/>
      </w:r>
      <w:r>
        <w:rPr>
          <w:rFonts w:hint="eastAsia"/>
        </w:rPr>
        <w:t>　　图 11： 药物</w:t>
      </w:r>
      <w:r>
        <w:rPr>
          <w:rFonts w:hint="eastAsia"/>
        </w:rPr>
        <w:br/>
      </w:r>
      <w:r>
        <w:rPr>
          <w:rFonts w:hint="eastAsia"/>
        </w:rPr>
        <w:t>　　图 12： 营养食品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全球片剂包衣产能、产量、产能利用率及发展趋势（2020-2031）&amp;（吨）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全球片剂包衣产量、需求量及发展趋势（2020-2031）&amp;（吨）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全球主要地区片剂包衣产量（2020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全球主要地区片剂包衣产量市场份额（2020-2031）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中国片剂包衣产能、产量、产能利用率及发展趋势（2020-2031）&amp;（吨）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中国片剂包衣产量、市场需求量及发展趋势（2020-2031）&amp;（吨）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全球片剂包衣市场销售额及增长率：（2020-2031）&amp;（百万美元）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全球市场片剂包衣市场规模：2020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全球市场片剂包衣销量及增长率（2020-2031）&amp;（吨）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全球市场片剂包衣价格趋势（2020-2031）&amp;（美元/吨）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全球主要地区片剂包衣销售收入（2020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全球主要地区片剂包衣销售收入市场份额（2020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北美市场片剂包衣销量及增长率（2020-2031）&amp;（吨）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北美市场片剂包衣收入及增长率（2020-2031）&amp;（百万美元）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欧洲市场片剂包衣销量及增长率（2020-2031）&amp;（吨）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欧洲市场片剂包衣收入及增长率（2020-2031）&amp;（百万美元）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中国市场片剂包衣销量及增长率（2020-2031）&amp;（吨）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中国市场片剂包衣收入及增长率（2020-2031）&amp;（百万美元）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日本市场片剂包衣销量及增长率（2020-2031）&amp;（吨）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日本市场片剂包衣收入及增长率（2020-2031）&amp;（百万美元）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东南亚市场片剂包衣销量及增长率（2020-2031）&amp;（吨）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东南亚市场片剂包衣收入及增长率（2020-2031）&amp;（百万美元）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印度市场片剂包衣销量及增长率（2020-2031）&amp;（吨）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印度市场片剂包衣收入及增长率（2020-2031）&amp;（百万美元）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2024年全球市场主要厂商片剂包衣销量市场份额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2024年全球市场主要厂商片剂包衣收入市场份额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2024年中国市场主要厂商片剂包衣销量市场份额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2024年中国市场主要厂商片剂包衣收入市场份额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2024年全球前五大生产商片剂包衣市场份额</w:t>
      </w:r>
      <w:r>
        <w:rPr>
          <w:rFonts w:hint="eastAsia"/>
        </w:rPr>
        <w:br/>
      </w:r>
      <w:r>
        <w:rPr>
          <w:rFonts w:hint="eastAsia"/>
        </w:rPr>
        <w:t>　　图 43： 2024年全球片剂包衣第一梯队、第二梯队和第三梯队厂商及市场份额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全球不同产品类型片剂包衣价格走势（2020-2031）&amp;（美元/吨）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全球不同应用片剂包衣价格走势（2020-2031）&amp;（美元/吨）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片剂包衣产业链</w:t>
      </w:r>
      <w:r>
        <w:rPr>
          <w:rFonts w:hint="eastAsia"/>
        </w:rPr>
        <w:br/>
      </w:r>
      <w:r>
        <w:rPr>
          <w:rFonts w:hint="eastAsia"/>
        </w:rPr>
        <w:t>　　图 47： 片剂包衣中国企业SWOT分析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eca6886a8410a" w:history="1">
        <w:r>
          <w:rPr>
            <w:rStyle w:val="Hyperlink"/>
          </w:rPr>
          <w:t>全球与中国片剂包衣行业发展调研及前景趋势预测报告（2025-2031年）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eca6886a8410a" w:history="1">
        <w:r>
          <w:rPr>
            <w:rStyle w:val="Hyperlink"/>
          </w:rPr>
          <w:t>https://www.20087.com/7/60/PianJiBaoYiDeFaZhanQianJing.html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2906fb05a428f" w:history="1">
      <w:r>
        <w:rPr>
          <w:rStyle w:val="Hyperlink"/>
        </w:rPr>
        <w:t>全球与中国片剂包衣行业发展调研及前景趋势预测报告（2025-2031年）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PianJiBaoYiDeFaZhanQianJing.html" TargetMode="External" Id="R269eca6886a8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PianJiBaoYiDeFaZhanQianJing.html" TargetMode="External" Id="R4ca2906fb05a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2025-02-14T03:10:10Z</dcterms:created>
  <dcterms:modified xsi:type="dcterms:W3CDTF">2025-02-14T04:10:10Z</dcterms:modified>
  <dc:subject>全球与中国片剂包衣行业发展调研及前景趋势预测报告（2025-2031年）</dc:subject>
  <dc:title>全球与中国片剂包衣行业发展调研及前景趋势预测报告（2025-2031年）</dc:title>
  <cp:keywords>全球与中国片剂包衣行业发展调研及前景趋势预测报告（2025-2031年）</cp:keywords>
  <dc:description>全球与中国片剂包衣行业发展调研及前景趋势预测报告（2025-2031年）</dc:description>
</cp:coreProperties>
</file>