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d49239f6c4f5c" w:history="1">
              <w:r>
                <w:rPr>
                  <w:rStyle w:val="Hyperlink"/>
                </w:rPr>
                <w:t>2025-2031年中国电子病历行业现状与前景趋势分析报告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d49239f6c4f5c" w:history="1">
              <w:r>
                <w:rPr>
                  <w:rStyle w:val="Hyperlink"/>
                </w:rPr>
                <w:t>2025-2031年中国电子病历行业现状与前景趋势分析报告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d49239f6c4f5c" w:history="1">
                <w:r>
                  <w:rPr>
                    <w:rStyle w:val="Hyperlink"/>
                  </w:rPr>
                  <w:t>https://www.20087.com/7/80/DianZiBingLiDeFaZhanQuShi.html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是医疗信息化的关键组成部分，近年来随着医疗大数据和云计算技术的发展，其应用范围和深度不断拓展。电子病历系统不仅简化了医疗记录的创建、存储和检索过程，还通过集成人工智能、自然语言处理和数据分析技术，提高了病历的准确性和临床决策的支持能力。此外，电子病历的互操作性和安全性得到了显著增强，为患者隐私保护和跨医疗机构的信息共享提供了坚实的基础。</w:t>
      </w:r>
      <w:r>
        <w:rPr>
          <w:rFonts w:hint="eastAsia"/>
        </w:rPr>
        <w:br/>
      </w:r>
      <w:r>
        <w:rPr>
          <w:rFonts w:hint="eastAsia"/>
        </w:rPr>
        <w:t>　　未来，电子病历的发展将更加注重患者参与和医疗协同。患者参与方面，通过患者门户和移动应用程序，患者可以轻松访问自己的健康记录，参与健康管理并进行自我监测，增强了医患沟通和患者自我管理能力。医疗协同方面，电子病历将促进多学科诊疗团队间的协作，实现医疗资源的优化配置和患者转诊过程的无缝对接，提高医疗服务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d49239f6c4f5c" w:history="1">
        <w:r>
          <w:rPr>
            <w:rStyle w:val="Hyperlink"/>
          </w:rPr>
          <w:t>2025-2031年中国电子病历行业现状与前景趋势分析报告</w:t>
        </w:r>
      </w:hyperlink>
      <w:r>
        <w:rPr>
          <w:rFonts w:hint="eastAsia"/>
        </w:rPr>
        <w:t>》基于国家统计局及相关协会的权威数据，系统研究了电子病历行业的市场需求、市场规模及产业链现状，分析了电子病历价格波动、细分市场动态及重点企业的经营表现，科学预测了电子病历市场前景与发展趋势，揭示了潜在需求与投资机会，同时指出了电子病历行业可能面临的风险。通过对电子病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电子病历分析</w:t>
      </w:r>
      <w:r>
        <w:rPr>
          <w:rFonts w:hint="eastAsia"/>
        </w:rPr>
        <w:br/>
      </w:r>
      <w:r>
        <w:rPr>
          <w:rFonts w:hint="eastAsia"/>
        </w:rPr>
        <w:t>　　第一节 电子病历的定义和危害</w:t>
      </w:r>
      <w:r>
        <w:rPr>
          <w:rFonts w:hint="eastAsia"/>
        </w:rPr>
        <w:br/>
      </w:r>
      <w:r>
        <w:rPr>
          <w:rFonts w:hint="eastAsia"/>
        </w:rPr>
        <w:t>　　　　一、电子病历定义</w:t>
      </w:r>
      <w:r>
        <w:rPr>
          <w:rFonts w:hint="eastAsia"/>
        </w:rPr>
        <w:br/>
      </w:r>
      <w:r>
        <w:rPr>
          <w:rFonts w:hint="eastAsia"/>
        </w:rPr>
        <w:t>　　　　二、电子病历危害</w:t>
      </w:r>
      <w:r>
        <w:rPr>
          <w:rFonts w:hint="eastAsia"/>
        </w:rPr>
        <w:br/>
      </w:r>
      <w:r>
        <w:rPr>
          <w:rFonts w:hint="eastAsia"/>
        </w:rPr>
        <w:t>　　第二节 针对电子病历疫情采取的措施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二、经济</w:t>
      </w:r>
      <w:r>
        <w:rPr>
          <w:rFonts w:hint="eastAsia"/>
        </w:rPr>
        <w:br/>
      </w:r>
      <w:r>
        <w:rPr>
          <w:rFonts w:hint="eastAsia"/>
        </w:rPr>
        <w:t>　　　　三、交通</w:t>
      </w:r>
      <w:r>
        <w:rPr>
          <w:rFonts w:hint="eastAsia"/>
        </w:rPr>
        <w:br/>
      </w:r>
      <w:r>
        <w:rPr>
          <w:rFonts w:hint="eastAsia"/>
        </w:rPr>
        <w:t>　　　　四、金融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电子病历对宏观经济影响</w:t>
      </w:r>
      <w:r>
        <w:rPr>
          <w:rFonts w:hint="eastAsia"/>
        </w:rPr>
        <w:br/>
      </w:r>
      <w:r>
        <w:rPr>
          <w:rFonts w:hint="eastAsia"/>
        </w:rPr>
        <w:t>　　第一节 全球宏观经济运行概况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二、电子病历对全球宏观经济影响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二、电子病历对全球宏观经济影响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二、电子病历对社会环境影响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电子病历对各行业的影响</w:t>
      </w:r>
      <w:r>
        <w:rPr>
          <w:rFonts w:hint="eastAsia"/>
        </w:rPr>
        <w:br/>
      </w:r>
      <w:r>
        <w:rPr>
          <w:rFonts w:hint="eastAsia"/>
        </w:rPr>
        <w:t>　　第一节 电子病历对消费市场的影响</w:t>
      </w:r>
      <w:r>
        <w:rPr>
          <w:rFonts w:hint="eastAsia"/>
        </w:rPr>
        <w:br/>
      </w:r>
      <w:r>
        <w:rPr>
          <w:rFonts w:hint="eastAsia"/>
        </w:rPr>
        <w:t>　　　　一、消费市场现状</w:t>
      </w:r>
      <w:r>
        <w:rPr>
          <w:rFonts w:hint="eastAsia"/>
        </w:rPr>
        <w:br/>
      </w:r>
      <w:r>
        <w:rPr>
          <w:rFonts w:hint="eastAsia"/>
        </w:rPr>
        <w:t>　　　　二、电子病历对消费市场的影响</w:t>
      </w:r>
      <w:r>
        <w:rPr>
          <w:rFonts w:hint="eastAsia"/>
        </w:rPr>
        <w:br/>
      </w:r>
      <w:r>
        <w:rPr>
          <w:rFonts w:hint="eastAsia"/>
        </w:rPr>
        <w:t>　　第二节 电子病历对服务行业的影响</w:t>
      </w:r>
      <w:r>
        <w:rPr>
          <w:rFonts w:hint="eastAsia"/>
        </w:rPr>
        <w:br/>
      </w:r>
      <w:r>
        <w:rPr>
          <w:rFonts w:hint="eastAsia"/>
        </w:rPr>
        <w:t>　　　　一、服务行业现状</w:t>
      </w:r>
      <w:r>
        <w:rPr>
          <w:rFonts w:hint="eastAsia"/>
        </w:rPr>
        <w:br/>
      </w:r>
      <w:r>
        <w:rPr>
          <w:rFonts w:hint="eastAsia"/>
        </w:rPr>
        <w:t>　　　　二、电子病历对服务行业的影响</w:t>
      </w:r>
      <w:r>
        <w:rPr>
          <w:rFonts w:hint="eastAsia"/>
        </w:rPr>
        <w:br/>
      </w:r>
      <w:r>
        <w:rPr>
          <w:rFonts w:hint="eastAsia"/>
        </w:rPr>
        <w:t>　　第三节 电子病历对制造行业的影响</w:t>
      </w:r>
      <w:r>
        <w:rPr>
          <w:rFonts w:hint="eastAsia"/>
        </w:rPr>
        <w:br/>
      </w:r>
      <w:r>
        <w:rPr>
          <w:rFonts w:hint="eastAsia"/>
        </w:rPr>
        <w:t>　　　　一、制造行业现状</w:t>
      </w:r>
      <w:r>
        <w:rPr>
          <w:rFonts w:hint="eastAsia"/>
        </w:rPr>
        <w:br/>
      </w:r>
      <w:r>
        <w:rPr>
          <w:rFonts w:hint="eastAsia"/>
        </w:rPr>
        <w:t>　　　　二、电子病历对制造行业的影响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电子病历对电子病历行业的影响</w:t>
      </w:r>
      <w:r>
        <w:rPr>
          <w:rFonts w:hint="eastAsia"/>
        </w:rPr>
        <w:br/>
      </w:r>
      <w:r>
        <w:rPr>
          <w:rFonts w:hint="eastAsia"/>
        </w:rPr>
        <w:t>　　第一节 我国电子病历行业发展状况分析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一、我国电子病历行业发展阶段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二、我国电子病历行业发展总体概况</w:t>
      </w:r>
      <w:r>
        <w:rPr>
          <w:rFonts w:hint="eastAsia"/>
        </w:rPr>
        <w:br/>
      </w:r>
      <w:r>
        <w:rPr>
          <w:rFonts w:hint="eastAsia"/>
        </w:rPr>
        <w:t>　　　　医院信息化软件系列以电子病历为核心，实现病人信息数字化。医院信息化应用软件旨在通过IT技术对医院内部医疗信息和管理信息进行采集、处理、存储、传输和共享，实现医院数字化管理。</w:t>
      </w:r>
      <w:r>
        <w:rPr>
          <w:rFonts w:hint="eastAsia"/>
        </w:rPr>
        <w:br/>
      </w:r>
      <w:r>
        <w:rPr>
          <w:rFonts w:hint="eastAsia"/>
        </w:rPr>
        <w:t>　　　　2019 年以来创业慧康电子病历中标项目汇总</w:t>
      </w:r>
      <w:r>
        <w:rPr>
          <w:rFonts w:hint="eastAsia"/>
        </w:rPr>
        <w:br/>
      </w:r>
      <w:r>
        <w:rPr>
          <w:rFonts w:hint="eastAsia"/>
        </w:rPr>
        <w:t>　　　　三、我国电子病历行业发展特点分析</w:t>
      </w:r>
      <w:r>
        <w:rPr>
          <w:rFonts w:hint="eastAsia"/>
        </w:rPr>
        <w:br/>
      </w:r>
      <w:r>
        <w:rPr>
          <w:rFonts w:hint="eastAsia"/>
        </w:rPr>
        <w:t>　　第二节 2025年电子病历市场情况分析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一、2025年中国电子病历市场总体概况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二、2025年中国电子病历产品市场发展分析</w:t>
      </w:r>
      <w:r>
        <w:rPr>
          <w:rFonts w:hint="eastAsia"/>
        </w:rPr>
        <w:br/>
      </w:r>
      <w:r>
        <w:rPr>
          <w:rFonts w:hint="eastAsia"/>
        </w:rPr>
        <w:t>　　第三节 电子病历对电子病历行业的影响</w:t>
      </w:r>
      <w:r>
        <w:rPr>
          <w:rFonts w:hint="eastAsia"/>
        </w:rPr>
        <w:br/>
      </w:r>
      <w:r>
        <w:rPr>
          <w:rFonts w:hint="eastAsia"/>
        </w:rPr>
        <w:t>　　　　一、对企业经营的影响</w:t>
      </w:r>
      <w:r>
        <w:rPr>
          <w:rFonts w:hint="eastAsia"/>
        </w:rPr>
        <w:br/>
      </w:r>
      <w:r>
        <w:rPr>
          <w:rFonts w:hint="eastAsia"/>
        </w:rPr>
        <w:t>　　　　二、对生产的影响</w:t>
      </w:r>
      <w:r>
        <w:rPr>
          <w:rFonts w:hint="eastAsia"/>
        </w:rPr>
        <w:br/>
      </w:r>
      <w:r>
        <w:rPr>
          <w:rFonts w:hint="eastAsia"/>
        </w:rPr>
        <w:t>　　　　三、对销售的影响</w:t>
      </w:r>
      <w:r>
        <w:rPr>
          <w:rFonts w:hint="eastAsia"/>
        </w:rPr>
        <w:br/>
      </w:r>
      <w:r>
        <w:rPr>
          <w:rFonts w:hint="eastAsia"/>
        </w:rPr>
        <w:t>　　第四节 电子病历行业对竞争格局的影响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二、电子病历改变行业竞争格局</w:t>
      </w:r>
      <w:r>
        <w:rPr>
          <w:rFonts w:hint="eastAsia"/>
        </w:rPr>
        <w:br/>
      </w:r>
      <w:r>
        <w:rPr>
          <w:rFonts w:hint="eastAsia"/>
        </w:rPr>
        <w:t>　　　　三、疫情过后行业竞争格局展望</w:t>
      </w:r>
      <w:r>
        <w:rPr>
          <w:rFonts w:hint="eastAsia"/>
        </w:rPr>
        <w:br/>
      </w:r>
      <w:r>
        <w:rPr>
          <w:rFonts w:hint="eastAsia"/>
        </w:rPr>
        <w:t>　　第五节 2025年中国电子病历行业存在的问题与风险分析</w:t>
      </w:r>
      <w:r>
        <w:rPr>
          <w:rFonts w:hint="eastAsia"/>
        </w:rPr>
        <w:br/>
      </w:r>
      <w:r>
        <w:rPr>
          <w:rFonts w:hint="eastAsia"/>
        </w:rPr>
        <w:t>　　　　一、电子病历行业发展面临的困境</w:t>
      </w:r>
      <w:r>
        <w:rPr>
          <w:rFonts w:hint="eastAsia"/>
        </w:rPr>
        <w:br/>
      </w:r>
      <w:r>
        <w:rPr>
          <w:rFonts w:hint="eastAsia"/>
        </w:rPr>
        <w:t>　　　　二、电子病历行业发展面临的制约</w:t>
      </w:r>
      <w:r>
        <w:rPr>
          <w:rFonts w:hint="eastAsia"/>
        </w:rPr>
        <w:br/>
      </w:r>
      <w:r>
        <w:rPr>
          <w:rFonts w:hint="eastAsia"/>
        </w:rPr>
        <w:t>　　　　三、电子病历行业发展存在的问题</w:t>
      </w:r>
      <w:r>
        <w:rPr>
          <w:rFonts w:hint="eastAsia"/>
        </w:rPr>
        <w:br/>
      </w:r>
      <w:r>
        <w:rPr>
          <w:rFonts w:hint="eastAsia"/>
        </w:rPr>
        <w:t>　　　　四、电子病历行业发展存在的风险</w:t>
      </w:r>
      <w:r>
        <w:rPr>
          <w:rFonts w:hint="eastAsia"/>
        </w:rPr>
        <w:br/>
      </w:r>
      <w:r>
        <w:rPr>
          <w:rFonts w:hint="eastAsia"/>
        </w:rPr>
        <w:t>　　第六节 电子病历对电子病历的机遇和挑战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电子病历对电子病历相关上下游行业的影响</w:t>
      </w:r>
      <w:r>
        <w:rPr>
          <w:rFonts w:hint="eastAsia"/>
        </w:rPr>
        <w:br/>
      </w:r>
      <w:r>
        <w:rPr>
          <w:rFonts w:hint="eastAsia"/>
        </w:rPr>
        <w:t>　　第一节 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三、电子病历对行业上游对影响分析</w:t>
      </w:r>
      <w:r>
        <w:rPr>
          <w:rFonts w:hint="eastAsia"/>
        </w:rPr>
        <w:br/>
      </w:r>
      <w:r>
        <w:rPr>
          <w:rFonts w:hint="eastAsia"/>
        </w:rPr>
        <w:t>　　第二节 电子病历行业下游运行分析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三、电子病历对行业下游影响分析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电子病历对电子病历重点企业的影响</w:t>
      </w:r>
      <w:r>
        <w:rPr>
          <w:rFonts w:hint="eastAsia"/>
        </w:rPr>
        <w:br/>
      </w:r>
      <w:r>
        <w:rPr>
          <w:rFonts w:hint="eastAsia"/>
        </w:rPr>
        <w:t>　　第一节 宁波亚锦电子科技股份有限公司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第二节 深圳市天方达健信科技股份有限公司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第三节 医联网（浙江）技术股份有限公司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第四节 大连运邦科技发展有限公司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t>　　第五节 深圳市速贝科技有限公司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二、企业发展现状</w:t>
      </w:r>
      <w:r>
        <w:rPr>
          <w:rFonts w:hint="eastAsia"/>
        </w:rPr>
        <w:br/>
      </w:r>
      <w:r>
        <w:rPr>
          <w:rFonts w:hint="eastAsia"/>
        </w:rPr>
        <w:t>　　　　三、疫情对企业的影响分析</w:t>
      </w:r>
      <w:r>
        <w:rPr>
          <w:rFonts w:hint="eastAsia"/>
        </w:rPr>
        <w:br/>
      </w:r>
      <w:r>
        <w:rPr>
          <w:rFonts w:hint="eastAsia"/>
        </w:rPr>
        <w:t>　　　　四、企业应对疫情采取的措施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2025年中国电子病历行业应对采取的策略建议</w:t>
      </w:r>
      <w:r>
        <w:rPr>
          <w:rFonts w:hint="eastAsia"/>
        </w:rPr>
        <w:br/>
      </w:r>
      <w:r>
        <w:rPr>
          <w:rFonts w:hint="eastAsia"/>
        </w:rPr>
        <w:t>　　第一节 电子病历防护</w:t>
      </w:r>
      <w:r>
        <w:rPr>
          <w:rFonts w:hint="eastAsia"/>
        </w:rPr>
        <w:br/>
      </w:r>
      <w:r>
        <w:rPr>
          <w:rFonts w:hint="eastAsia"/>
        </w:rPr>
        <w:t>　　　　一、电子病历传染途径</w:t>
      </w:r>
      <w:r>
        <w:rPr>
          <w:rFonts w:hint="eastAsia"/>
        </w:rPr>
        <w:br/>
      </w:r>
      <w:r>
        <w:rPr>
          <w:rFonts w:hint="eastAsia"/>
        </w:rPr>
        <w:t>　　　　二、电子病历防护措施</w:t>
      </w:r>
      <w:r>
        <w:rPr>
          <w:rFonts w:hint="eastAsia"/>
        </w:rPr>
        <w:br/>
      </w:r>
      <w:r>
        <w:rPr>
          <w:rFonts w:hint="eastAsia"/>
        </w:rPr>
        <w:t>　　第二节 中^智^林^　应对采取的策略建议</w:t>
      </w:r>
      <w:r>
        <w:rPr>
          <w:rFonts w:hint="eastAsia"/>
        </w:rPr>
        <w:br/>
      </w:r>
      <w:r>
        <w:rPr>
          <w:rFonts w:hint="eastAsia"/>
        </w:rPr>
        <w:t>　　　　一、成立危机处理项目团队</w:t>
      </w:r>
      <w:r>
        <w:rPr>
          <w:rFonts w:hint="eastAsia"/>
        </w:rPr>
        <w:br/>
      </w:r>
      <w:r>
        <w:rPr>
          <w:rFonts w:hint="eastAsia"/>
        </w:rPr>
        <w:t>　　　　二、开源节流，现金流第一位</w:t>
      </w:r>
      <w:r>
        <w:rPr>
          <w:rFonts w:hint="eastAsia"/>
        </w:rPr>
        <w:br/>
      </w:r>
      <w:r>
        <w:rPr>
          <w:rFonts w:hint="eastAsia"/>
        </w:rPr>
        <w:t>　　　　三、企业文化是基石</w:t>
      </w:r>
      <w:r>
        <w:rPr>
          <w:rFonts w:hint="eastAsia"/>
        </w:rPr>
        <w:br/>
      </w:r>
      <w:r>
        <w:rPr>
          <w:rFonts w:hint="eastAsia"/>
        </w:rPr>
        <w:t>　　　　四、围绕客户需求积极开拓新业务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电子病历行业历程</w:t>
      </w:r>
      <w:r>
        <w:rPr>
          <w:rFonts w:hint="eastAsia"/>
        </w:rPr>
        <w:br/>
      </w:r>
      <w:r>
        <w:rPr>
          <w:rFonts w:hint="eastAsia"/>
        </w:rPr>
        <w:t>　　图表 电子病历行业生命周期</w:t>
      </w:r>
      <w:r>
        <w:rPr>
          <w:rFonts w:hint="eastAsia"/>
        </w:rPr>
        <w:br/>
      </w:r>
      <w:r>
        <w:rPr>
          <w:rFonts w:hint="eastAsia"/>
        </w:rPr>
        <w:t>　　图表 电子病历行业产业链分析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2020-2025年电子病历行业市场容量统计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2020-2025年中国电子病历行业经营效益分析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**地区电子病历市场规模及增长情况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**地区电子病历市场规模及增长情况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**地区电子病历市场规模及增长情况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**地区电子病历行业市场需求情况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电子病历重点企业（一）基本信息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电子病历重点企业（二）经营情况分析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电子病历重点企业（二）盈利能力情况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电子病历重点企业（二）成长能力情况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2025-2031年中国电子病历市场前景分析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2025-2031年中国电子病历行业发展趋势预测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d49239f6c4f5c" w:history="1">
        <w:r>
          <w:rPr>
            <w:rStyle w:val="Hyperlink"/>
          </w:rPr>
          <w:t>2025-2031年中国电子病历行业现状与前景趋势分析报告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d49239f6c4f5c" w:history="1">
        <w:r>
          <w:rPr>
            <w:rStyle w:val="Hyperlink"/>
          </w:rPr>
          <w:t>https://www.20087.com/7/80/DianZiBingLiDeFaZhanQuShi.html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热点：医院证明p图软件、电子病历评级有几个等级、怎样查自己的电子病历、电子病历模板、个人病历档案查询网、电子病历应用管理规范(试行)、身份证号能查出病史吗、电子病历生成器、网上开假医院证明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80ea2ba624af6" w:history="1">
      <w:r>
        <w:rPr>
          <w:rStyle w:val="Hyperlink"/>
        </w:rPr>
        <w:t>2025-2031年中国电子病历行业现状与前景趋势分析报告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ZiBingLiDeFaZhanQuShi.html" TargetMode="External" Id="R24fd49239f6c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ZiBingLiDeFaZhanQuShi.html" TargetMode="External" Id="R9cf80ea2ba62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2025-05-02T05:39:00Z</dcterms:created>
  <dcterms:modified xsi:type="dcterms:W3CDTF">2025-05-02T06:39:00Z</dcterms:modified>
  <dc:subject>2025-2031年中国电子病历行业现状与前景趋势分析报告</dc:subject>
  <dc:title>2025-2031年中国电子病历行业现状与前景趋势分析报告</dc:title>
  <cp:keywords>2025-2031年中国电子病历行业现状与前景趋势分析报告</cp:keywords>
  <dc:description>2025-2031年中国电子病历行业现状与前景趋势分析报告</dc:description>
</cp:coreProperties>
</file>