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9b05e01b44294" w:history="1">
              <w:r>
                <w:rPr>
                  <w:rStyle w:val="Hyperlink"/>
                </w:rPr>
                <w:t>全球与中国纳米烧结银行业现状及前景趋势分析报告（2026-2032年）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9b05e01b44294" w:history="1">
              <w:r>
                <w:rPr>
                  <w:rStyle w:val="Hyperlink"/>
                </w:rPr>
                <w:t>全球与中国纳米烧结银行业现状及前景趋势分析报告（2026-2032年）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9b05e01b44294" w:history="1">
                <w:r>
                  <w:rPr>
                    <w:rStyle w:val="Hyperlink"/>
                  </w:rPr>
                  <w:t>https://www.20087.com/7/10/NaMiShaoJieYinShiChangXianZhuangHeQianJing.html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烧结银是一种低温连接材料，在高功率半导体封装（如SiC/GaN器件）、电动汽车电控模块及光伏组件中用于替代传统锡铅或无铅焊料。该材料由纳米级银颗粒分散于有机载体中形成膏状，可在150–250℃下实现烧结致密化，形成熔点&gt;900℃的纯银连接层，具备高导热（&gt;200 W/m·K）、高导电及优异抗热疲劳性能。应用难点在于烧结过程需精确控制压力、气氛（N₂/H₂）与升温曲线，以避免空洞与翘曲；同时，有机残留物可能影响长期可靠性。行业聚焦于开发免压烧结配方、提升储存稳定性及兼容现有印刷/点胶工艺。</w:t>
      </w:r>
      <w:r>
        <w:rPr>
          <w:rFonts w:hint="eastAsia"/>
        </w:rPr>
        <w:br/>
      </w:r>
      <w:r>
        <w:rPr>
          <w:rFonts w:hint="eastAsia"/>
        </w:rPr>
        <w:t>　　未来，纳米烧结银将向无压工艺普及、复合功能化与成本优化方向演进。表面修饰银纳米线或片状颗粒可降低烧结温度至120℃以下，适配柔性基板；掺杂铜、石墨烯等组分可调控热膨胀系数或增强抗电迁移能力。水基体系与绿色溶剂将替代传统高沸点有机载体，减少VOC排放。在先进封装中，纳米烧结银有望用于Chiplet互连与3D堆叠热管理。此外，卷对卷印刷与激光局部烧结技术将提升量产效率。纳米烧结银正从高端封装材料升级为支撑第三代半导体、电动化与高密度集成的关键互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9b05e01b44294" w:history="1">
        <w:r>
          <w:rPr>
            <w:rStyle w:val="Hyperlink"/>
          </w:rPr>
          <w:t>全球与中国纳米烧结银行业现状及前景趋势分析报告（2026-2032年）</w:t>
        </w:r>
      </w:hyperlink>
      <w:r>
        <w:rPr>
          <w:rFonts w:hint="eastAsia"/>
        </w:rPr>
        <w:t>》基于多年行业研究积累，结合纳米烧结银市场发展现状，依托行业权威数据资源和长期市场监测数据库，对纳米烧结银市场规模、技术现状及未来方向进行了全面分析。报告梳理了纳米烧结银行业竞争格局，重点评估了主要企业的市场表现及品牌影响力，并通过SWOT分析揭示了纳米烧结银行业机遇与潜在风险。同时，报告对纳米烧结银市场前景和发展趋势进行了科学预测，为投资者提供了投资价值判断和策略建议，助力把握纳米烧结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按产品类型细分，全球纳米烧结银市场规模2021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有压烧结型</w:t>
      </w:r>
      <w:r>
        <w:rPr>
          <w:rFonts w:hint="eastAsia"/>
        </w:rPr>
        <w:br/>
      </w:r>
      <w:r>
        <w:rPr>
          <w:rFonts w:hint="eastAsia"/>
        </w:rPr>
        <w:t>　　　　1.3.3 无压烧结型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按应用细分，全球纳米烧结银市场规模2021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射频器件</w:t>
      </w:r>
      <w:r>
        <w:rPr>
          <w:rFonts w:hint="eastAsia"/>
        </w:rPr>
        <w:br/>
      </w:r>
      <w:r>
        <w:rPr>
          <w:rFonts w:hint="eastAsia"/>
        </w:rPr>
        <w:t>　　　　1.4.3 功率器件</w:t>
      </w:r>
      <w:r>
        <w:rPr>
          <w:rFonts w:hint="eastAsia"/>
        </w:rPr>
        <w:br/>
      </w:r>
      <w:r>
        <w:rPr>
          <w:rFonts w:hint="eastAsia"/>
        </w:rPr>
        <w:t>　　　　1.4.4 高性能LED</w:t>
      </w:r>
      <w:r>
        <w:rPr>
          <w:rFonts w:hint="eastAsia"/>
        </w:rPr>
        <w:br/>
      </w:r>
      <w:r>
        <w:rPr>
          <w:rFonts w:hint="eastAsia"/>
        </w:rPr>
        <w:t>　　　　1.4.5 碳化硅芯片封装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纳米烧结银行业发展总体概况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纳米烧结银行业发展主要特点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纳米烧结银行业发展影响因素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纳米烧结银有利因素</w:t>
      </w:r>
      <w:r>
        <w:rPr>
          <w:rFonts w:hint="eastAsia"/>
        </w:rPr>
        <w:br/>
      </w:r>
      <w:r>
        <w:rPr>
          <w:rFonts w:hint="eastAsia"/>
        </w:rPr>
        <w:t>　　　　1.5.3 .2 纳米烧结银不利因素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全球市场，近三年纳米烧结银主要企业占有率及排名（按销量）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纳米烧结银主要企业在国际市场占有率（按销量，2023-2026）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2025年纳米烧结银主要企业在国际市场排名（按销量）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全球市场主要企业纳米烧结银销量（2023-2026）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全球市场，近三年纳米烧结银主要企业占有率及排名（按收入）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纳米烧结银主要企业在国际市场占有率（按收入，2023-2026）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2025年纳米烧结银主要企业在国际市场排名（按收入）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全球市场主要企业纳米烧结银销售收入（2023-2026）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全球市场主要企业纳米烧结银销售价格（2023-2026）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中国市场，近三年纳米烧结银主要企业占有率及排名（按销量）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纳米烧结银主要企业在中国市场占有率（按销量，2023-2026）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2025年纳米烧结银主要企业在中国市场排名（按销量）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中国市场主要企业纳米烧结银销量（2023-2026）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中国市场，近三年纳米烧结银主要企业占有率及排名（按收入）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纳米烧结银主要企业在中国市场占有率（按收入，2023-2026）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2025年纳米烧结银主要企业在中国市场排名（按收入）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中国市场主要企业纳米烧结银销售收入（2023-2026）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全球主要厂商纳米烧结银总部及产地分布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全球主要厂商成立时间及纳米烧结银商业化日期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全球主要厂商纳米烧结银产品类型及应用</w:t>
      </w:r>
      <w:r>
        <w:rPr>
          <w:rFonts w:hint="eastAsia"/>
        </w:rPr>
        <w:br/>
      </w:r>
      <w:r>
        <w:rPr>
          <w:rFonts w:hint="eastAsia"/>
        </w:rPr>
        <w:t>　　2.9 纳米烧结银行业集中度、竞争程度分析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纳米烧结银行业集中度分析：2025年全球Top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全球纳米烧结银第一梯队、第二梯队和第三梯队生产商（品牌）及市场份额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全球纳米烧结银总体规模分析</w:t>
      </w:r>
      <w:r>
        <w:rPr>
          <w:rFonts w:hint="eastAsia"/>
        </w:rPr>
        <w:br/>
      </w:r>
      <w:r>
        <w:rPr>
          <w:rFonts w:hint="eastAsia"/>
        </w:rPr>
        <w:t>　　3.1 全球纳米烧结银供需现状及预测（2021-2032）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全球纳米烧结银产能、产量、产能利用率及发展趋势（2021-2032）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全球纳米烧结银产量、需求量及发展趋势（2021-2032）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全球主要地区纳米烧结银产量及发展趋势（2021-2032）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全球主要地区纳米烧结银产量（2021-2026）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全球主要地区纳米烧结银产量（2027-2032）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全球主要地区纳米烧结银产量市场份额（2021-2032）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中国纳米烧结银供需现状及预测（2021-2032）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中国纳米烧结银产能、产量、产能利用率及发展趋势（2021-2032）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中国纳米烧结银产量、市场需求量及发展趋势（2021-2032）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中国市场纳米烧结银进出口（2021-2032）</w:t>
      </w:r>
      <w:r>
        <w:rPr>
          <w:rFonts w:hint="eastAsia"/>
        </w:rPr>
        <w:br/>
      </w:r>
      <w:r>
        <w:rPr>
          <w:rFonts w:hint="eastAsia"/>
        </w:rPr>
        <w:t>　　3.4 全球纳米烧结银销量及销售额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全球市场纳米烧结银销售额（2021-2032）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全球市场纳米烧结银销量（2021-2032）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全球市场纳米烧结银价格趋势（2021-2032）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全球纳米烧结银主要地区分析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全球主要地区纳米烧结银市场规模分析：2021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全球主要地区纳米烧结银销售收入及市场份额（2021-2026）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全球主要地区纳米烧结银销售收入预测（2027-2032）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全球主要地区纳米烧结银销量分析：2021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全球主要地区纳米烧结银销量及市场份额（2021-2026）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全球主要地区纳米烧结银销量及市场份额预测（2027-2032）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中东市场纳米烧结银销量、收入及增长率（2021-2032）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纳米烧结银销量、收入、价格及毛利率（2021-2026）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不同产品类型纳米烧结银分析</w:t>
      </w:r>
      <w:r>
        <w:rPr>
          <w:rFonts w:hint="eastAsia"/>
        </w:rPr>
        <w:br/>
      </w:r>
      <w:r>
        <w:rPr>
          <w:rFonts w:hint="eastAsia"/>
        </w:rPr>
        <w:t>　　6.1 全球不同产品类型纳米烧结银销量（2021-2032）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全球不同产品类型纳米烧结银销量及市场份额（2021-2026）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全球不同产品类型纳米烧结银销量预测（2027-2032）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全球不同产品类型纳米烧结银收入（2021-2032）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全球不同产品类型纳米烧结银收入及市场份额（2021-2026）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全球不同产品类型纳米烧结银收入预测（2027-2032）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全球不同产品类型纳米烧结银价格走势（2021-2032）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中国不同产品类型纳米烧结银销量（2021-2032）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中国不同产品类型纳米烧结银销量及市场份额（2021-2026）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中国不同产品类型纳米烧结银销量预测（2027-2032）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中国不同产品类型纳米烧结银收入（2021-2032）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中国不同产品类型纳米烧结银收入及市场份额（2021-2026）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中国不同产品类型纳米烧结银收入预测（2027-2032）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不同应用纳米烧结银分析</w:t>
      </w:r>
      <w:r>
        <w:rPr>
          <w:rFonts w:hint="eastAsia"/>
        </w:rPr>
        <w:br/>
      </w:r>
      <w:r>
        <w:rPr>
          <w:rFonts w:hint="eastAsia"/>
        </w:rPr>
        <w:t>　　7.1 全球不同应用纳米烧结银销量（2021-2032）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全球不同应用纳米烧结银销量及市场份额（2021-2026）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全球不同应用纳米烧结银销量预测（2027-2032）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全球不同应用纳米烧结银收入（2021-2032）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全球不同应用纳米烧结银收入及市场份额（2021-2026）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全球不同应用纳米烧结银收入预测（2027-2032）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全球不同应用纳米烧结银价格走势（2021-2032）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中国不同应用纳米烧结银销量（2021-2032）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中国不同应用纳米烧结银销量及市场份额（2021-2026）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中国不同应用纳米烧结银销量预测（2027-2032）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中国不同应用纳米烧结银收入（2021-2032）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中国不同应用纳米烧结银收入及市场份额（2021-2026）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中国不同应用纳米烧结银收入预测（2027-2032）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纳米烧结银行业发展趋势</w:t>
      </w:r>
      <w:r>
        <w:rPr>
          <w:rFonts w:hint="eastAsia"/>
        </w:rPr>
        <w:br/>
      </w:r>
      <w:r>
        <w:rPr>
          <w:rFonts w:hint="eastAsia"/>
        </w:rPr>
        <w:t>　　8.2 纳米烧结银行业主要驱动因素</w:t>
      </w:r>
      <w:r>
        <w:rPr>
          <w:rFonts w:hint="eastAsia"/>
        </w:rPr>
        <w:br/>
      </w:r>
      <w:r>
        <w:rPr>
          <w:rFonts w:hint="eastAsia"/>
        </w:rPr>
        <w:t>　　8.3 纳米烧结银中国企业SWOT分析</w:t>
      </w:r>
      <w:r>
        <w:rPr>
          <w:rFonts w:hint="eastAsia"/>
        </w:rPr>
        <w:br/>
      </w:r>
      <w:r>
        <w:rPr>
          <w:rFonts w:hint="eastAsia"/>
        </w:rPr>
        <w:t>　　8.4 中国纳米烧结银行业政策环境分析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纳米烧结银行业产业链简介</w:t>
      </w:r>
      <w:r>
        <w:rPr>
          <w:rFonts w:hint="eastAsia"/>
        </w:rPr>
        <w:br/>
      </w:r>
      <w:r>
        <w:rPr>
          <w:rFonts w:hint="eastAsia"/>
        </w:rPr>
        <w:t>　　　　9.1.1 纳米烧结银行业供应链分析</w:t>
      </w:r>
      <w:r>
        <w:rPr>
          <w:rFonts w:hint="eastAsia"/>
        </w:rPr>
        <w:br/>
      </w:r>
      <w:r>
        <w:rPr>
          <w:rFonts w:hint="eastAsia"/>
        </w:rPr>
        <w:t>　　　　9.1.2 纳米烧结银主要原料及供应情况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纳米烧结银行业采购模式</w:t>
      </w:r>
      <w:r>
        <w:rPr>
          <w:rFonts w:hint="eastAsia"/>
        </w:rPr>
        <w:br/>
      </w:r>
      <w:r>
        <w:rPr>
          <w:rFonts w:hint="eastAsia"/>
        </w:rPr>
        <w:t>　　9.3 纳米烧结银行业生产模式</w:t>
      </w:r>
      <w:r>
        <w:rPr>
          <w:rFonts w:hint="eastAsia"/>
        </w:rPr>
        <w:br/>
      </w:r>
      <w:r>
        <w:rPr>
          <w:rFonts w:hint="eastAsia"/>
        </w:rPr>
        <w:t>　　9.4 纳米烧结银行业销售模式及销售渠道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按产品类型细分，全球纳米烧结银市场规模2021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按应用细分，全球纳米烧结银市场规模（CAGR）2021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纳米烧结银行业发展主要特点</w:t>
      </w:r>
      <w:r>
        <w:rPr>
          <w:rFonts w:hint="eastAsia"/>
        </w:rPr>
        <w:br/>
      </w:r>
      <w:r>
        <w:rPr>
          <w:rFonts w:hint="eastAsia"/>
        </w:rPr>
        <w:t>　　表 4： 纳米烧结银行业发展有利因素分析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纳米烧结银行业发展不利因素分析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进入纳米烧结银行业壁垒</w:t>
      </w:r>
      <w:r>
        <w:rPr>
          <w:rFonts w:hint="eastAsia"/>
        </w:rPr>
        <w:br/>
      </w:r>
      <w:r>
        <w:rPr>
          <w:rFonts w:hint="eastAsia"/>
        </w:rPr>
        <w:t>　　表 7： 纳米烧结银主要企业在国际市场占有率（按销量，2023-2026）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2025年纳米烧结银主要企业在国际市场排名（按销量）&amp;（千克）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全球市场主要企业纳米烧结银销量（2023-2026）&amp;（千克）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纳米烧结银主要企业在国际市场占有率（按收入，2023-2026）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2025年纳米烧结银主要企业在国际市场排名（按收入）&amp;（万元）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全球市场主要企业纳米烧结银销售收入（2023-2026）&amp;（万元）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全球市场主要企业纳米烧结银销售价格（2023-2026）&amp;（元/千克）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纳米烧结银主要企业在中国市场占有率（按销量，2023-2026）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2025年纳米烧结银主要企业在中国市场排名（按销量）&amp;（千克）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中国市场主要企业纳米烧结银销量（2023-2026）&amp;（千克）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纳米烧结银主要企业在中国市场占有率（按收入，2023-2026）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2025年纳米烧结银主要企业在中国市场排名（按收入）&amp;（万元）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中国市场主要企业纳米烧结银销售收入（2023-2026）&amp;（万元）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全球主要厂商纳米烧结银总部及产地分布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全球主要厂商成立时间及纳米烧结银商业化日期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全球主要厂商纳米烧结银产品类型及应用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2025年全球纳米烧结银主要厂商市场地位（第一梯队、第二梯队和第三梯队）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全球纳米烧结银市场投资、并购等现状分析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全球主要地区纳米烧结银产量增速（CAGR）：（2021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全球主要地区纳米烧结银产量（2021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全球主要地区纳米烧结银产量（2021-2026）&amp;（千克）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全球主要地区纳米烧结银产量（2027-2032）&amp;（千克）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全球主要地区纳米烧结银产量市场份额（2021-2026）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全球主要地区纳米烧结银产量市场份额（2027-2032）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中国市场纳米烧结银产量、销量、进出口（2021-2026）&amp;（千克）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中国市场纳米烧结银产量、销量、进出口预测（2027-2032）&amp;（千克）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全球主要地区纳米烧结银销售收入增速：（2021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全球主要地区纳米烧结银销售收入（2021-2026）&amp;（万元）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全球主要地区纳米烧结银销售收入市场份额（2021-2026）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全球主要地区纳米烧结银收入（2027-2032）&amp;（万元）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全球主要地区纳米烧结银收入市场份额（2027-2032）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全球主要地区纳米烧结银销量（千克）：2021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全球主要地区纳米烧结银销量（2021-2026）&amp;（千克）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全球主要地区纳米烧结银销量市场份额（2021-2026）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全球主要地区纳米烧结银销量（2027-2032）&amp;（千克）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全球主要地区纳米烧结银销量份额（2027-2032）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纳米烧结银生产基地、销售区域、竞争对手及市场地位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纳米烧结银产品规格、参数及市场应用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纳米烧结银销量（千克）、收入（万元）、价格（元/千克）及毛利率（2021-2026）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全球不同产品类型纳米烧结银销量（2021-2026）&amp;（千克）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全球不同产品类型纳米烧结银销量市场份额（2021-2026）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全球不同产品类型纳米烧结银销量预测（2027-2032）&amp;（千克）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全球市场不同产品类型纳米烧结银销量市场份额预测（2027-2032）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全球不同产品类型纳米烧结银收入（2021-2026）&amp;（万元）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全球不同产品类型纳米烧结银收入市场份额（2021-2026）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全球不同产品类型纳米烧结银收入预测（2027-2032）&amp;（万元）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全球不同产品类型纳米烧结银收入市场份额预测（2027-2032）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中国不同产品类型纳米烧结银销量（2021-2026）&amp;（千克）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中国不同产品类型纳米烧结银销量市场份额（2021-2026）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中国不同产品类型纳米烧结银销量预测（2027-2032）&amp;（千克）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全球市场不同产品类型纳米烧结银销量市场份额预测（2027-2032）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中国不同产品类型纳米烧结银收入（2021-2026）&amp;（万元）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中国不同产品类型纳米烧结银收入市场份额（2021-2026）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中国不同产品类型纳米烧结银收入预测（2027-2032）&amp;（万元）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中国不同产品类型纳米烧结银收入市场份额预测（2027-2032）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全球不同应用纳米烧结银销量（2021-2026）&amp;（千克）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135： 全球不同应用纳米烧结银销量市场份额（2021-2026）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全球不同应用纳米烧结银销量预测（2027-2032）&amp;（千克）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137： 全球市场不同应用纳米烧结银销量市场份额预测（2027-2032）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全球不同应用纳米烧结银收入（2021-2026）&amp;（万元）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全球不同应用纳米烧结银收入市场份额（2021-2026）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全球不同应用纳米烧结银收入预测（2027-2032）&amp;（万元）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全球不同应用纳米烧结银收入市场份额预测（2027-2032）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中国不同应用纳米烧结银销量（2021-2026）&amp;（千克）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143： 中国不同应用纳米烧结银销量市场份额（2021-2026）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中国不同应用纳米烧结银销量预测（2027-2032）&amp;（千克）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145： 中国市场不同应用纳米烧结银销量市场份额预测（2027-2032）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中国不同应用纳米烧结银收入（2021-2026）&amp;（万元）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中国不同应用纳米烧结银收入市场份额（2021-2026）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中国不同应用纳米烧结银收入预测（2027-2032）&amp;（万元）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中国不同应用纳米烧结银收入市场份额预测（2027-2032）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纳米烧结银行业发展趋势</w:t>
      </w:r>
      <w:r>
        <w:rPr>
          <w:rFonts w:hint="eastAsia"/>
        </w:rPr>
        <w:br/>
      </w:r>
      <w:r>
        <w:rPr>
          <w:rFonts w:hint="eastAsia"/>
        </w:rPr>
        <w:t>　　表 151： 纳米烧结银行业主要驱动因素</w:t>
      </w:r>
      <w:r>
        <w:rPr>
          <w:rFonts w:hint="eastAsia"/>
        </w:rPr>
        <w:br/>
      </w:r>
      <w:r>
        <w:rPr>
          <w:rFonts w:hint="eastAsia"/>
        </w:rPr>
        <w:t>　　表 152： 纳米烧结银行业供应链分析</w:t>
      </w:r>
      <w:r>
        <w:rPr>
          <w:rFonts w:hint="eastAsia"/>
        </w:rPr>
        <w:br/>
      </w:r>
      <w:r>
        <w:rPr>
          <w:rFonts w:hint="eastAsia"/>
        </w:rPr>
        <w:t>　　表 153： 纳米烧结银上游原料供应商</w:t>
      </w:r>
      <w:r>
        <w:rPr>
          <w:rFonts w:hint="eastAsia"/>
        </w:rPr>
        <w:br/>
      </w:r>
      <w:r>
        <w:rPr>
          <w:rFonts w:hint="eastAsia"/>
        </w:rPr>
        <w:t>　　表 154： 纳米烧结银主要地区不同应用客户分析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纳米烧结银典型经销商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纳米烧结银产品图片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全球不同产品类型纳米烧结银销售额2021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全球不同产品类型纳米烧结银市场份额2025 &amp; 2032</w:t>
      </w:r>
      <w:r>
        <w:rPr>
          <w:rFonts w:hint="eastAsia"/>
        </w:rPr>
        <w:br/>
      </w:r>
      <w:r>
        <w:rPr>
          <w:rFonts w:hint="eastAsia"/>
        </w:rPr>
        <w:t>　　图 4： 有压烧结型产品图片</w:t>
      </w:r>
      <w:r>
        <w:rPr>
          <w:rFonts w:hint="eastAsia"/>
        </w:rPr>
        <w:br/>
      </w:r>
      <w:r>
        <w:rPr>
          <w:rFonts w:hint="eastAsia"/>
        </w:rPr>
        <w:t>　　图 5： 无压烧结型产品图片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全球不同应用纳米烧结银市场份额2025 &amp; 2032</w:t>
      </w:r>
      <w:r>
        <w:rPr>
          <w:rFonts w:hint="eastAsia"/>
        </w:rPr>
        <w:br/>
      </w:r>
      <w:r>
        <w:rPr>
          <w:rFonts w:hint="eastAsia"/>
        </w:rPr>
        <w:t>　　图 8： 射频器件</w:t>
      </w:r>
      <w:r>
        <w:rPr>
          <w:rFonts w:hint="eastAsia"/>
        </w:rPr>
        <w:br/>
      </w:r>
      <w:r>
        <w:rPr>
          <w:rFonts w:hint="eastAsia"/>
        </w:rPr>
        <w:t>　　图 9： 功率器件</w:t>
      </w:r>
      <w:r>
        <w:rPr>
          <w:rFonts w:hint="eastAsia"/>
        </w:rPr>
        <w:br/>
      </w:r>
      <w:r>
        <w:rPr>
          <w:rFonts w:hint="eastAsia"/>
        </w:rPr>
        <w:t>　　图 10： 高性能LED</w:t>
      </w:r>
      <w:r>
        <w:rPr>
          <w:rFonts w:hint="eastAsia"/>
        </w:rPr>
        <w:br/>
      </w:r>
      <w:r>
        <w:rPr>
          <w:rFonts w:hint="eastAsia"/>
        </w:rPr>
        <w:t>　　图 11： 碳化硅芯片封装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2025年全球前五大生产商纳米烧结银市场份额</w:t>
      </w:r>
      <w:r>
        <w:rPr>
          <w:rFonts w:hint="eastAsia"/>
        </w:rPr>
        <w:br/>
      </w:r>
      <w:r>
        <w:rPr>
          <w:rFonts w:hint="eastAsia"/>
        </w:rPr>
        <w:t>　　图 13： 2025年全球纳米烧结银第一梯队、第二梯队和第三梯队厂商及市场份额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全球纳米烧结银产能、产量、产能利用率及发展趋势（2021-2032）&amp;（千克）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全球纳米烧结银产量、需求量及发展趋势（2021-2032）&amp;（千克）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全球主要地区纳米烧结银产量市场份额（2021-2032）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中国纳米烧结银产能、产量、产能利用率及发展趋势（2021-2032）&amp;（千克）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中国纳米烧结银产量、市场需求量及发展趋势（2021-2032）&amp;（千克）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全球纳米烧结银市场销售额及增长率：（2021-2032）&amp;（万元）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全球市场纳米烧结银市场规模：2021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全球市场纳米烧结银价格趋势（2021-2032）&amp;（元/千克）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全球主要地区纳米烧结银销售收入（2021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全球主要地区纳米烧结银销售收入市场份额（2021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中东市场纳米烧结银销量及增长率（2021-2032）&amp;（千克）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中东市场纳米烧结银收入及增长率（2021-2032）&amp;（万元）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全球不同产品类型纳米烧结银价格走势（2021-2032）&amp;（元/千克）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全球不同应用纳米烧结银价格走势（2021-2032）&amp;（元/千克）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纳米烧结银中国企业SWOT分析</w:t>
      </w:r>
      <w:r>
        <w:rPr>
          <w:rFonts w:hint="eastAsia"/>
        </w:rPr>
        <w:br/>
      </w:r>
      <w:r>
        <w:rPr>
          <w:rFonts w:hint="eastAsia"/>
        </w:rPr>
        <w:t>　　图 44： 纳米烧结银产业链</w:t>
      </w:r>
      <w:r>
        <w:rPr>
          <w:rFonts w:hint="eastAsia"/>
        </w:rPr>
        <w:br/>
      </w:r>
      <w:r>
        <w:rPr>
          <w:rFonts w:hint="eastAsia"/>
        </w:rPr>
        <w:t>　　图 45： 纳米烧结银行业采购模式分析</w:t>
      </w:r>
      <w:r>
        <w:rPr>
          <w:rFonts w:hint="eastAsia"/>
        </w:rPr>
        <w:br/>
      </w:r>
      <w:r>
        <w:rPr>
          <w:rFonts w:hint="eastAsia"/>
        </w:rPr>
        <w:t>　　图 46： 纳米烧结银行业生产模式</w:t>
      </w:r>
      <w:r>
        <w:rPr>
          <w:rFonts w:hint="eastAsia"/>
        </w:rPr>
        <w:br/>
      </w:r>
      <w:r>
        <w:rPr>
          <w:rFonts w:hint="eastAsia"/>
        </w:rPr>
        <w:t>　　图 47： 纳米烧结银行业销售模式分析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9b05e01b44294" w:history="1">
        <w:r>
          <w:rPr>
            <w:rStyle w:val="Hyperlink"/>
          </w:rPr>
          <w:t>全球与中国纳米烧结银行业现状及前景趋势分析报告（2026-2032年）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9b05e01b44294" w:history="1">
        <w:r>
          <w:rPr>
            <w:rStyle w:val="Hyperlink"/>
          </w:rPr>
          <w:t>https://www.20087.com/7/10/NaMiShaoJieYinShiChangXianZhuangHeQianJing.html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热点：芯片烧结、纳米烧结银膏AS9376、纳米银粉、纳米烧结银浆、什么是纳米银、纳米烧结银与普通银胶热阻、重金属捕捉剂的主要成分、纳米烧结银卡脖子、银纳米线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d09ebe65346aa" w:history="1">
      <w:r>
        <w:rPr>
          <w:rStyle w:val="Hyperlink"/>
        </w:rPr>
        <w:t>全球与中国纳米烧结银行业现状及前景趋势分析报告（2026-2032年）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aMiShaoJieYinShiChangXianZhuangHeQianJing.html" TargetMode="External" Id="R3229b05e01b4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aMiShaoJieYinShiChangXianZhuangHeQianJing.html" TargetMode="External" Id="R332d09ebe653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2025-12-30T04:43:48Z</dcterms:created>
  <dcterms:modified xsi:type="dcterms:W3CDTF">2025-12-30T05:43:48Z</dcterms:modified>
  <dc:subject>全球与中国纳米烧结银行业现状及前景趋势分析报告（2026-2032年）</dc:subject>
  <dc:title>全球与中国纳米烧结银行业现状及前景趋势分析报告（2026-2032年）</dc:title>
  <cp:keywords>全球与中国纳米烧结银行业现状及前景趋势分析报告（2026-2032年）</cp:keywords>
  <dc:description>全球与中国纳米烧结银行业现状及前景趋势分析报告（2026-2032年）</dc:description>
</cp:coreProperties>
</file>