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cfd9f13d447f6" w:history="1">
              <w:r>
                <w:rPr>
                  <w:rStyle w:val="Hyperlink"/>
                </w:rPr>
                <w:t>中国维生素E行业现状调研及发展趋势分析报告（2024-2030年）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cfd9f13d447f6" w:history="1">
              <w:r>
                <w:rPr>
                  <w:rStyle w:val="Hyperlink"/>
                </w:rPr>
                <w:t>中国维生素E行业现状调研及发展趋势分析报告（2024-2030年）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3cfd9f13d447f6" w:history="1">
                <w:r>
                  <w:rPr>
                    <w:rStyle w:val="Hyperlink"/>
                  </w:rPr>
                  <w:t>https://www.20087.com/7/30/WeiShengSuEShiChangXianZhuangYuQ.html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是一种重要的抗氧化剂，对人体健康有着不可忽视的作用，包括保护细胞膜、预防心血管疾病和增强免疫力。近年来，随着健康意识的提升和功能性食品的流行，维生素E的市场需求稳步增长。除了作为膳食补充剂，维生素E也被广泛应用于护肤品、保健品和食品添加剂中，以利用其抗氧化和抗衰老的特性。</w:t>
      </w:r>
      <w:r>
        <w:rPr>
          <w:rFonts w:hint="eastAsia"/>
        </w:rPr>
        <w:br/>
      </w:r>
      <w:r>
        <w:rPr>
          <w:rFonts w:hint="eastAsia"/>
        </w:rPr>
        <w:t>　　未来，维生素E的研究和应用将更加注重其生物活性和功能性。一方面，通过深入研究维生素E的不同异构体和衍生物，开发具有更高生物活性和针对性的新型维生素E产品。另一方面，结合现代生物技术和精准营养学，维生素E将被更广泛地应用于个性化健康管理和疾病预防中，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cfd9f13d447f6" w:history="1">
        <w:r>
          <w:rPr>
            <w:rStyle w:val="Hyperlink"/>
          </w:rPr>
          <w:t>中国维生素E行业现状调研及发展趋势分析报告（2024-2030年）</w:t>
        </w:r>
      </w:hyperlink>
      <w:r>
        <w:rPr>
          <w:rFonts w:hint="eastAsia"/>
        </w:rPr>
        <w:t>》基于多年监测调研数据，结合维生素E行业现状与发展前景，全面分析了维生素E市场需求、市场规模、产业链构成、价格机制以及维生素E细分市场特性。维生素E报告客观评估了市场前景，预测了发展趋势，深入分析了品牌竞争、市场集中度及维生素E重点企业运营状况。同时，维生素E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维生素E行业国内外发展概述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国际维生素E行业发展总体概况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一、全球维生素E行业发展概况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三、全球维生素E行业发展趋势</w:t>
      </w:r>
      <w:r>
        <w:rPr>
          <w:rFonts w:hint="eastAsia"/>
        </w:rPr>
        <w:br/>
      </w:r>
      <w:r>
        <w:rPr>
          <w:rFonts w:hint="eastAsia"/>
        </w:rPr>
        <w:t>　　第二节 中国维生素E行业发展概况</w:t>
      </w:r>
      <w:r>
        <w:rPr>
          <w:rFonts w:hint="eastAsia"/>
        </w:rPr>
        <w:br/>
      </w:r>
      <w:r>
        <w:rPr>
          <w:rFonts w:hint="eastAsia"/>
        </w:rPr>
        <w:t>　　　　一、中国维生素E行业发展概况</w:t>
      </w:r>
      <w:r>
        <w:rPr>
          <w:rFonts w:hint="eastAsia"/>
        </w:rPr>
        <w:br/>
      </w:r>
      <w:r>
        <w:rPr>
          <w:rFonts w:hint="eastAsia"/>
        </w:rPr>
        <w:t>　　　　二、中国维生素E行业发展中存在的问题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中国维生素E行业发展环境分析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维生素E行业政策环境</w:t>
      </w:r>
      <w:r>
        <w:rPr>
          <w:rFonts w:hint="eastAsia"/>
        </w:rPr>
        <w:br/>
      </w:r>
      <w:r>
        <w:rPr>
          <w:rFonts w:hint="eastAsia"/>
        </w:rPr>
        <w:t>　　第三节 维生素E行业技术环境</w:t>
      </w:r>
      <w:r>
        <w:rPr>
          <w:rFonts w:hint="eastAsia"/>
        </w:rPr>
        <w:br/>
      </w:r>
      <w:r>
        <w:rPr>
          <w:rFonts w:hint="eastAsia"/>
        </w:rPr>
        <w:t>　　第四节 国内外经济形势对维生素E行业发展环境的影响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我国维生素E行业市场调研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一、维生素E行业市场规模及增速</w:t>
      </w:r>
      <w:r>
        <w:rPr>
          <w:rFonts w:hint="eastAsia"/>
        </w:rPr>
        <w:br/>
      </w:r>
      <w:r>
        <w:rPr>
          <w:rFonts w:hint="eastAsia"/>
        </w:rPr>
        <w:t>　　　　二、维生素E行业市场饱和度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三、国内外经济形势对维生素E行业市场规模的影响</w:t>
      </w:r>
      <w:r>
        <w:rPr>
          <w:rFonts w:hint="eastAsia"/>
        </w:rPr>
        <w:br/>
      </w:r>
      <w:r>
        <w:rPr>
          <w:rFonts w:hint="eastAsia"/>
        </w:rPr>
        <w:t>　　　　四、维生素E行业市场规模及增速预测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一、维生素E行业所处生命周期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二、技术变革与行业革新对维生素E行业的影响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我国维生素E行业生产分析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一、维生素E行业生产总量及增速</w:t>
      </w:r>
      <w:r>
        <w:rPr>
          <w:rFonts w:hint="eastAsia"/>
        </w:rPr>
        <w:br/>
      </w:r>
      <w:r>
        <w:rPr>
          <w:rFonts w:hint="eastAsia"/>
        </w:rPr>
        <w:t>　　　　二、维生素E行业产能及增速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三、国内外经济形势对维生素E行业生产的影响</w:t>
      </w:r>
      <w:r>
        <w:rPr>
          <w:rFonts w:hint="eastAsia"/>
        </w:rPr>
        <w:br/>
      </w:r>
      <w:r>
        <w:rPr>
          <w:rFonts w:hint="eastAsia"/>
        </w:rPr>
        <w:t>　　　　四、维生素E行业生产总量及增速预测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维生素E区域生产分析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一、维生素E行业供需平衡现状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二、国内外经济形势对维生素E行业供需平衡的影响</w:t>
      </w:r>
      <w:r>
        <w:rPr>
          <w:rFonts w:hint="eastAsia"/>
        </w:rPr>
        <w:br/>
      </w:r>
      <w:r>
        <w:rPr>
          <w:rFonts w:hint="eastAsia"/>
        </w:rPr>
        <w:t>　　　　三、维生素E行业供需平衡趋势预测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我国维生素E行业竞争分析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维生素E行业竞争关键因素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维生素E行业产品价格分析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国内外经济形势对维生素E行业产品价格的影响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维生素E行业用户分析</w:t>
      </w:r>
      <w:r>
        <w:rPr>
          <w:rFonts w:hint="eastAsia"/>
        </w:rPr>
        <w:br/>
      </w:r>
      <w:r>
        <w:rPr>
          <w:rFonts w:hint="eastAsia"/>
        </w:rPr>
        <w:t>　　第一节 维生素E行业用户认知程度</w:t>
      </w:r>
      <w:r>
        <w:rPr>
          <w:rFonts w:hint="eastAsia"/>
        </w:rPr>
        <w:br/>
      </w:r>
      <w:r>
        <w:rPr>
          <w:rFonts w:hint="eastAsia"/>
        </w:rPr>
        <w:t>　　第二节 维生素E行业用户关注因素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维生素E行业替代品分析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替代品对维生素E行业的影响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国内外经济形势对维生素E行业替代品的影响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维生素E行业互补品分析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互补品对维生素E行业的影响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国内外经济形势对维生素E行业互补品的影响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维生素E行业主导驱动因素分析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维生素E上游行业调研</w:t>
      </w:r>
      <w:r>
        <w:rPr>
          <w:rFonts w:hint="eastAsia"/>
        </w:rPr>
        <w:br/>
      </w:r>
      <w:r>
        <w:rPr>
          <w:rFonts w:hint="eastAsia"/>
        </w:rPr>
        <w:t>　　第一节 维生素E上游行业增长情况</w:t>
      </w:r>
      <w:r>
        <w:rPr>
          <w:rFonts w:hint="eastAsia"/>
        </w:rPr>
        <w:br/>
      </w:r>
      <w:r>
        <w:rPr>
          <w:rFonts w:hint="eastAsia"/>
        </w:rPr>
        <w:t>　　第二节 维生素E上游行业区域分布情况</w:t>
      </w:r>
      <w:r>
        <w:rPr>
          <w:rFonts w:hint="eastAsia"/>
        </w:rPr>
        <w:br/>
      </w:r>
      <w:r>
        <w:rPr>
          <w:rFonts w:hint="eastAsia"/>
        </w:rPr>
        <w:t>　　第三节 维生素E上游行业发展预测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国内外经济形势对维生素E上游行业的影响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维生素E下游行业调研</w:t>
      </w:r>
      <w:r>
        <w:rPr>
          <w:rFonts w:hint="eastAsia"/>
        </w:rPr>
        <w:br/>
      </w:r>
      <w:r>
        <w:rPr>
          <w:rFonts w:hint="eastAsia"/>
        </w:rPr>
        <w:t>　　第一节 维生素E下游行业增长情况</w:t>
      </w:r>
      <w:r>
        <w:rPr>
          <w:rFonts w:hint="eastAsia"/>
        </w:rPr>
        <w:br/>
      </w:r>
      <w:r>
        <w:rPr>
          <w:rFonts w:hint="eastAsia"/>
        </w:rPr>
        <w:t>　　第二节 维生素E下游行业区域分布情况</w:t>
      </w:r>
      <w:r>
        <w:rPr>
          <w:rFonts w:hint="eastAsia"/>
        </w:rPr>
        <w:br/>
      </w:r>
      <w:r>
        <w:rPr>
          <w:rFonts w:hint="eastAsia"/>
        </w:rPr>
        <w:t>　　第三节 维生素E下游行业发展预测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国内外经济形势对维生素E下游行业的影响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维生素E行业渠道分析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维生素E行业成长性</w:t>
      </w:r>
      <w:r>
        <w:rPr>
          <w:rFonts w:hint="eastAsia"/>
        </w:rPr>
        <w:br/>
      </w:r>
      <w:r>
        <w:rPr>
          <w:rFonts w:hint="eastAsia"/>
        </w:rPr>
        <w:t>　　第一节 维生素E行业固定资产增长</w:t>
      </w:r>
      <w:r>
        <w:rPr>
          <w:rFonts w:hint="eastAsia"/>
        </w:rPr>
        <w:br/>
      </w:r>
      <w:r>
        <w:rPr>
          <w:rFonts w:hint="eastAsia"/>
        </w:rPr>
        <w:t>　　第二节 维生素E行业收入及利润增长</w:t>
      </w:r>
      <w:r>
        <w:rPr>
          <w:rFonts w:hint="eastAsia"/>
        </w:rPr>
        <w:br/>
      </w:r>
      <w:r>
        <w:rPr>
          <w:rFonts w:hint="eastAsia"/>
        </w:rPr>
        <w:t>　　第三节 维生素E行业资产增长</w:t>
      </w:r>
      <w:r>
        <w:rPr>
          <w:rFonts w:hint="eastAsia"/>
        </w:rPr>
        <w:br/>
      </w:r>
      <w:r>
        <w:rPr>
          <w:rFonts w:hint="eastAsia"/>
        </w:rPr>
        <w:t>　　第四节 维生素E行业成长驱动因素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维生素E行业盈利性</w:t>
      </w:r>
      <w:r>
        <w:rPr>
          <w:rFonts w:hint="eastAsia"/>
        </w:rPr>
        <w:br/>
      </w:r>
      <w:r>
        <w:rPr>
          <w:rFonts w:hint="eastAsia"/>
        </w:rPr>
        <w:t>　　第一节 维生素E行业毛利率</w:t>
      </w:r>
      <w:r>
        <w:rPr>
          <w:rFonts w:hint="eastAsia"/>
        </w:rPr>
        <w:br/>
      </w:r>
      <w:r>
        <w:rPr>
          <w:rFonts w:hint="eastAsia"/>
        </w:rPr>
        <w:t>　　第二节 维生素E行业净利率</w:t>
      </w:r>
      <w:r>
        <w:rPr>
          <w:rFonts w:hint="eastAsia"/>
        </w:rPr>
        <w:br/>
      </w:r>
      <w:r>
        <w:rPr>
          <w:rFonts w:hint="eastAsia"/>
        </w:rPr>
        <w:t>　　第三节 维生素E行业资产利润率</w:t>
      </w:r>
      <w:r>
        <w:rPr>
          <w:rFonts w:hint="eastAsia"/>
        </w:rPr>
        <w:br/>
      </w:r>
      <w:r>
        <w:rPr>
          <w:rFonts w:hint="eastAsia"/>
        </w:rPr>
        <w:t>　　第四节 影响维生素E行业盈利性的有利、不利因素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区域市场调研</w:t>
      </w:r>
      <w:r>
        <w:rPr>
          <w:rFonts w:hint="eastAsia"/>
        </w:rPr>
        <w:br/>
      </w:r>
      <w:r>
        <w:rPr>
          <w:rFonts w:hint="eastAsia"/>
        </w:rPr>
        <w:t>　　第一节 各区域维生素E行业发展现状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各区域维生素E行业市场状况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重点省市维生素E行业发展状况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中国维生素E行业重点企业发展分析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浙江新和成股份有限公司（002001）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浙江医药股份有限公司 （600216）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北大国际医院集团西南合成制药股份有限公司（000788）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巴斯夫（沈阳）维生素有限公司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帝斯曼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二、帝斯曼在华维生素企业分析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维生素E行业风险分析</w:t>
      </w:r>
      <w:r>
        <w:rPr>
          <w:rFonts w:hint="eastAsia"/>
        </w:rPr>
        <w:br/>
      </w:r>
      <w:r>
        <w:rPr>
          <w:rFonts w:hint="eastAsia"/>
        </w:rPr>
        <w:t>　　第一节 维生素E行业环境风险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维生素E行业产业链上下游风险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维生素E行业政策风险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维生素E行业市场风险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维生素E行业其他风险分析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市场趋势调查和策略建议</w:t>
      </w:r>
      <w:r>
        <w:rPr>
          <w:rFonts w:hint="eastAsia"/>
        </w:rPr>
        <w:br/>
      </w:r>
      <w:r>
        <w:rPr>
          <w:rFonts w:hint="eastAsia"/>
        </w:rPr>
        <w:t>　　第一节 维生素E行业趋势预测分析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维生素E企业营销策略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维生素E企业投资前景研究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t>　　第四节 (中智.林)维生素E企业应对当前经济形势策略建议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2024-2030年全球维生素E产量</w:t>
      </w:r>
      <w:r>
        <w:rPr>
          <w:rFonts w:hint="eastAsia"/>
        </w:rPr>
        <w:br/>
      </w:r>
      <w:r>
        <w:rPr>
          <w:rFonts w:hint="eastAsia"/>
        </w:rPr>
        <w:t>　　图表 2 2024-2030年国内生产总值及其增长速度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4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5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6 2024-2030年城镇新增就业人数</w:t>
      </w:r>
      <w:r>
        <w:rPr>
          <w:rFonts w:hint="eastAsia"/>
        </w:rPr>
        <w:br/>
      </w:r>
      <w:r>
        <w:rPr>
          <w:rFonts w:hint="eastAsia"/>
        </w:rPr>
        <w:t>　　图表 7 2024-2030年国家外汇储备及其增长速度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8 2024-2030年公共财政收入及其增长速度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9 2024-2030年粮食产量及其增长速度</w:t>
      </w:r>
      <w:r>
        <w:rPr>
          <w:rFonts w:hint="eastAsia"/>
        </w:rPr>
        <w:br/>
      </w:r>
      <w:r>
        <w:rPr>
          <w:rFonts w:hint="eastAsia"/>
        </w:rPr>
        <w:t>　　图表 10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11 2024-2030年建筑业增加值及其增长速度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12 2024-2030年固定资产投资历史变动轨迹</w:t>
      </w:r>
      <w:r>
        <w:rPr>
          <w:rFonts w:hint="eastAsia"/>
        </w:rPr>
        <w:br/>
      </w:r>
      <w:r>
        <w:rPr>
          <w:rFonts w:hint="eastAsia"/>
        </w:rPr>
        <w:t>　　图表 13 2024年分行业固定资产投资（不含农户）及其增长速度：亿元</w:t>
      </w:r>
      <w:r>
        <w:rPr>
          <w:rFonts w:hint="eastAsia"/>
        </w:rPr>
        <w:br/>
      </w:r>
      <w:r>
        <w:rPr>
          <w:rFonts w:hint="eastAsia"/>
        </w:rPr>
        <w:t>　　图表 14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15 2024年房地产开发和销售主要指标完成情况及增长速度</w:t>
      </w:r>
      <w:r>
        <w:rPr>
          <w:rFonts w:hint="eastAsia"/>
        </w:rPr>
        <w:br/>
      </w:r>
      <w:r>
        <w:rPr>
          <w:rFonts w:hint="eastAsia"/>
        </w:rPr>
        <w:t>　　图表 16 失业率对比</w:t>
      </w:r>
      <w:r>
        <w:rPr>
          <w:rFonts w:hint="eastAsia"/>
        </w:rPr>
        <w:br/>
      </w:r>
      <w:r>
        <w:rPr>
          <w:rFonts w:hint="eastAsia"/>
        </w:rPr>
        <w:t>　　图表 17 2024-2030年中国恩格尔系数走势图分析</w:t>
      </w:r>
      <w:r>
        <w:rPr>
          <w:rFonts w:hint="eastAsia"/>
        </w:rPr>
        <w:br/>
      </w:r>
      <w:r>
        <w:rPr>
          <w:rFonts w:hint="eastAsia"/>
        </w:rPr>
        <w:t>　　图表 18 2024年国内生产总值增速（%）</w:t>
      </w:r>
      <w:r>
        <w:rPr>
          <w:rFonts w:hint="eastAsia"/>
        </w:rPr>
        <w:br/>
      </w:r>
      <w:r>
        <w:rPr>
          <w:rFonts w:hint="eastAsia"/>
        </w:rPr>
        <w:t>　　图表 19 2024年规模以上工业增加值增速月度对比（%）</w:t>
      </w:r>
      <w:r>
        <w:rPr>
          <w:rFonts w:hint="eastAsia"/>
        </w:rPr>
        <w:br/>
      </w:r>
      <w:r>
        <w:rPr>
          <w:rFonts w:hint="eastAsia"/>
        </w:rPr>
        <w:t>　　图表 20 2024年固定资产投资（不含农户）增速同比（%）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21 2024年房地产开发投资增速（%）</w:t>
      </w:r>
      <w:r>
        <w:rPr>
          <w:rFonts w:hint="eastAsia"/>
        </w:rPr>
        <w:br/>
      </w:r>
      <w:r>
        <w:rPr>
          <w:rFonts w:hint="eastAsia"/>
        </w:rPr>
        <w:t>　　图表 22 2024年社会消费品零售总额名义增速（%）</w:t>
      </w:r>
      <w:r>
        <w:rPr>
          <w:rFonts w:hint="eastAsia"/>
        </w:rPr>
        <w:br/>
      </w:r>
      <w:r>
        <w:rPr>
          <w:rFonts w:hint="eastAsia"/>
        </w:rPr>
        <w:t>　　图表 23 2024年居民消费价格上涨增速（%）</w:t>
      </w:r>
      <w:r>
        <w:rPr>
          <w:rFonts w:hint="eastAsia"/>
        </w:rPr>
        <w:br/>
      </w:r>
      <w:r>
        <w:rPr>
          <w:rFonts w:hint="eastAsia"/>
        </w:rPr>
        <w:t>　　图表 24 2024年工业生产者出厂价格涨幅同比（%）</w:t>
      </w:r>
      <w:r>
        <w:rPr>
          <w:rFonts w:hint="eastAsia"/>
        </w:rPr>
        <w:br/>
      </w:r>
      <w:r>
        <w:rPr>
          <w:rFonts w:hint="eastAsia"/>
        </w:rPr>
        <w:t>　　图表 25 2024年城镇居民人均可支配收入实际增速（%）</w:t>
      </w:r>
      <w:r>
        <w:rPr>
          <w:rFonts w:hint="eastAsia"/>
        </w:rPr>
        <w:br/>
      </w:r>
      <w:r>
        <w:rPr>
          <w:rFonts w:hint="eastAsia"/>
        </w:rPr>
        <w:t>　　图表 26 2024年农村居民人均收入实际增速（%）</w:t>
      </w:r>
      <w:r>
        <w:rPr>
          <w:rFonts w:hint="eastAsia"/>
        </w:rPr>
        <w:br/>
      </w:r>
      <w:r>
        <w:rPr>
          <w:rFonts w:hint="eastAsia"/>
        </w:rPr>
        <w:t>　　图表 27 我国医改路径图</w:t>
      </w:r>
      <w:r>
        <w:rPr>
          <w:rFonts w:hint="eastAsia"/>
        </w:rPr>
        <w:br/>
      </w:r>
      <w:r>
        <w:rPr>
          <w:rFonts w:hint="eastAsia"/>
        </w:rPr>
        <w:t>　　图表 28 2024-2030年我国人口老龄化率</w:t>
      </w:r>
      <w:r>
        <w:rPr>
          <w:rFonts w:hint="eastAsia"/>
        </w:rPr>
        <w:br/>
      </w:r>
      <w:r>
        <w:rPr>
          <w:rFonts w:hint="eastAsia"/>
        </w:rPr>
        <w:t>　　图表 29 《深化医药卫生体制改革2024年主要工作安排》</w:t>
      </w:r>
      <w:r>
        <w:rPr>
          <w:rFonts w:hint="eastAsia"/>
        </w:rPr>
        <w:br/>
      </w:r>
      <w:r>
        <w:rPr>
          <w:rFonts w:hint="eastAsia"/>
        </w:rPr>
        <w:t>　　图表 30 《关于做好2024年国家基本公共卫生服务项目工作的通知》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cfd9f13d447f6" w:history="1">
        <w:r>
          <w:rPr>
            <w:rStyle w:val="Hyperlink"/>
          </w:rPr>
          <w:t>中国维生素E行业现状调研及发展趋势分析报告（2024-2030年）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3cfd9f13d447f6" w:history="1">
        <w:r>
          <w:rPr>
            <w:rStyle w:val="Hyperlink"/>
          </w:rPr>
          <w:t>https://www.20087.com/7/30/WeiShengSuEShiChangXianZhuangYuQ.html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39a10aa2e41da" w:history="1">
      <w:r>
        <w:rPr>
          <w:rStyle w:val="Hyperlink"/>
        </w:rPr>
        <w:t>中国维生素E行业现状调研及发展趋势分析报告（2024-2030年）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WeiShengSuEShiChangXianZhuangYuQ.html" TargetMode="External" Id="Rc53cfd9f13d4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WeiShengSuEShiChangXianZhuangYuQ.html" TargetMode="External" Id="R11c39a10aa2e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2024-03-04T02:46:00Z</dcterms:created>
  <dcterms:modified xsi:type="dcterms:W3CDTF">2024-03-04T03:46:00Z</dcterms:modified>
  <dc:subject>中国维生素E行业现状调研及发展趋势分析报告（2024-2030年）</dc:subject>
  <dc:title>中国维生素E行业现状调研及发展趋势分析报告（2024-2030年）</dc:title>
  <cp:keywords>中国维生素E行业现状调研及发展趋势分析报告（2024-2030年）</cp:keywords>
  <dc:description>中国维生素E行业现状调研及发展趋势分析报告（2024-2030年）</dc:description>
</cp:coreProperties>
</file>