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be0b539034163" w:history="1">
              <w:r>
                <w:rPr>
                  <w:rStyle w:val="Hyperlink"/>
                </w:rPr>
                <w:t>2026-2032年中国综合性养老社区行业调研与前景分析报告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be0b539034163" w:history="1">
              <w:r>
                <w:rPr>
                  <w:rStyle w:val="Hyperlink"/>
                </w:rPr>
                <w:t>2026-2032年中国综合性养老社区行业调研与前景分析报告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be0b539034163" w:history="1">
                <w:r>
                  <w:rPr>
                    <w:rStyle w:val="Hyperlink"/>
                  </w:rPr>
                  <w:t>https://www.20087.com/7/70/ZongHeXingYangLaoSheQuHangYeFaZhanQianJing.html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性养老社区作为集独立生活、协助照护、专业护理与医疗康复于一体的全周期养老载体，在深度老龄化与家庭结构小型化趋势下加速发展。项目普遍采用适老化建筑设计，配备健康管理中心、记忆照护专区、文娱活动空间及智能安防系统，强调“医养康护”一体化服务。部分高端社区引入国际照护标准与专业运营团队，但整体仍面临专业护理人才短缺、医保与长护险支付衔接不畅、服务定价与居民支付能力错配，以及社区活力营造不足等问题。部分项目重地产开发轻运营，导致服务空心化。</w:t>
      </w:r>
      <w:r>
        <w:rPr>
          <w:rFonts w:hint="eastAsia"/>
        </w:rPr>
        <w:br/>
      </w:r>
      <w:r>
        <w:rPr>
          <w:rFonts w:hint="eastAsia"/>
        </w:rPr>
        <w:t>　　未来，综合性养老社区将向“健康整合、科技赋能、代际融合”方向深化。社区将与三甲医院共建远程会诊与双向转诊机制，嵌入慢病管理与康复训练体系。AI健康管家、跌倒监测雷达与无感生命体征采集设备将实现风险早预警。空间设计将融入社区农场、共享厨房与青年创客空间，促进代际互动。在支付端，长期护理保险、住房反向抵押与服务信托将构建多元筹资机制。长期看，综合性养老社区将不仅是居住场所，更将成为实现积极老龄化、健康老龄化与社会融合的新型生活共同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be0b539034163" w:history="1">
        <w:r>
          <w:rPr>
            <w:rStyle w:val="Hyperlink"/>
          </w:rPr>
          <w:t>2026-2032年中国综合性养老社区行业调研与前景分析报告</w:t>
        </w:r>
      </w:hyperlink>
      <w:r>
        <w:rPr>
          <w:rFonts w:hint="eastAsia"/>
        </w:rPr>
        <w:t>》依托国家统计局、相关行业协会及科研单位提供的权威数据，全面分析了综合性养老社区行业发展环境、产业链结构、市场供需状况及价格变化，重点研究了综合性养老社区行业内主要企业的经营现状。报告对综合性养老社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综合性养老社区产业概述</w:t>
      </w:r>
      <w:r>
        <w:rPr>
          <w:rFonts w:hint="eastAsia"/>
        </w:rPr>
        <w:br/>
      </w:r>
      <w:r>
        <w:rPr>
          <w:rFonts w:hint="eastAsia"/>
        </w:rPr>
        <w:t>　　第一节 综合性养老社区定义与分类</w:t>
      </w:r>
      <w:r>
        <w:rPr>
          <w:rFonts w:hint="eastAsia"/>
        </w:rPr>
        <w:br/>
      </w:r>
      <w:r>
        <w:rPr>
          <w:rFonts w:hint="eastAsia"/>
        </w:rPr>
        <w:t>　　第二节 综合性养老社区产业链结构及关键环节剖析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综合性养老社区商业模式与盈利模式解析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综合性养老社区经济指标与行业评估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全球综合性养老社区市场发展综述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2020-2025年全球综合性养老社区市场规模及增长趋势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主要国家与地区综合性养老社区市场对比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2026-2032年全球综合性养老社区行业发展趋势与前景预测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国际综合性养老社区市场发展趋势及对我国启示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二、对我国综合性养老社区市场的借鉴意义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中国综合性养老社区行业市场规模分析与预测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综合性养老社区市场的总体规模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一、2020-2025年综合性养老社区市场规模变化及趋势分析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二、2026年综合性养老社区行业市场规模特点</w:t>
      </w:r>
      <w:r>
        <w:rPr>
          <w:rFonts w:hint="eastAsia"/>
        </w:rPr>
        <w:br/>
      </w:r>
      <w:r>
        <w:rPr>
          <w:rFonts w:hint="eastAsia"/>
        </w:rPr>
        <w:t>　　第二节 综合性养老社区市场规模的构成</w:t>
      </w:r>
      <w:r>
        <w:rPr>
          <w:rFonts w:hint="eastAsia"/>
        </w:rPr>
        <w:br/>
      </w:r>
      <w:r>
        <w:rPr>
          <w:rFonts w:hint="eastAsia"/>
        </w:rPr>
        <w:t>　　　　一、综合性养老社区客户群体特征与偏好分析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二、不同类型综合性养老社区市场规模分布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三、各地区综合性养老社区市场规模差异与特点</w:t>
      </w:r>
      <w:r>
        <w:rPr>
          <w:rFonts w:hint="eastAsia"/>
        </w:rPr>
        <w:br/>
      </w:r>
      <w:r>
        <w:rPr>
          <w:rFonts w:hint="eastAsia"/>
        </w:rPr>
        <w:t>　　第三节 综合性养老社区市场规模的预测与展望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一、未来几年综合性养老社区市场规模增长预测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2025-2026年综合性养老社区行业技术发展现状及趋势分析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综合性养老社区行业技术发展现状分析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国内外综合性养老社区行业技术差距分析及差距形成的主要原因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综合性养老社区行业技术发展方向、趋势预测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提升综合性养老社区行业技术能力策略建议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2020-2025年中国综合性养老社区行业总体发展与财务状况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2020-2025年综合性养老社区行业规模情况</w:t>
      </w:r>
      <w:r>
        <w:rPr>
          <w:rFonts w:hint="eastAsia"/>
        </w:rPr>
        <w:br/>
      </w:r>
      <w:r>
        <w:rPr>
          <w:rFonts w:hint="eastAsia"/>
        </w:rPr>
        <w:t>　　　　一、综合性养老社区行业企业数量规模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二、综合性养老社区行业从业人员规模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三、综合性养老社区行业市场敏感性分析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2020-2025年综合性养老社区行业财务能力分析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一、综合性养老社区行业盈利能力</w:t>
      </w:r>
      <w:r>
        <w:rPr>
          <w:rFonts w:hint="eastAsia"/>
        </w:rPr>
        <w:br/>
      </w:r>
      <w:r>
        <w:rPr>
          <w:rFonts w:hint="eastAsia"/>
        </w:rPr>
        <w:t>　　　　二、综合性养老社区行业偿债能力</w:t>
      </w:r>
      <w:r>
        <w:rPr>
          <w:rFonts w:hint="eastAsia"/>
        </w:rPr>
        <w:br/>
      </w:r>
      <w:r>
        <w:rPr>
          <w:rFonts w:hint="eastAsia"/>
        </w:rPr>
        <w:t>　　　　三、综合性养老社区行业营运能力</w:t>
      </w:r>
      <w:r>
        <w:rPr>
          <w:rFonts w:hint="eastAsia"/>
        </w:rPr>
        <w:br/>
      </w:r>
      <w:r>
        <w:rPr>
          <w:rFonts w:hint="eastAsia"/>
        </w:rPr>
        <w:t>　　　　四、综合性养老社区行业发展能力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中国综合性养老社区行业细分市场调研与机会挖掘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综合性养老社区细分市场（一）市场调研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综合性养老社区细分市场（二）市场调研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中国综合性养老社区行业区域市场调研分析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2020-2025年中国综合性养老社区行业重点区域调研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一、重点地区（一）综合性养老社区市场规模与特点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二、重点地区（二）综合性养老社区市场规模及特点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三、重点地区（三）综合性养老社区市场规模及特点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四、重点地区（四）综合性养老社区市场规模及特点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不同区域综合性养老社区市场的对比与启示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二、综合性养老社区市场拓展策略与建议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中国综合性养老社区行业的营销渠道与客户分析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综合性养老社区行业渠道分析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二、各类渠道对综合性养老社区行业的影响</w:t>
      </w:r>
      <w:r>
        <w:rPr>
          <w:rFonts w:hint="eastAsia"/>
        </w:rPr>
        <w:br/>
      </w:r>
      <w:r>
        <w:rPr>
          <w:rFonts w:hint="eastAsia"/>
        </w:rPr>
        <w:t>　　　　三、主要综合性养老社区企业渠道策略研究</w:t>
      </w:r>
      <w:r>
        <w:rPr>
          <w:rFonts w:hint="eastAsia"/>
        </w:rPr>
        <w:br/>
      </w:r>
      <w:r>
        <w:rPr>
          <w:rFonts w:hint="eastAsia"/>
        </w:rPr>
        <w:t>　　第二节 综合性养老社区行业客户分析与定位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中国综合性养老社区行业竞争格局及策略选择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综合性养老社区行业总体市场竞争状况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一、综合性养老社区行业竞争结构分析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二、综合性养老社区企业竞争格局与集中度评估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三、综合性养老社区行业SWOT分析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综合性养老社区行业重点企业调研分析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综合性养老社区企业发展策略分析</w:t>
      </w:r>
      <w:r>
        <w:rPr>
          <w:rFonts w:hint="eastAsia"/>
        </w:rPr>
        <w:br/>
      </w:r>
      <w:r>
        <w:rPr>
          <w:rFonts w:hint="eastAsia"/>
        </w:rPr>
        <w:t>　　第一节 综合性养老社区市场与销售策略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综合性养老社区品牌战略思考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中国综合性养老社区行业发展环境分析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二、综合性养老社区行业主管部门、监管体制及相关政策法规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3、综合性养老社区行业的主要法律、法规和政策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4、2026年综合性养老社区行业法律法规和政策对行业的影响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二、综合性养老社区消费者需求分析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一、综合性养老社区技术的应用与创新</w:t>
      </w:r>
      <w:r>
        <w:rPr>
          <w:rFonts w:hint="eastAsia"/>
        </w:rPr>
        <w:br/>
      </w:r>
      <w:r>
        <w:rPr>
          <w:rFonts w:hint="eastAsia"/>
        </w:rPr>
        <w:t>　　　　二、综合性养老社区行业发展的技术趋势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2026-2032年综合性养老社区行业展趋势预测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2026-2032年综合性养老社区市场发展前景分析</w:t>
      </w:r>
      <w:r>
        <w:rPr>
          <w:rFonts w:hint="eastAsia"/>
        </w:rPr>
        <w:br/>
      </w:r>
      <w:r>
        <w:rPr>
          <w:rFonts w:hint="eastAsia"/>
        </w:rPr>
        <w:t>　　　　一、综合性养老社区市场发展潜力</w:t>
      </w:r>
      <w:r>
        <w:rPr>
          <w:rFonts w:hint="eastAsia"/>
        </w:rPr>
        <w:br/>
      </w:r>
      <w:r>
        <w:rPr>
          <w:rFonts w:hint="eastAsia"/>
        </w:rPr>
        <w:t>　　　　二、综合性养老社区市场前景分析</w:t>
      </w:r>
      <w:r>
        <w:rPr>
          <w:rFonts w:hint="eastAsia"/>
        </w:rPr>
        <w:br/>
      </w:r>
      <w:r>
        <w:rPr>
          <w:rFonts w:hint="eastAsia"/>
        </w:rPr>
        <w:t>　　　　三、综合性养老社区细分行业发展前景分析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2026-2032年综合性养老社区发展趋势预测</w:t>
      </w:r>
      <w:r>
        <w:rPr>
          <w:rFonts w:hint="eastAsia"/>
        </w:rPr>
        <w:br/>
      </w:r>
      <w:r>
        <w:rPr>
          <w:rFonts w:hint="eastAsia"/>
        </w:rPr>
        <w:t>　　　　一、综合性养老社区发展趋势预测</w:t>
      </w:r>
      <w:r>
        <w:rPr>
          <w:rFonts w:hint="eastAsia"/>
        </w:rPr>
        <w:br/>
      </w:r>
      <w:r>
        <w:rPr>
          <w:rFonts w:hint="eastAsia"/>
        </w:rPr>
        <w:t>　　　　二、综合性养老社区市场规模预测</w:t>
      </w:r>
      <w:r>
        <w:rPr>
          <w:rFonts w:hint="eastAsia"/>
        </w:rPr>
        <w:br/>
      </w:r>
      <w:r>
        <w:rPr>
          <w:rFonts w:hint="eastAsia"/>
        </w:rPr>
        <w:t>　　　　三、综合性养老社区细分市场发展趋势预测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未来综合性养老社区行业挑战与机遇探讨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一、综合性养老社区行业挑战</w:t>
      </w:r>
      <w:r>
        <w:rPr>
          <w:rFonts w:hint="eastAsia"/>
        </w:rPr>
        <w:br/>
      </w:r>
      <w:r>
        <w:rPr>
          <w:rFonts w:hint="eastAsia"/>
        </w:rPr>
        <w:t>　　　　二、综合性养老社区行业机遇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综合性养老社区行业研究结论及建议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对综合性养老社区行业发展的建议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对综合性养老社区企业和投资者的建议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综合性养老社区介绍</w:t>
      </w:r>
      <w:r>
        <w:rPr>
          <w:rFonts w:hint="eastAsia"/>
        </w:rPr>
        <w:br/>
      </w:r>
      <w:r>
        <w:rPr>
          <w:rFonts w:hint="eastAsia"/>
        </w:rPr>
        <w:t>　　图表 综合性养老社区图片</w:t>
      </w:r>
      <w:r>
        <w:rPr>
          <w:rFonts w:hint="eastAsia"/>
        </w:rPr>
        <w:br/>
      </w:r>
      <w:r>
        <w:rPr>
          <w:rFonts w:hint="eastAsia"/>
        </w:rPr>
        <w:t>　　图表 综合性养老社区产业链调研</w:t>
      </w:r>
      <w:r>
        <w:rPr>
          <w:rFonts w:hint="eastAsia"/>
        </w:rPr>
        <w:br/>
      </w:r>
      <w:r>
        <w:rPr>
          <w:rFonts w:hint="eastAsia"/>
        </w:rPr>
        <w:t>　　图表 综合性养老社区行业特点</w:t>
      </w:r>
      <w:r>
        <w:rPr>
          <w:rFonts w:hint="eastAsia"/>
        </w:rPr>
        <w:br/>
      </w:r>
      <w:r>
        <w:rPr>
          <w:rFonts w:hint="eastAsia"/>
        </w:rPr>
        <w:t>　　图表 综合性养老社区政策</w:t>
      </w:r>
      <w:r>
        <w:rPr>
          <w:rFonts w:hint="eastAsia"/>
        </w:rPr>
        <w:br/>
      </w:r>
      <w:r>
        <w:rPr>
          <w:rFonts w:hint="eastAsia"/>
        </w:rPr>
        <w:t>　　图表 综合性养老社区技术 标准</w:t>
      </w:r>
      <w:r>
        <w:rPr>
          <w:rFonts w:hint="eastAsia"/>
        </w:rPr>
        <w:br/>
      </w:r>
      <w:r>
        <w:rPr>
          <w:rFonts w:hint="eastAsia"/>
        </w:rPr>
        <w:t>　　图表 综合性养老社区最新消息 动态</w:t>
      </w:r>
      <w:r>
        <w:rPr>
          <w:rFonts w:hint="eastAsia"/>
        </w:rPr>
        <w:br/>
      </w:r>
      <w:r>
        <w:rPr>
          <w:rFonts w:hint="eastAsia"/>
        </w:rPr>
        <w:t>　　图表 综合性养老社区行业现状</w:t>
      </w:r>
      <w:r>
        <w:rPr>
          <w:rFonts w:hint="eastAsia"/>
        </w:rPr>
        <w:br/>
      </w:r>
      <w:r>
        <w:rPr>
          <w:rFonts w:hint="eastAsia"/>
        </w:rPr>
        <w:t>　　图表 2020-2025年综合性养老社区行业市场容量统计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2020-2025年中国综合性养老社区市场规模情况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2020-2025年中国综合性养老社区销售统计</w:t>
      </w:r>
      <w:r>
        <w:rPr>
          <w:rFonts w:hint="eastAsia"/>
        </w:rPr>
        <w:br/>
      </w:r>
      <w:r>
        <w:rPr>
          <w:rFonts w:hint="eastAsia"/>
        </w:rPr>
        <w:t>　　图表 2020-2025年中国综合性养老社区利润总额</w:t>
      </w:r>
      <w:r>
        <w:rPr>
          <w:rFonts w:hint="eastAsia"/>
        </w:rPr>
        <w:br/>
      </w:r>
      <w:r>
        <w:rPr>
          <w:rFonts w:hint="eastAsia"/>
        </w:rPr>
        <w:t>　　图表 2020-2025年中国综合性养老社区企业数量统计</w:t>
      </w:r>
      <w:r>
        <w:rPr>
          <w:rFonts w:hint="eastAsia"/>
        </w:rPr>
        <w:br/>
      </w:r>
      <w:r>
        <w:rPr>
          <w:rFonts w:hint="eastAsia"/>
        </w:rPr>
        <w:t>　　图表 2025年综合性养老社区成本和利润分析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2020-2025年中国综合性养老社区行业经营效益分析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2020-2025年中国综合性养老社区行业发展能力分析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2020-2025年中国综合性养老社区行业盈利能力分析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2020-2025年中国综合性养老社区行业运营能力分析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2020-2025年中国综合性养老社区行业偿债能力分析</w:t>
      </w:r>
      <w:r>
        <w:rPr>
          <w:rFonts w:hint="eastAsia"/>
        </w:rPr>
        <w:br/>
      </w:r>
      <w:r>
        <w:rPr>
          <w:rFonts w:hint="eastAsia"/>
        </w:rPr>
        <w:t>　　图表 综合性养老社区品牌分析</w:t>
      </w:r>
      <w:r>
        <w:rPr>
          <w:rFonts w:hint="eastAsia"/>
        </w:rPr>
        <w:br/>
      </w:r>
      <w:r>
        <w:rPr>
          <w:rFonts w:hint="eastAsia"/>
        </w:rPr>
        <w:t>　　图表 **地区综合性养老社区市场规模</w:t>
      </w:r>
      <w:r>
        <w:rPr>
          <w:rFonts w:hint="eastAsia"/>
        </w:rPr>
        <w:br/>
      </w:r>
      <w:r>
        <w:rPr>
          <w:rFonts w:hint="eastAsia"/>
        </w:rPr>
        <w:t>　　图表 **地区综合性养老社区行业市场需求</w:t>
      </w:r>
      <w:r>
        <w:rPr>
          <w:rFonts w:hint="eastAsia"/>
        </w:rPr>
        <w:br/>
      </w:r>
      <w:r>
        <w:rPr>
          <w:rFonts w:hint="eastAsia"/>
        </w:rPr>
        <w:t>　　图表 **地区综合性养老社区市场调研</w:t>
      </w:r>
      <w:r>
        <w:rPr>
          <w:rFonts w:hint="eastAsia"/>
        </w:rPr>
        <w:br/>
      </w:r>
      <w:r>
        <w:rPr>
          <w:rFonts w:hint="eastAsia"/>
        </w:rPr>
        <w:t>　　图表 **地区综合性养老社区行业市场需求分析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**地区综合性养老社区市场规模</w:t>
      </w:r>
      <w:r>
        <w:rPr>
          <w:rFonts w:hint="eastAsia"/>
        </w:rPr>
        <w:br/>
      </w:r>
      <w:r>
        <w:rPr>
          <w:rFonts w:hint="eastAsia"/>
        </w:rPr>
        <w:t>　　图表 **地区综合性养老社区行业市场需求</w:t>
      </w:r>
      <w:r>
        <w:rPr>
          <w:rFonts w:hint="eastAsia"/>
        </w:rPr>
        <w:br/>
      </w:r>
      <w:r>
        <w:rPr>
          <w:rFonts w:hint="eastAsia"/>
        </w:rPr>
        <w:t>　　图表 **地区综合性养老社区市场调研</w:t>
      </w:r>
      <w:r>
        <w:rPr>
          <w:rFonts w:hint="eastAsia"/>
        </w:rPr>
        <w:br/>
      </w:r>
      <w:r>
        <w:rPr>
          <w:rFonts w:hint="eastAsia"/>
        </w:rPr>
        <w:t>　　图表 **地区综合性养老社区市场需求分析</w:t>
      </w:r>
      <w:r>
        <w:rPr>
          <w:rFonts w:hint="eastAsia"/>
        </w:rPr>
        <w:br/>
      </w:r>
      <w:r>
        <w:rPr>
          <w:rFonts w:hint="eastAsia"/>
        </w:rPr>
        <w:t>　　图表 综合性养老社区上游发展</w:t>
      </w:r>
      <w:r>
        <w:rPr>
          <w:rFonts w:hint="eastAsia"/>
        </w:rPr>
        <w:br/>
      </w:r>
      <w:r>
        <w:rPr>
          <w:rFonts w:hint="eastAsia"/>
        </w:rPr>
        <w:t>　　图表 综合性养老社区下游发展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综合性养老社区企业（一）概况</w:t>
      </w:r>
      <w:r>
        <w:rPr>
          <w:rFonts w:hint="eastAsia"/>
        </w:rPr>
        <w:br/>
      </w:r>
      <w:r>
        <w:rPr>
          <w:rFonts w:hint="eastAsia"/>
        </w:rPr>
        <w:t>　　图表 企业综合性养老社区业务</w:t>
      </w:r>
      <w:r>
        <w:rPr>
          <w:rFonts w:hint="eastAsia"/>
        </w:rPr>
        <w:br/>
      </w:r>
      <w:r>
        <w:rPr>
          <w:rFonts w:hint="eastAsia"/>
        </w:rPr>
        <w:t>　　图表 综合性养老社区企业（一）经营情况分析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综合性养老社区企业（一）盈利能力情况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综合性养老社区企业（二）简介</w:t>
      </w:r>
      <w:r>
        <w:rPr>
          <w:rFonts w:hint="eastAsia"/>
        </w:rPr>
        <w:br/>
      </w:r>
      <w:r>
        <w:rPr>
          <w:rFonts w:hint="eastAsia"/>
        </w:rPr>
        <w:t>　　图表 企业综合性养老社区业务</w:t>
      </w:r>
      <w:r>
        <w:rPr>
          <w:rFonts w:hint="eastAsia"/>
        </w:rPr>
        <w:br/>
      </w:r>
      <w:r>
        <w:rPr>
          <w:rFonts w:hint="eastAsia"/>
        </w:rPr>
        <w:t>　　图表 综合性养老社区企业（二）经营情况分析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综合性养老社区企业（二）盈利能力情况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综合性养老社区企业（三）概况</w:t>
      </w:r>
      <w:r>
        <w:rPr>
          <w:rFonts w:hint="eastAsia"/>
        </w:rPr>
        <w:br/>
      </w:r>
      <w:r>
        <w:rPr>
          <w:rFonts w:hint="eastAsia"/>
        </w:rPr>
        <w:t>　　图表 企业综合性养老社区业务</w:t>
      </w:r>
      <w:r>
        <w:rPr>
          <w:rFonts w:hint="eastAsia"/>
        </w:rPr>
        <w:br/>
      </w:r>
      <w:r>
        <w:rPr>
          <w:rFonts w:hint="eastAsia"/>
        </w:rPr>
        <w:t>　　图表 综合性养老社区企业（三）经营情况分析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综合性养老社区企业（三）盈利能力情况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综合性养老社区企业（四）简介</w:t>
      </w:r>
      <w:r>
        <w:rPr>
          <w:rFonts w:hint="eastAsia"/>
        </w:rPr>
        <w:br/>
      </w:r>
      <w:r>
        <w:rPr>
          <w:rFonts w:hint="eastAsia"/>
        </w:rPr>
        <w:t>　　图表 企业综合性养老社区业务</w:t>
      </w:r>
      <w:r>
        <w:rPr>
          <w:rFonts w:hint="eastAsia"/>
        </w:rPr>
        <w:br/>
      </w:r>
      <w:r>
        <w:rPr>
          <w:rFonts w:hint="eastAsia"/>
        </w:rPr>
        <w:t>　　图表 综合性养老社区企业（四）经营情况分析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综合性养老社区企业（四）盈利能力情况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综合性养老社区企业（四）成长能力情况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综合性养老社区投资、并购情况</w:t>
      </w:r>
      <w:r>
        <w:rPr>
          <w:rFonts w:hint="eastAsia"/>
        </w:rPr>
        <w:br/>
      </w:r>
      <w:r>
        <w:rPr>
          <w:rFonts w:hint="eastAsia"/>
        </w:rPr>
        <w:t>　　图表 综合性养老社区优势</w:t>
      </w:r>
      <w:r>
        <w:rPr>
          <w:rFonts w:hint="eastAsia"/>
        </w:rPr>
        <w:br/>
      </w:r>
      <w:r>
        <w:rPr>
          <w:rFonts w:hint="eastAsia"/>
        </w:rPr>
        <w:t>　　图表 综合性养老社区劣势</w:t>
      </w:r>
      <w:r>
        <w:rPr>
          <w:rFonts w:hint="eastAsia"/>
        </w:rPr>
        <w:br/>
      </w:r>
      <w:r>
        <w:rPr>
          <w:rFonts w:hint="eastAsia"/>
        </w:rPr>
        <w:t>　　图表 综合性养老社区机会</w:t>
      </w:r>
      <w:r>
        <w:rPr>
          <w:rFonts w:hint="eastAsia"/>
        </w:rPr>
        <w:br/>
      </w:r>
      <w:r>
        <w:rPr>
          <w:rFonts w:hint="eastAsia"/>
        </w:rPr>
        <w:t>　　图表 综合性养老社区威胁</w:t>
      </w:r>
      <w:r>
        <w:rPr>
          <w:rFonts w:hint="eastAsia"/>
        </w:rPr>
        <w:br/>
      </w:r>
      <w:r>
        <w:rPr>
          <w:rFonts w:hint="eastAsia"/>
        </w:rPr>
        <w:t>　　图表 进入综合性养老社区行业壁垒</w:t>
      </w:r>
      <w:r>
        <w:rPr>
          <w:rFonts w:hint="eastAsia"/>
        </w:rPr>
        <w:br/>
      </w:r>
      <w:r>
        <w:rPr>
          <w:rFonts w:hint="eastAsia"/>
        </w:rPr>
        <w:t>　　图表 综合性养老社区发展有利因素</w:t>
      </w:r>
      <w:r>
        <w:rPr>
          <w:rFonts w:hint="eastAsia"/>
        </w:rPr>
        <w:br/>
      </w:r>
      <w:r>
        <w:rPr>
          <w:rFonts w:hint="eastAsia"/>
        </w:rPr>
        <w:t>　　图表 综合性养老社区发展不利因素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2026-2032年中国综合性养老社区行业信息化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2026-2032年中国综合性养老社区行业市场容量预测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2026-2032年中国综合性养老社区行业市场规模预测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2026-2032年中国综合性养老社区行业风险</w:t>
      </w:r>
      <w:r>
        <w:rPr>
          <w:rFonts w:hint="eastAsia"/>
        </w:rPr>
        <w:br/>
      </w:r>
      <w:r>
        <w:rPr>
          <w:rFonts w:hint="eastAsia"/>
        </w:rPr>
        <w:t>　　图表 2026-2032年中国综合性养老社区市场前景分析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2026-2032年中国综合性养老社区发展趋势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be0b539034163" w:history="1">
        <w:r>
          <w:rPr>
            <w:rStyle w:val="Hyperlink"/>
          </w:rPr>
          <w:t>2026-2032年中国综合性养老社区行业调研与前景分析报告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be0b539034163" w:history="1">
        <w:r>
          <w:rPr>
            <w:rStyle w:val="Hyperlink"/>
          </w:rPr>
          <w:t>https://www.20087.com/7/70/ZongHeXingYangLaoSheQuHangYeFaZhanQianJing.html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热点：社区养老院、综合性养老社区建设方案、社区老人居家养老服务中心、综合型养老社区、合众养老社区、社区综合养老中心服务项目、新型养老社区、社区养老综合体经营模式、全国友好型社区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4dbf2bb3d4958" w:history="1">
      <w:r>
        <w:rPr>
          <w:rStyle w:val="Hyperlink"/>
        </w:rPr>
        <w:t>2026-2032年中国综合性养老社区行业调研与前景分析报告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ongHeXingYangLaoSheQuHangYeFaZhanQianJing.html" TargetMode="External" Id="Rae6be0b53903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ongHeXingYangLaoSheQuHangYeFaZhanQianJing.html" TargetMode="External" Id="R8384dbf2bb3d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2025-12-08T06:44:31Z</dcterms:created>
  <dcterms:modified xsi:type="dcterms:W3CDTF">2025-12-08T07:44:31Z</dcterms:modified>
  <dc:subject>2026-2032年中国综合性养老社区行业调研与前景分析报告</dc:subject>
  <dc:title>2026-2032年中国综合性养老社区行业调研与前景分析报告</dc:title>
  <cp:keywords>2026-2032年中国综合性养老社区行业调研与前景分析报告</cp:keywords>
  <dc:description>2026-2032年中国综合性养老社区行业调研与前景分析报告</dc:description>
</cp:coreProperties>
</file>