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1d652137384896" w:history="1">
              <w:r>
                <w:rPr>
                  <w:rStyle w:val="Hyperlink"/>
                </w:rPr>
                <w:t>2025-2031年中国肌电控制假肢市场调查研究与前景趋势报告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1d652137384896" w:history="1">
              <w:r>
                <w:rPr>
                  <w:rStyle w:val="Hyperlink"/>
                </w:rPr>
                <w:t>2025-2031年中国肌电控制假肢市场调查研究与前景趋势报告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1d652137384896" w:history="1">
                <w:r>
                  <w:rPr>
                    <w:rStyle w:val="Hyperlink"/>
                  </w:rPr>
                  <w:t>https://www.20087.com/7/20/JiDianKongZhiJiaZhiDeXianZhuangYuFaZhanQianJing.html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肌电控制假肢是一种利用残肢肌肉运动产生的电信号来控制假肢动作的高科技产品。近年来，随着生物医学工程、机器人技术和人工智能的快速发展，肌电控制假肢的技术水平显著提高。目前，肌电控制假肢不仅在感应精度和响应速度上有了显著提升，还在外观设计和人体工程学方面实现了较大突破，以更好地匹配用户的肢体形态和活动需求。此外，随着3D打印技术的应用，定制化生产变得更加便捷，能够为每个用户提供更加个性化的解决方案。</w:t>
      </w:r>
      <w:r>
        <w:rPr>
          <w:rFonts w:hint="eastAsia"/>
        </w:rPr>
        <w:br/>
      </w:r>
      <w:r>
        <w:rPr>
          <w:rFonts w:hint="eastAsia"/>
        </w:rPr>
        <w:t>　　未来，肌电控制假肢将朝着更加智能化、个性化和舒适化的方向发展。一方面，随着机器学习和深度学习技术的应用，肌电控制假肢将更加注重提高信号识别的准确性和动作执行的流畅性，以提供更加自然的运动体验。另一方面，随着材料科学的进步，肌电控制假肢将更加注重采用轻量化且耐用的材料，提高假肢的舒适度和耐用性。此外，随着可持续发展理念的普及，肌电控制假肢将更加注重采用环保材料和生产方法，减少对环境的影响。</w:t>
      </w:r>
      <w:r>
        <w:rPr>
          <w:rFonts w:hint="eastAsia"/>
        </w:rPr>
        <w:br/>
      </w:r>
      <w:r>
        <w:rPr>
          <w:rFonts w:hint="eastAsia"/>
        </w:rPr>
        <w:t>　　《</w:t>
      </w:r>
      <w:hyperlink r:id="R191d652137384896" w:history="1">
        <w:r>
          <w:rPr>
            <w:rStyle w:val="Hyperlink"/>
          </w:rPr>
          <w:t>2025-2031年中国肌电控制假肢市场调查研究与前景趋势报告</w:t>
        </w:r>
      </w:hyperlink>
      <w:r>
        <w:rPr>
          <w:rFonts w:hint="eastAsia"/>
        </w:rPr>
        <w:t>》通过严谨的分析、翔实的数据及直观的图表，系统解析了肌电控制假肢行业的市场规模、需求变化、价格波动及产业链结构。报告全面评估了当前肌电控制假肢市场现状，科学预测了未来市场前景与发展趋势，重点剖析了肌电控制假肢细分市场的机遇与挑战。同时，报告对肌电控制假肢重点企业的竞争地位及市场集中度进行了评估，为肌电控制假肢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肌电控制假肢行业界定</w:t>
      </w:r>
      <w:r>
        <w:rPr>
          <w:rFonts w:hint="eastAsia"/>
        </w:rPr>
        <w:br/>
      </w:r>
      <w:r>
        <w:rPr>
          <w:rFonts w:hint="eastAsia"/>
        </w:rPr>
        <w:t>　　第一节 肌电控制假肢行业定义</w:t>
      </w:r>
      <w:r>
        <w:rPr>
          <w:rFonts w:hint="eastAsia"/>
        </w:rPr>
        <w:br/>
      </w:r>
      <w:r>
        <w:rPr>
          <w:rFonts w:hint="eastAsia"/>
        </w:rPr>
        <w:t>　　第二节 肌电控制假肢行业基本特点</w:t>
      </w:r>
      <w:r>
        <w:rPr>
          <w:rFonts w:hint="eastAsia"/>
        </w:rPr>
        <w:br/>
      </w:r>
      <w:r>
        <w:rPr>
          <w:rFonts w:hint="eastAsia"/>
        </w:rPr>
        <w:t>　　第三节 肌电控制假肢产业链分析</w:t>
      </w:r>
      <w:r>
        <w:rPr>
          <w:rFonts w:hint="eastAsia"/>
        </w:rPr>
        <w:br/>
      </w:r>
      <w:r>
        <w:rPr>
          <w:rFonts w:hint="eastAsia"/>
        </w:rPr>
        <w:br/>
      </w:r>
      <w:r>
        <w:rPr>
          <w:rFonts w:hint="eastAsia"/>
        </w:rPr>
        <w:t>第二章 2025年中国肌电控制假肢行业发展环境分析</w:t>
      </w:r>
      <w:r>
        <w:rPr>
          <w:rFonts w:hint="eastAsia"/>
        </w:rPr>
        <w:br/>
      </w:r>
      <w:r>
        <w:rPr>
          <w:rFonts w:hint="eastAsia"/>
        </w:rPr>
        <w:t>　　第一节 肌电控制假肢行业经济环境分析</w:t>
      </w:r>
      <w:r>
        <w:rPr>
          <w:rFonts w:hint="eastAsia"/>
        </w:rPr>
        <w:br/>
      </w:r>
      <w:r>
        <w:rPr>
          <w:rFonts w:hint="eastAsia"/>
        </w:rPr>
        <w:t>　　第二节 肌电控制假肢行业政策环境分析</w:t>
      </w:r>
      <w:r>
        <w:rPr>
          <w:rFonts w:hint="eastAsia"/>
        </w:rPr>
        <w:br/>
      </w:r>
      <w:r>
        <w:rPr>
          <w:rFonts w:hint="eastAsia"/>
        </w:rPr>
        <w:t>　　　　一、肌电控制假肢行业相关政策</w:t>
      </w:r>
      <w:r>
        <w:rPr>
          <w:rFonts w:hint="eastAsia"/>
        </w:rPr>
        <w:br/>
      </w:r>
      <w:r>
        <w:rPr>
          <w:rFonts w:hint="eastAsia"/>
        </w:rPr>
        <w:t>　　　　二、肌电控制假肢行业相关标准</w:t>
      </w:r>
      <w:r>
        <w:rPr>
          <w:rFonts w:hint="eastAsia"/>
        </w:rPr>
        <w:br/>
      </w:r>
      <w:r>
        <w:rPr>
          <w:rFonts w:hint="eastAsia"/>
        </w:rPr>
        <w:t>　　第三节 肌电控制假肢行业技术环境分析</w:t>
      </w:r>
      <w:r>
        <w:rPr>
          <w:rFonts w:hint="eastAsia"/>
        </w:rPr>
        <w:br/>
      </w:r>
      <w:r>
        <w:rPr>
          <w:rFonts w:hint="eastAsia"/>
        </w:rPr>
        <w:br/>
      </w:r>
      <w:r>
        <w:rPr>
          <w:rFonts w:hint="eastAsia"/>
        </w:rPr>
        <w:t>第三章 2020-2025年国外肌电控制假肢行业发展概况</w:t>
      </w:r>
      <w:r>
        <w:rPr>
          <w:rFonts w:hint="eastAsia"/>
        </w:rPr>
        <w:br/>
      </w:r>
      <w:r>
        <w:rPr>
          <w:rFonts w:hint="eastAsia"/>
        </w:rPr>
        <w:t>　　第一节 国外肌电控制假肢行业发展历程</w:t>
      </w:r>
      <w:r>
        <w:rPr>
          <w:rFonts w:hint="eastAsia"/>
        </w:rPr>
        <w:br/>
      </w:r>
      <w:r>
        <w:rPr>
          <w:rFonts w:hint="eastAsia"/>
        </w:rPr>
        <w:t>　　第二节 国外肌电控制假肢行业发展现状</w:t>
      </w:r>
      <w:r>
        <w:rPr>
          <w:rFonts w:hint="eastAsia"/>
        </w:rPr>
        <w:br/>
      </w:r>
      <w:r>
        <w:rPr>
          <w:rFonts w:hint="eastAsia"/>
        </w:rPr>
        <w:br/>
      </w:r>
      <w:r>
        <w:rPr>
          <w:rFonts w:hint="eastAsia"/>
        </w:rPr>
        <w:t>第四章 2020-2025年中国肌电控制假肢行业现状分析</w:t>
      </w:r>
      <w:r>
        <w:rPr>
          <w:rFonts w:hint="eastAsia"/>
        </w:rPr>
        <w:br/>
      </w:r>
      <w:r>
        <w:rPr>
          <w:rFonts w:hint="eastAsia"/>
        </w:rPr>
        <w:t>　　第一节 肌电控制假肢行业发展特点</w:t>
      </w:r>
      <w:r>
        <w:rPr>
          <w:rFonts w:hint="eastAsia"/>
        </w:rPr>
        <w:br/>
      </w:r>
      <w:r>
        <w:rPr>
          <w:rFonts w:hint="eastAsia"/>
        </w:rPr>
        <w:t>　　第二节 中国肌电控制假肢行业发展现状</w:t>
      </w:r>
      <w:r>
        <w:rPr>
          <w:rFonts w:hint="eastAsia"/>
        </w:rPr>
        <w:br/>
      </w:r>
      <w:r>
        <w:rPr>
          <w:rFonts w:hint="eastAsia"/>
        </w:rPr>
        <w:br/>
      </w:r>
      <w:r>
        <w:rPr>
          <w:rFonts w:hint="eastAsia"/>
        </w:rPr>
        <w:t>第五章 2020-2025年中国肌电控制假肢行业市场供需状况分析</w:t>
      </w:r>
      <w:r>
        <w:rPr>
          <w:rFonts w:hint="eastAsia"/>
        </w:rPr>
        <w:br/>
      </w:r>
      <w:r>
        <w:rPr>
          <w:rFonts w:hint="eastAsia"/>
        </w:rPr>
        <w:t>　　第一节 中国肌电控制假肢市场供给状况</w:t>
      </w:r>
      <w:r>
        <w:rPr>
          <w:rFonts w:hint="eastAsia"/>
        </w:rPr>
        <w:br/>
      </w:r>
      <w:r>
        <w:rPr>
          <w:rFonts w:hint="eastAsia"/>
        </w:rPr>
        <w:t>　　第二节 中国肌电控制假肢市场需求状况</w:t>
      </w:r>
      <w:r>
        <w:rPr>
          <w:rFonts w:hint="eastAsia"/>
        </w:rPr>
        <w:br/>
      </w:r>
      <w:r>
        <w:rPr>
          <w:rFonts w:hint="eastAsia"/>
        </w:rPr>
        <w:t>　　　　一、中国肌电控制假肢需求分析</w:t>
      </w:r>
      <w:r>
        <w:rPr>
          <w:rFonts w:hint="eastAsia"/>
        </w:rPr>
        <w:br/>
      </w:r>
      <w:r>
        <w:rPr>
          <w:rFonts w:hint="eastAsia"/>
        </w:rPr>
        <w:t>　　　　二、中国肌电控制假肢需求预测</w:t>
      </w:r>
      <w:r>
        <w:rPr>
          <w:rFonts w:hint="eastAsia"/>
        </w:rPr>
        <w:br/>
      </w:r>
      <w:r>
        <w:rPr>
          <w:rFonts w:hint="eastAsia"/>
        </w:rPr>
        <w:t>　　第三节 肌电控制假肢行业市场供需平衡状况分析</w:t>
      </w:r>
      <w:r>
        <w:rPr>
          <w:rFonts w:hint="eastAsia"/>
        </w:rPr>
        <w:br/>
      </w:r>
      <w:r>
        <w:rPr>
          <w:rFonts w:hint="eastAsia"/>
        </w:rPr>
        <w:br/>
      </w:r>
      <w:r>
        <w:rPr>
          <w:rFonts w:hint="eastAsia"/>
        </w:rPr>
        <w:t>第六章 肌电控制假肢行业技术发展现状及趋势</w:t>
      </w:r>
      <w:r>
        <w:rPr>
          <w:rFonts w:hint="eastAsia"/>
        </w:rPr>
        <w:br/>
      </w:r>
      <w:r>
        <w:rPr>
          <w:rFonts w:hint="eastAsia"/>
        </w:rPr>
        <w:t>　　第一节 当前我国肌电控制假肢技术发展现状</w:t>
      </w:r>
      <w:r>
        <w:rPr>
          <w:rFonts w:hint="eastAsia"/>
        </w:rPr>
        <w:br/>
      </w:r>
      <w:r>
        <w:rPr>
          <w:rFonts w:hint="eastAsia"/>
        </w:rPr>
        <w:t>　　第二节 提高我国肌电控制假肢技术的对策</w:t>
      </w:r>
      <w:r>
        <w:rPr>
          <w:rFonts w:hint="eastAsia"/>
        </w:rPr>
        <w:br/>
      </w:r>
      <w:r>
        <w:rPr>
          <w:rFonts w:hint="eastAsia"/>
        </w:rPr>
        <w:t>　　第三节 肌电控制假肢产品研发、设计发展趋势</w:t>
      </w:r>
      <w:r>
        <w:rPr>
          <w:rFonts w:hint="eastAsia"/>
        </w:rPr>
        <w:br/>
      </w:r>
      <w:r>
        <w:rPr>
          <w:rFonts w:hint="eastAsia"/>
        </w:rPr>
        <w:br/>
      </w:r>
      <w:r>
        <w:rPr>
          <w:rFonts w:hint="eastAsia"/>
        </w:rPr>
        <w:t>第七章 2020-2025年中国肌电控制假肢所属行业进、出口情况</w:t>
      </w:r>
      <w:r>
        <w:rPr>
          <w:rFonts w:hint="eastAsia"/>
        </w:rPr>
        <w:br/>
      </w:r>
      <w:r>
        <w:rPr>
          <w:rFonts w:hint="eastAsia"/>
        </w:rPr>
        <w:t>　　第一节 肌电控制假肢所属行业进口分析</w:t>
      </w:r>
      <w:r>
        <w:rPr>
          <w:rFonts w:hint="eastAsia"/>
        </w:rPr>
        <w:br/>
      </w:r>
      <w:r>
        <w:rPr>
          <w:rFonts w:hint="eastAsia"/>
        </w:rPr>
        <w:t>　　第二节 肌电控制假肢所属行业出口分析</w:t>
      </w:r>
      <w:r>
        <w:rPr>
          <w:rFonts w:hint="eastAsia"/>
        </w:rPr>
        <w:br/>
      </w:r>
      <w:r>
        <w:rPr>
          <w:rFonts w:hint="eastAsia"/>
        </w:rPr>
        <w:br/>
      </w:r>
      <w:r>
        <w:rPr>
          <w:rFonts w:hint="eastAsia"/>
        </w:rPr>
        <w:t>第八章 2020-2025年中国肌电控制假肢行业重点区域市场调研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中国肌电控制假肢行业产品价格调研</w:t>
      </w:r>
      <w:r>
        <w:rPr>
          <w:rFonts w:hint="eastAsia"/>
        </w:rPr>
        <w:br/>
      </w:r>
      <w:r>
        <w:rPr>
          <w:rFonts w:hint="eastAsia"/>
        </w:rPr>
        <w:t>　　第一节 2020-2025年中国产品价格回顾</w:t>
      </w:r>
      <w:r>
        <w:rPr>
          <w:rFonts w:hint="eastAsia"/>
        </w:rPr>
        <w:br/>
      </w:r>
      <w:r>
        <w:rPr>
          <w:rFonts w:hint="eastAsia"/>
        </w:rPr>
        <w:t>　　第二节 影响中国肌电控制假肢价格的因素</w:t>
      </w:r>
      <w:r>
        <w:rPr>
          <w:rFonts w:hint="eastAsia"/>
        </w:rPr>
        <w:br/>
      </w:r>
      <w:r>
        <w:rPr>
          <w:rFonts w:hint="eastAsia"/>
        </w:rPr>
        <w:t>　　第三节 2025-2031年中国产品未来价格走势预测</w:t>
      </w:r>
      <w:r>
        <w:rPr>
          <w:rFonts w:hint="eastAsia"/>
        </w:rPr>
        <w:br/>
      </w:r>
      <w:r>
        <w:rPr>
          <w:rFonts w:hint="eastAsia"/>
        </w:rPr>
        <w:br/>
      </w:r>
      <w:r>
        <w:rPr>
          <w:rFonts w:hint="eastAsia"/>
        </w:rPr>
        <w:t>第十章 2020-2025年肌电控制假肢所属行业主要数据监测分析</w:t>
      </w:r>
      <w:r>
        <w:rPr>
          <w:rFonts w:hint="eastAsia"/>
        </w:rPr>
        <w:br/>
      </w:r>
      <w:r>
        <w:rPr>
          <w:rFonts w:hint="eastAsia"/>
        </w:rPr>
        <w:t>　　第一节 2020-2025年肌电控制假肢所属行业偿债能力分析</w:t>
      </w:r>
      <w:r>
        <w:rPr>
          <w:rFonts w:hint="eastAsia"/>
        </w:rPr>
        <w:br/>
      </w:r>
      <w:r>
        <w:rPr>
          <w:rFonts w:hint="eastAsia"/>
        </w:rPr>
        <w:t>　　第二节 2020-2025年中国肌电控制假肢所属行业盈利能力分析</w:t>
      </w:r>
      <w:r>
        <w:rPr>
          <w:rFonts w:hint="eastAsia"/>
        </w:rPr>
        <w:br/>
      </w:r>
      <w:r>
        <w:rPr>
          <w:rFonts w:hint="eastAsia"/>
        </w:rPr>
        <w:t>　　第三节 2020-2025年中国肌电控制假肢所属行业发展能力</w:t>
      </w:r>
      <w:r>
        <w:rPr>
          <w:rFonts w:hint="eastAsia"/>
        </w:rPr>
        <w:br/>
      </w:r>
      <w:r>
        <w:rPr>
          <w:rFonts w:hint="eastAsia"/>
        </w:rPr>
        <w:t>　　第四节 2020-2025年中国肌电控制假肢规模企业统计</w:t>
      </w:r>
      <w:r>
        <w:rPr>
          <w:rFonts w:hint="eastAsia"/>
        </w:rPr>
        <w:br/>
      </w:r>
      <w:r>
        <w:rPr>
          <w:rFonts w:hint="eastAsia"/>
        </w:rPr>
        <w:br/>
      </w:r>
      <w:r>
        <w:rPr>
          <w:rFonts w:hint="eastAsia"/>
        </w:rPr>
        <w:t>第十一章 2020-2025年肌电控制假肢行业竞争格局分析</w:t>
      </w:r>
      <w:r>
        <w:rPr>
          <w:rFonts w:hint="eastAsia"/>
        </w:rPr>
        <w:br/>
      </w:r>
      <w:r>
        <w:rPr>
          <w:rFonts w:hint="eastAsia"/>
        </w:rPr>
        <w:t>　　第一节 中国肌电控制假肢行业竞争结构分析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中国肌电控制假肢行业竞争力分析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肌电控制假肢市场集中度分析</w:t>
      </w:r>
      <w:r>
        <w:rPr>
          <w:rFonts w:hint="eastAsia"/>
        </w:rPr>
        <w:br/>
      </w:r>
      <w:r>
        <w:rPr>
          <w:rFonts w:hint="eastAsia"/>
        </w:rPr>
        <w:t>　　　　一、中国肌电控制假肢企业分布</w:t>
      </w:r>
      <w:r>
        <w:rPr>
          <w:rFonts w:hint="eastAsia"/>
        </w:rPr>
        <w:br/>
      </w:r>
      <w:r>
        <w:rPr>
          <w:rFonts w:hint="eastAsia"/>
        </w:rPr>
        <w:t>　　　　二、中国肌电控制假肢企业市场集中度</w:t>
      </w:r>
      <w:r>
        <w:rPr>
          <w:rFonts w:hint="eastAsia"/>
        </w:rPr>
        <w:br/>
      </w:r>
      <w:r>
        <w:rPr>
          <w:rFonts w:hint="eastAsia"/>
        </w:rPr>
        <w:t>　　　　三、中国肌电控制假肢消费区域分布</w:t>
      </w:r>
      <w:r>
        <w:rPr>
          <w:rFonts w:hint="eastAsia"/>
        </w:rPr>
        <w:br/>
      </w:r>
      <w:r>
        <w:rPr>
          <w:rFonts w:hint="eastAsia"/>
        </w:rPr>
        <w:br/>
      </w:r>
      <w:r>
        <w:rPr>
          <w:rFonts w:hint="eastAsia"/>
        </w:rPr>
        <w:t>第十二章 肌电控制假肢行业重点企业调研分析</w:t>
      </w:r>
      <w:r>
        <w:rPr>
          <w:rFonts w:hint="eastAsia"/>
        </w:rPr>
        <w:br/>
      </w:r>
      <w:r>
        <w:rPr>
          <w:rFonts w:hint="eastAsia"/>
        </w:rPr>
        <w:t>　　第一节 上海科生假肢有限公司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第二节 福建省国资康复医疗科技股份有限公司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第三节 优邦假肢矫形器（上海）有限公司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第四节 英中耐（福建）假肢矫形器集团有限公司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第五节 杭州众康假肢矫形器有限公司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br/>
      </w:r>
      <w:r>
        <w:rPr>
          <w:rFonts w:hint="eastAsia"/>
        </w:rPr>
        <w:t>第十三章 2025-2031年肌电控制假肢投资策略分析</w:t>
      </w:r>
      <w:r>
        <w:rPr>
          <w:rFonts w:hint="eastAsia"/>
        </w:rPr>
        <w:br/>
      </w:r>
      <w:r>
        <w:rPr>
          <w:rFonts w:hint="eastAsia"/>
        </w:rPr>
        <w:t>　　第一节 肌电控制假肢行业投资策略分析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肌电控制假肢行业投资趋势分析及建议</w:t>
      </w:r>
      <w:r>
        <w:rPr>
          <w:rFonts w:hint="eastAsia"/>
        </w:rPr>
        <w:br/>
      </w:r>
      <w:r>
        <w:rPr>
          <w:rFonts w:hint="eastAsia"/>
        </w:rPr>
        <w:br/>
      </w:r>
      <w:r>
        <w:rPr>
          <w:rFonts w:hint="eastAsia"/>
        </w:rPr>
        <w:t>第十四章 2025-2031年肌电控制假肢行业发展机会与风险对策</w:t>
      </w:r>
      <w:r>
        <w:rPr>
          <w:rFonts w:hint="eastAsia"/>
        </w:rPr>
        <w:br/>
      </w:r>
      <w:r>
        <w:rPr>
          <w:rFonts w:hint="eastAsia"/>
        </w:rPr>
        <w:t>　　第一节 2025-2031年中国肌电控制假肢行业投资环境分析</w:t>
      </w:r>
      <w:r>
        <w:rPr>
          <w:rFonts w:hint="eastAsia"/>
        </w:rPr>
        <w:br/>
      </w:r>
      <w:r>
        <w:rPr>
          <w:rFonts w:hint="eastAsia"/>
        </w:rPr>
        <w:t>　　第二节 肌电控制假肢行业风险预警分析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肌电控制假肢行业重点客户战略实施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中.智.林.：肌电控制假肢项目投资建议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肌电控制假肢行业历程</w:t>
      </w:r>
      <w:r>
        <w:rPr>
          <w:rFonts w:hint="eastAsia"/>
        </w:rPr>
        <w:br/>
      </w:r>
      <w:r>
        <w:rPr>
          <w:rFonts w:hint="eastAsia"/>
        </w:rPr>
        <w:t>　　图表 肌电控制假肢行业生命周期</w:t>
      </w:r>
      <w:r>
        <w:rPr>
          <w:rFonts w:hint="eastAsia"/>
        </w:rPr>
        <w:br/>
      </w:r>
      <w:r>
        <w:rPr>
          <w:rFonts w:hint="eastAsia"/>
        </w:rPr>
        <w:t>　　图表 肌电控制假肢行业产业链分析</w:t>
      </w:r>
      <w:r>
        <w:rPr>
          <w:rFonts w:hint="eastAsia"/>
        </w:rPr>
        <w:br/>
      </w:r>
      <w:r>
        <w:rPr>
          <w:rFonts w:hint="eastAsia"/>
        </w:rPr>
        <w:t>　　……</w:t>
      </w:r>
      <w:r>
        <w:rPr>
          <w:rFonts w:hint="eastAsia"/>
        </w:rPr>
        <w:br/>
      </w:r>
      <w:r>
        <w:rPr>
          <w:rFonts w:hint="eastAsia"/>
        </w:rPr>
        <w:t>　　图表 2020-2025年中国肌电控制假肢行业市场规模及增长情况</w:t>
      </w:r>
      <w:r>
        <w:rPr>
          <w:rFonts w:hint="eastAsia"/>
        </w:rPr>
        <w:br/>
      </w:r>
      <w:r>
        <w:rPr>
          <w:rFonts w:hint="eastAsia"/>
        </w:rPr>
        <w:t>　　图表 2020-2025年肌电控制假肢行业市场容量分析</w:t>
      </w:r>
      <w:r>
        <w:rPr>
          <w:rFonts w:hint="eastAsia"/>
        </w:rPr>
        <w:br/>
      </w:r>
      <w:r>
        <w:rPr>
          <w:rFonts w:hint="eastAsia"/>
        </w:rPr>
        <w:t>　　……</w:t>
      </w:r>
      <w:r>
        <w:rPr>
          <w:rFonts w:hint="eastAsia"/>
        </w:rPr>
        <w:br/>
      </w:r>
      <w:r>
        <w:rPr>
          <w:rFonts w:hint="eastAsia"/>
        </w:rPr>
        <w:t>　　图表 2020-2025年中国肌电控制假肢行业产能统计</w:t>
      </w:r>
      <w:r>
        <w:rPr>
          <w:rFonts w:hint="eastAsia"/>
        </w:rPr>
        <w:br/>
      </w:r>
      <w:r>
        <w:rPr>
          <w:rFonts w:hint="eastAsia"/>
        </w:rPr>
        <w:t>　　图表 2020-2025年中国肌电控制假肢行业产量及增长趋势</w:t>
      </w:r>
      <w:r>
        <w:rPr>
          <w:rFonts w:hint="eastAsia"/>
        </w:rPr>
        <w:br/>
      </w:r>
      <w:r>
        <w:rPr>
          <w:rFonts w:hint="eastAsia"/>
        </w:rPr>
        <w:t>　　图表 肌电控制假肢行业动态</w:t>
      </w:r>
      <w:r>
        <w:rPr>
          <w:rFonts w:hint="eastAsia"/>
        </w:rPr>
        <w:br/>
      </w:r>
      <w:r>
        <w:rPr>
          <w:rFonts w:hint="eastAsia"/>
        </w:rPr>
        <w:t>　　图表 2020-2025年中国肌电控制假肢市场需求量及增速统计</w:t>
      </w:r>
      <w:r>
        <w:rPr>
          <w:rFonts w:hint="eastAsia"/>
        </w:rPr>
        <w:br/>
      </w:r>
      <w:r>
        <w:rPr>
          <w:rFonts w:hint="eastAsia"/>
        </w:rPr>
        <w:t>　　图表 2025年中国肌电控制假肢行业需求领域分布格局</w:t>
      </w:r>
      <w:r>
        <w:rPr>
          <w:rFonts w:hint="eastAsia"/>
        </w:rPr>
        <w:br/>
      </w:r>
      <w:r>
        <w:rPr>
          <w:rFonts w:hint="eastAsia"/>
        </w:rPr>
        <w:t>　　……</w:t>
      </w:r>
      <w:r>
        <w:rPr>
          <w:rFonts w:hint="eastAsia"/>
        </w:rPr>
        <w:br/>
      </w:r>
      <w:r>
        <w:rPr>
          <w:rFonts w:hint="eastAsia"/>
        </w:rPr>
        <w:t>　　图表 2020-2025年中国肌电控制假肢行业销售收入分析 单位：亿元</w:t>
      </w:r>
      <w:r>
        <w:rPr>
          <w:rFonts w:hint="eastAsia"/>
        </w:rPr>
        <w:br/>
      </w:r>
      <w:r>
        <w:rPr>
          <w:rFonts w:hint="eastAsia"/>
        </w:rPr>
        <w:t>　　图表 2020-2025年中国肌电控制假肢行业盈利情况 单位：亿元</w:t>
      </w:r>
      <w:r>
        <w:rPr>
          <w:rFonts w:hint="eastAsia"/>
        </w:rPr>
        <w:br/>
      </w:r>
      <w:r>
        <w:rPr>
          <w:rFonts w:hint="eastAsia"/>
        </w:rPr>
        <w:t>　　图表 2020-2025年中国肌电控制假肢行业利润总额统计</w:t>
      </w:r>
      <w:r>
        <w:rPr>
          <w:rFonts w:hint="eastAsia"/>
        </w:rPr>
        <w:br/>
      </w:r>
      <w:r>
        <w:rPr>
          <w:rFonts w:hint="eastAsia"/>
        </w:rPr>
        <w:t>　　……</w:t>
      </w:r>
      <w:r>
        <w:rPr>
          <w:rFonts w:hint="eastAsia"/>
        </w:rPr>
        <w:br/>
      </w:r>
      <w:r>
        <w:rPr>
          <w:rFonts w:hint="eastAsia"/>
        </w:rPr>
        <w:t>　　图表 2020-2025年中国肌电控制假肢进口数量分析</w:t>
      </w:r>
      <w:r>
        <w:rPr>
          <w:rFonts w:hint="eastAsia"/>
        </w:rPr>
        <w:br/>
      </w:r>
      <w:r>
        <w:rPr>
          <w:rFonts w:hint="eastAsia"/>
        </w:rPr>
        <w:t>　　图表 2020-2025年中国肌电控制假肢进口金额分析</w:t>
      </w:r>
      <w:r>
        <w:rPr>
          <w:rFonts w:hint="eastAsia"/>
        </w:rPr>
        <w:br/>
      </w:r>
      <w:r>
        <w:rPr>
          <w:rFonts w:hint="eastAsia"/>
        </w:rPr>
        <w:t>　　图表 2020-2025年中国肌电控制假肢出口数量分析</w:t>
      </w:r>
      <w:r>
        <w:rPr>
          <w:rFonts w:hint="eastAsia"/>
        </w:rPr>
        <w:br/>
      </w:r>
      <w:r>
        <w:rPr>
          <w:rFonts w:hint="eastAsia"/>
        </w:rPr>
        <w:t>　　图表 2020-2025年中国肌电控制假肢出口金额分析</w:t>
      </w:r>
      <w:r>
        <w:rPr>
          <w:rFonts w:hint="eastAsia"/>
        </w:rPr>
        <w:br/>
      </w:r>
      <w:r>
        <w:rPr>
          <w:rFonts w:hint="eastAsia"/>
        </w:rPr>
        <w:t>　　图表 2025年中国肌电控制假肢进口国家及地区分析</w:t>
      </w:r>
      <w:r>
        <w:rPr>
          <w:rFonts w:hint="eastAsia"/>
        </w:rPr>
        <w:br/>
      </w:r>
      <w:r>
        <w:rPr>
          <w:rFonts w:hint="eastAsia"/>
        </w:rPr>
        <w:t>　　图表 2025年中国肌电控制假肢出口国家及地区分析</w:t>
      </w:r>
      <w:r>
        <w:rPr>
          <w:rFonts w:hint="eastAsia"/>
        </w:rPr>
        <w:br/>
      </w:r>
      <w:r>
        <w:rPr>
          <w:rFonts w:hint="eastAsia"/>
        </w:rPr>
        <w:t>　　……</w:t>
      </w:r>
      <w:r>
        <w:rPr>
          <w:rFonts w:hint="eastAsia"/>
        </w:rPr>
        <w:br/>
      </w:r>
      <w:r>
        <w:rPr>
          <w:rFonts w:hint="eastAsia"/>
        </w:rPr>
        <w:t>　　图表 2020-2025年中国肌电控制假肢行业企业数量情况 单位：家</w:t>
      </w:r>
      <w:r>
        <w:rPr>
          <w:rFonts w:hint="eastAsia"/>
        </w:rPr>
        <w:br/>
      </w:r>
      <w:r>
        <w:rPr>
          <w:rFonts w:hint="eastAsia"/>
        </w:rPr>
        <w:t>　　图表 2020-2025年中国肌电控制假肢行业企业平均规模情况 单位：万元/家</w:t>
      </w:r>
      <w:r>
        <w:rPr>
          <w:rFonts w:hint="eastAsia"/>
        </w:rPr>
        <w:br/>
      </w:r>
      <w:r>
        <w:rPr>
          <w:rFonts w:hint="eastAsia"/>
        </w:rPr>
        <w:t>　　……</w:t>
      </w:r>
      <w:r>
        <w:rPr>
          <w:rFonts w:hint="eastAsia"/>
        </w:rPr>
        <w:br/>
      </w:r>
      <w:r>
        <w:rPr>
          <w:rFonts w:hint="eastAsia"/>
        </w:rPr>
        <w:t>　　图表 **地区肌电控制假肢市场规模及增长情况</w:t>
      </w:r>
      <w:r>
        <w:rPr>
          <w:rFonts w:hint="eastAsia"/>
        </w:rPr>
        <w:br/>
      </w:r>
      <w:r>
        <w:rPr>
          <w:rFonts w:hint="eastAsia"/>
        </w:rPr>
        <w:t>　　图表 **地区肌电控制假肢行业市场需求情况</w:t>
      </w:r>
      <w:r>
        <w:rPr>
          <w:rFonts w:hint="eastAsia"/>
        </w:rPr>
        <w:br/>
      </w:r>
      <w:r>
        <w:rPr>
          <w:rFonts w:hint="eastAsia"/>
        </w:rPr>
        <w:t>　　图表 **地区肌电控制假肢市场规模及增长情况</w:t>
      </w:r>
      <w:r>
        <w:rPr>
          <w:rFonts w:hint="eastAsia"/>
        </w:rPr>
        <w:br/>
      </w:r>
      <w:r>
        <w:rPr>
          <w:rFonts w:hint="eastAsia"/>
        </w:rPr>
        <w:t>　　图表 **地区肌电控制假肢行业市场需求情况</w:t>
      </w:r>
      <w:r>
        <w:rPr>
          <w:rFonts w:hint="eastAsia"/>
        </w:rPr>
        <w:br/>
      </w:r>
      <w:r>
        <w:rPr>
          <w:rFonts w:hint="eastAsia"/>
        </w:rPr>
        <w:t>　　图表 **地区肌电控制假肢市场规模及增长情况</w:t>
      </w:r>
      <w:r>
        <w:rPr>
          <w:rFonts w:hint="eastAsia"/>
        </w:rPr>
        <w:br/>
      </w:r>
      <w:r>
        <w:rPr>
          <w:rFonts w:hint="eastAsia"/>
        </w:rPr>
        <w:t>　　图表 **地区肌电控制假肢行业市场需求情况</w:t>
      </w:r>
      <w:r>
        <w:rPr>
          <w:rFonts w:hint="eastAsia"/>
        </w:rPr>
        <w:br/>
      </w:r>
      <w:r>
        <w:rPr>
          <w:rFonts w:hint="eastAsia"/>
        </w:rPr>
        <w:t>　　图表 **地区肌电控制假肢市场规模及增长情况</w:t>
      </w:r>
      <w:r>
        <w:rPr>
          <w:rFonts w:hint="eastAsia"/>
        </w:rPr>
        <w:br/>
      </w:r>
      <w:r>
        <w:rPr>
          <w:rFonts w:hint="eastAsia"/>
        </w:rPr>
        <w:t>　　图表 **地区肌电控制假肢行业市场需求情况</w:t>
      </w:r>
      <w:r>
        <w:rPr>
          <w:rFonts w:hint="eastAsia"/>
        </w:rPr>
        <w:br/>
      </w:r>
      <w:r>
        <w:rPr>
          <w:rFonts w:hint="eastAsia"/>
        </w:rPr>
        <w:t>　　……</w:t>
      </w:r>
      <w:r>
        <w:rPr>
          <w:rFonts w:hint="eastAsia"/>
        </w:rPr>
        <w:br/>
      </w:r>
      <w:r>
        <w:rPr>
          <w:rFonts w:hint="eastAsia"/>
        </w:rPr>
        <w:t>　　图表 肌电控制假肢重点企业（一）基本信息</w:t>
      </w:r>
      <w:r>
        <w:rPr>
          <w:rFonts w:hint="eastAsia"/>
        </w:rPr>
        <w:br/>
      </w:r>
      <w:r>
        <w:rPr>
          <w:rFonts w:hint="eastAsia"/>
        </w:rPr>
        <w:t>　　图表 肌电控制假肢重点企业（一）经营情况分析</w:t>
      </w:r>
      <w:r>
        <w:rPr>
          <w:rFonts w:hint="eastAsia"/>
        </w:rPr>
        <w:br/>
      </w:r>
      <w:r>
        <w:rPr>
          <w:rFonts w:hint="eastAsia"/>
        </w:rPr>
        <w:t>　　图表 肌电控制假肢重点企业（一）主要经济指标情况</w:t>
      </w:r>
      <w:r>
        <w:rPr>
          <w:rFonts w:hint="eastAsia"/>
        </w:rPr>
        <w:br/>
      </w:r>
      <w:r>
        <w:rPr>
          <w:rFonts w:hint="eastAsia"/>
        </w:rPr>
        <w:t>　　图表 肌电控制假肢重点企业（一）盈利能力情况</w:t>
      </w:r>
      <w:r>
        <w:rPr>
          <w:rFonts w:hint="eastAsia"/>
        </w:rPr>
        <w:br/>
      </w:r>
      <w:r>
        <w:rPr>
          <w:rFonts w:hint="eastAsia"/>
        </w:rPr>
        <w:t>　　图表 肌电控制假肢重点企业（一）偿债能力情况</w:t>
      </w:r>
      <w:r>
        <w:rPr>
          <w:rFonts w:hint="eastAsia"/>
        </w:rPr>
        <w:br/>
      </w:r>
      <w:r>
        <w:rPr>
          <w:rFonts w:hint="eastAsia"/>
        </w:rPr>
        <w:t>　　图表 肌电控制假肢重点企业（一）运营能力情况</w:t>
      </w:r>
      <w:r>
        <w:rPr>
          <w:rFonts w:hint="eastAsia"/>
        </w:rPr>
        <w:br/>
      </w:r>
      <w:r>
        <w:rPr>
          <w:rFonts w:hint="eastAsia"/>
        </w:rPr>
        <w:t>　　图表 肌电控制假肢重点企业（一）成长能力情况</w:t>
      </w:r>
      <w:r>
        <w:rPr>
          <w:rFonts w:hint="eastAsia"/>
        </w:rPr>
        <w:br/>
      </w:r>
      <w:r>
        <w:rPr>
          <w:rFonts w:hint="eastAsia"/>
        </w:rPr>
        <w:t>　　图表 肌电控制假肢重点企业（二）基本信息</w:t>
      </w:r>
      <w:r>
        <w:rPr>
          <w:rFonts w:hint="eastAsia"/>
        </w:rPr>
        <w:br/>
      </w:r>
      <w:r>
        <w:rPr>
          <w:rFonts w:hint="eastAsia"/>
        </w:rPr>
        <w:t>　　图表 肌电控制假肢重点企业（二）经营情况分析</w:t>
      </w:r>
      <w:r>
        <w:rPr>
          <w:rFonts w:hint="eastAsia"/>
        </w:rPr>
        <w:br/>
      </w:r>
      <w:r>
        <w:rPr>
          <w:rFonts w:hint="eastAsia"/>
        </w:rPr>
        <w:t>　　图表 肌电控制假肢重点企业（二）主要经济指标情况</w:t>
      </w:r>
      <w:r>
        <w:rPr>
          <w:rFonts w:hint="eastAsia"/>
        </w:rPr>
        <w:br/>
      </w:r>
      <w:r>
        <w:rPr>
          <w:rFonts w:hint="eastAsia"/>
        </w:rPr>
        <w:t>　　图表 肌电控制假肢重点企业（二）盈利能力情况</w:t>
      </w:r>
      <w:r>
        <w:rPr>
          <w:rFonts w:hint="eastAsia"/>
        </w:rPr>
        <w:br/>
      </w:r>
      <w:r>
        <w:rPr>
          <w:rFonts w:hint="eastAsia"/>
        </w:rPr>
        <w:t>　　图表 肌电控制假肢重点企业（二）偿债能力情况</w:t>
      </w:r>
      <w:r>
        <w:rPr>
          <w:rFonts w:hint="eastAsia"/>
        </w:rPr>
        <w:br/>
      </w:r>
      <w:r>
        <w:rPr>
          <w:rFonts w:hint="eastAsia"/>
        </w:rPr>
        <w:t>　　图表 肌电控制假肢重点企业（二）运营能力情况</w:t>
      </w:r>
      <w:r>
        <w:rPr>
          <w:rFonts w:hint="eastAsia"/>
        </w:rPr>
        <w:br/>
      </w:r>
      <w:r>
        <w:rPr>
          <w:rFonts w:hint="eastAsia"/>
        </w:rPr>
        <w:t>　　图表 肌电控制假肢重点企业（二）成长能力情况</w:t>
      </w:r>
      <w:r>
        <w:rPr>
          <w:rFonts w:hint="eastAsia"/>
        </w:rPr>
        <w:br/>
      </w:r>
      <w:r>
        <w:rPr>
          <w:rFonts w:hint="eastAsia"/>
        </w:rPr>
        <w:t>　　图表 肌电控制假肢重点企业（三）基本信息</w:t>
      </w:r>
      <w:r>
        <w:rPr>
          <w:rFonts w:hint="eastAsia"/>
        </w:rPr>
        <w:br/>
      </w:r>
      <w:r>
        <w:rPr>
          <w:rFonts w:hint="eastAsia"/>
        </w:rPr>
        <w:t>　　图表 肌电控制假肢重点企业（三）经营情况分析</w:t>
      </w:r>
      <w:r>
        <w:rPr>
          <w:rFonts w:hint="eastAsia"/>
        </w:rPr>
        <w:br/>
      </w:r>
      <w:r>
        <w:rPr>
          <w:rFonts w:hint="eastAsia"/>
        </w:rPr>
        <w:t>　　图表 肌电控制假肢重点企业（三）主要经济指标情况</w:t>
      </w:r>
      <w:r>
        <w:rPr>
          <w:rFonts w:hint="eastAsia"/>
        </w:rPr>
        <w:br/>
      </w:r>
      <w:r>
        <w:rPr>
          <w:rFonts w:hint="eastAsia"/>
        </w:rPr>
        <w:t>　　图表 肌电控制假肢重点企业（三）盈利能力情况</w:t>
      </w:r>
      <w:r>
        <w:rPr>
          <w:rFonts w:hint="eastAsia"/>
        </w:rPr>
        <w:br/>
      </w:r>
      <w:r>
        <w:rPr>
          <w:rFonts w:hint="eastAsia"/>
        </w:rPr>
        <w:t>　　图表 肌电控制假肢重点企业（三）偿债能力情况</w:t>
      </w:r>
      <w:r>
        <w:rPr>
          <w:rFonts w:hint="eastAsia"/>
        </w:rPr>
        <w:br/>
      </w:r>
      <w:r>
        <w:rPr>
          <w:rFonts w:hint="eastAsia"/>
        </w:rPr>
        <w:t>　　图表 肌电控制假肢重点企业（三）运营能力情况</w:t>
      </w:r>
      <w:r>
        <w:rPr>
          <w:rFonts w:hint="eastAsia"/>
        </w:rPr>
        <w:br/>
      </w:r>
      <w:r>
        <w:rPr>
          <w:rFonts w:hint="eastAsia"/>
        </w:rPr>
        <w:t>　　图表 肌电控制假肢重点企业（三）成长能力情况</w:t>
      </w:r>
      <w:r>
        <w:rPr>
          <w:rFonts w:hint="eastAsia"/>
        </w:rPr>
        <w:br/>
      </w:r>
      <w:r>
        <w:rPr>
          <w:rFonts w:hint="eastAsia"/>
        </w:rPr>
        <w:t>　　……</w:t>
      </w:r>
      <w:r>
        <w:rPr>
          <w:rFonts w:hint="eastAsia"/>
        </w:rPr>
        <w:br/>
      </w:r>
      <w:r>
        <w:rPr>
          <w:rFonts w:hint="eastAsia"/>
        </w:rPr>
        <w:t>　　图表 2025-2031年中国肌电控制假肢行业产能预测</w:t>
      </w:r>
      <w:r>
        <w:rPr>
          <w:rFonts w:hint="eastAsia"/>
        </w:rPr>
        <w:br/>
      </w:r>
      <w:r>
        <w:rPr>
          <w:rFonts w:hint="eastAsia"/>
        </w:rPr>
        <w:t>　　图表 2025-2031年中国肌电控制假肢行业产量预测</w:t>
      </w:r>
      <w:r>
        <w:rPr>
          <w:rFonts w:hint="eastAsia"/>
        </w:rPr>
        <w:br/>
      </w:r>
      <w:r>
        <w:rPr>
          <w:rFonts w:hint="eastAsia"/>
        </w:rPr>
        <w:t>　　图表 2025-2031年中国肌电控制假肢市场需求量预测</w:t>
      </w:r>
      <w:r>
        <w:rPr>
          <w:rFonts w:hint="eastAsia"/>
        </w:rPr>
        <w:br/>
      </w:r>
      <w:r>
        <w:rPr>
          <w:rFonts w:hint="eastAsia"/>
        </w:rPr>
        <w:t>　　图表 2025-2031年中国肌电控制假肢行业供需平衡预测</w:t>
      </w:r>
      <w:r>
        <w:rPr>
          <w:rFonts w:hint="eastAsia"/>
        </w:rPr>
        <w:br/>
      </w:r>
      <w:r>
        <w:rPr>
          <w:rFonts w:hint="eastAsia"/>
        </w:rPr>
        <w:t>　　图表 2025-2031年中国肌电控制假肢行业风险分析</w:t>
      </w:r>
      <w:r>
        <w:rPr>
          <w:rFonts w:hint="eastAsia"/>
        </w:rPr>
        <w:br/>
      </w:r>
      <w:r>
        <w:rPr>
          <w:rFonts w:hint="eastAsia"/>
        </w:rPr>
        <w:t>　　图表 2025-2031年中国肌电控制假肢行业市场容量预测</w:t>
      </w:r>
      <w:r>
        <w:rPr>
          <w:rFonts w:hint="eastAsia"/>
        </w:rPr>
        <w:br/>
      </w:r>
      <w:r>
        <w:rPr>
          <w:rFonts w:hint="eastAsia"/>
        </w:rPr>
        <w:t>　　图表 2025-2031年中国肌电控制假肢行业市场规模预测</w:t>
      </w:r>
      <w:r>
        <w:rPr>
          <w:rFonts w:hint="eastAsia"/>
        </w:rPr>
        <w:br/>
      </w:r>
      <w:r>
        <w:rPr>
          <w:rFonts w:hint="eastAsia"/>
        </w:rPr>
        <w:t>　　图表 2025-2031年中国肌电控制假肢市场前景分析</w:t>
      </w:r>
      <w:r>
        <w:rPr>
          <w:rFonts w:hint="eastAsia"/>
        </w:rPr>
        <w:br/>
      </w:r>
      <w:r>
        <w:rPr>
          <w:rFonts w:hint="eastAsia"/>
        </w:rPr>
        <w:t>　　图表 2025-2031年中国肌电控制假肢行业发展趋势预测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1d652137384896" w:history="1">
        <w:r>
          <w:rPr>
            <w:rStyle w:val="Hyperlink"/>
          </w:rPr>
          <w:t>2025-2031年中国肌电控制假肢市场调查研究与前景趋势报告</w:t>
        </w:r>
      </w:hyperlink>
      <w:r>
        <w:rPr>
          <w:color w:val="C00000"/>
        </w:rPr>
        <w:t>》，报告编号：</w:t>
      </w:r>
      <w:r>
        <w:rPr>
          <w:rFonts w:hint="eastAsia"/>
          <w:color w:val="C00000"/>
        </w:rPr>
        <w:t>3305207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1d652137384896" w:history="1">
        <w:r>
          <w:rPr>
            <w:rStyle w:val="Hyperlink"/>
          </w:rPr>
          <w:t>https://www.20087.com/7/20/JiDianKongZhiJiaZhiDeXianZhuangYuFaZhanQianJing.html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热点：最好的假肢、肌电控制假肢的作用、假肢肌电手 效果怎么样、肌电控制假肢是什么、一万的假上肢都有什么工能、肌电假肢原理、上肢假肢的种类和特点、肌电假肢手的生活视频、假肢如何固定在身体上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da706d78cd4b0b" w:history="1">
      <w:r>
        <w:rPr>
          <w:rStyle w:val="Hyperlink"/>
        </w:rPr>
        <w:t>2025-2031年中国肌电控制假肢市场调查研究与前景趋势报告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JiDianKongZhiJiaZhiDeXianZhuangYuFaZhanQianJing.html" TargetMode="External" Id="R191d652137384896" /></Relationships>
</file>

<file path=word/_rels/header2.xml.rels>&#65279;<?xml version="1.0" encoding="utf-8"?><Relationships xmlns="http://schemas.openxmlformats.org/package/2006/relationships"><Relationship Type="http://schemas.openxmlformats.org/officeDocument/2006/relationships/hyperlink" Target="https://www.20087.com/7/20/JiDianKongZhiJiaZhiDeXianZhuangYuFaZhanQianJing.html" TargetMode="External" Id="R89da706d78cd4b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2025-04-29T02:31:00Z</dcterms:created>
  <dcterms:modified xsi:type="dcterms:W3CDTF">2025-04-29T03:31:00Z</dcterms:modified>
  <dc:subject>2025-2031年中国肌电控制假肢市场调查研究与前景趋势报告</dc:subject>
  <dc:title>2025-2031年中国肌电控制假肢市场调查研究与前景趋势报告</dc:title>
  <cp:keywords>2025-2031年中国肌电控制假肢市场调查研究与前景趋势报告</cp:keywords>
  <dc:description>2025-2031年中国肌电控制假肢市场调查研究与前景趋势报告</dc:description>
</cp:coreProperties>
</file>