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a04cd9044a23" w:history="1">
              <w:r>
                <w:rPr>
                  <w:rStyle w:val="Hyperlink"/>
                </w:rPr>
                <w:t>2024-2030年全球与中国血氧饱和度测试仪行业市场分析及发展前景报告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a04cd9044a23" w:history="1">
              <w:r>
                <w:rPr>
                  <w:rStyle w:val="Hyperlink"/>
                </w:rPr>
                <w:t>2024-2030年全球与中国血氧饱和度测试仪行业市场分析及发展前景报告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aa04cd9044a23" w:history="1">
                <w:r>
                  <w:rPr>
                    <w:rStyle w:val="Hyperlink"/>
                  </w:rPr>
                  <w:t>https://www.20087.com/7/50/XueYangBaoHeDuCeShiYiHangYeQianJingFenXi.html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测试仪在医疗健康领域的重要性日益凸显，特别是在呼吸系统疾病、心脏病和睡眠障碍的诊断和监测中。随着便携式和可穿戴技术的发展，血氧饱和度测试仪变得更加小巧、易用，便于患者在家进行自我监测。同时，远程医疗服务的兴起，让医生能够实时获取患者的血氧数据，及时调整治疗方案。</w:t>
      </w:r>
      <w:r>
        <w:rPr>
          <w:rFonts w:hint="eastAsia"/>
        </w:rPr>
        <w:br/>
      </w:r>
      <w:r>
        <w:rPr>
          <w:rFonts w:hint="eastAsia"/>
        </w:rPr>
        <w:t>　　未来，血氧饱和度测试仪将更加注重集成化和智能化。集成化意味着测试仪将与其他生理参数监测设备结合，形成多功能健康监测系统，为用户提供更全面的健康数据。智能化则体现在数据分析和预警功能的增强，通过AI算法，测试仪不仅能提供即时读数，还能预测潜在的健康风险，辅助早期干预和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a04cd9044a23" w:history="1">
        <w:r>
          <w:rPr>
            <w:rStyle w:val="Hyperlink"/>
          </w:rPr>
          <w:t>2024-2030年全球与中国血氧饱和度测试仪行业市场分析及发展前景报告</w:t>
        </w:r>
      </w:hyperlink>
      <w:r>
        <w:rPr>
          <w:rFonts w:hint="eastAsia"/>
        </w:rPr>
        <w:t>》通过严谨的内容、翔实的分析、权威的数据和直观的图表，全面解析了血氧饱和度测试仪行业的市场规模、需求变化、价格波动以及产业链构成。血氧饱和度测试仪报告深入剖析了当前市场现状，科学预测了未来血氧饱和度测试仪市场前景与发展趋势，特别关注了血氧饱和度测试仪细分市场的机会与挑战。同时，对血氧饱和度测试仪重点企业的竞争地位、品牌影响力和市场集中度进行了全面评估。血氧饱和度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中国血氧饱和度测试仪概述</w:t>
      </w:r>
      <w:r>
        <w:rPr>
          <w:rFonts w:hint="eastAsia"/>
        </w:rPr>
        <w:br/>
      </w:r>
      <w:r>
        <w:rPr>
          <w:rFonts w:hint="eastAsia"/>
        </w:rPr>
        <w:t>　　第一节 血氧饱和度测试仪行业定义</w:t>
      </w:r>
      <w:r>
        <w:rPr>
          <w:rFonts w:hint="eastAsia"/>
        </w:rPr>
        <w:br/>
      </w:r>
      <w:r>
        <w:rPr>
          <w:rFonts w:hint="eastAsia"/>
        </w:rPr>
        <w:t>　　第二节 血氧饱和度测试仪行业发展特性</w:t>
      </w:r>
      <w:r>
        <w:rPr>
          <w:rFonts w:hint="eastAsia"/>
        </w:rPr>
        <w:br/>
      </w:r>
      <w:r>
        <w:rPr>
          <w:rFonts w:hint="eastAsia"/>
        </w:rPr>
        <w:t>　　第三节 血氧饱和度测试仪产业链分析</w:t>
      </w:r>
      <w:r>
        <w:rPr>
          <w:rFonts w:hint="eastAsia"/>
        </w:rPr>
        <w:br/>
      </w:r>
      <w:r>
        <w:rPr>
          <w:rFonts w:hint="eastAsia"/>
        </w:rPr>
        <w:t>　　第四节 血氧饱和度测试仪行业生命周期分析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2023-2024年国外血氧饱和度测试仪市场发展概况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北美地区主要国家血氧饱和度测试仪市场概况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欧洲地区主要国家血氧饱和度测试仪市场概况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亚洲地区主要国家血氧饱和度测试仪市场概况</w:t>
      </w:r>
      <w:r>
        <w:rPr>
          <w:rFonts w:hint="eastAsia"/>
        </w:rPr>
        <w:br/>
      </w:r>
      <w:r>
        <w:rPr>
          <w:rFonts w:hint="eastAsia"/>
        </w:rPr>
        <w:t>　　第五节 全球血氧饱和度测试仪市场发展预测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2023-2024年中国血氧饱和度测试仪发展环境分析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血氧饱和度测试仪行业相关政策、标准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血氧饱和度测试仪行业相关发展规划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2023-2024年中国血氧饱和度测试仪技术发展分析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当前血氧饱和度测试仪技术发展现状分析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血氧饱和度测试仪生产中需注意的问题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血氧饱和度测试仪行业主要技术趋势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2023-2024年血氧饱和度测试仪市场特性分析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血氧饱和度测试仪行业集中度分析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血氧饱和度测试仪行业SWOT分析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一、血氧饱和度测试仪行业优势</w:t>
      </w:r>
      <w:r>
        <w:rPr>
          <w:rFonts w:hint="eastAsia"/>
        </w:rPr>
        <w:br/>
      </w:r>
      <w:r>
        <w:rPr>
          <w:rFonts w:hint="eastAsia"/>
        </w:rPr>
        <w:t>　　　　二、血氧饱和度测试仪行业劣势</w:t>
      </w:r>
      <w:r>
        <w:rPr>
          <w:rFonts w:hint="eastAsia"/>
        </w:rPr>
        <w:br/>
      </w:r>
      <w:r>
        <w:rPr>
          <w:rFonts w:hint="eastAsia"/>
        </w:rPr>
        <w:t>　　　　三、血氧饱和度测试仪行业机会</w:t>
      </w:r>
      <w:r>
        <w:rPr>
          <w:rFonts w:hint="eastAsia"/>
        </w:rPr>
        <w:br/>
      </w:r>
      <w:r>
        <w:rPr>
          <w:rFonts w:hint="eastAsia"/>
        </w:rPr>
        <w:t>　　　　四、血氧饱和度测试仪行业风险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2023-2024年中国血氧饱和度测试仪发展现状</w:t>
      </w:r>
      <w:r>
        <w:rPr>
          <w:rFonts w:hint="eastAsia"/>
        </w:rPr>
        <w:br/>
      </w:r>
      <w:r>
        <w:rPr>
          <w:rFonts w:hint="eastAsia"/>
        </w:rPr>
        <w:t>　　第一节 中国血氧饱和度测试仪市场现状分析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中国血氧饱和度测试仪产量分析及预测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一、血氧饱和度测试仪总体产能规模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二、血氧饱和度测试仪生产区域分布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三、2019-2024年中国血氧饱和度测试仪产量统计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三、2024-2030年中国血氧饱和度测试仪产量预测</w:t>
      </w:r>
      <w:r>
        <w:rPr>
          <w:rFonts w:hint="eastAsia"/>
        </w:rPr>
        <w:br/>
      </w:r>
      <w:r>
        <w:rPr>
          <w:rFonts w:hint="eastAsia"/>
        </w:rPr>
        <w:t>　　第三节 中国血氧饱和度测试仪市场需求分析及预测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一、中国血氧饱和度测试仪市场需求特点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二、2019-2024年中国血氧饱和度测试仪市场需求量统计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三、2024-2030年中国血氧饱和度测试仪市场需求量预测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中国血氧饱和度测试仪价格趋势分析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一、2019-2024年中国血氧饱和度测试仪市场价格趋势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二、2024-2030年中国血氧饱和度测试仪市场价格走势预测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2019-2024年血氧饱和度测试仪行业经济运行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2019-2024年中国血氧饱和度测试仪行业盈利能力分析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2019-2024年中国血氧饱和度测试仪行业发展能力分析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2019-2024年血氧饱和度测试仪行业偿债能力分析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2019-2024年血氧饱和度测试仪制造企业数量分析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中国血氧饱和度测试仪行业重点地区发展分析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2019-2024年中国血氧饱和度测试仪进出口分析</w:t>
      </w:r>
      <w:r>
        <w:rPr>
          <w:rFonts w:hint="eastAsia"/>
        </w:rPr>
        <w:br/>
      </w:r>
      <w:r>
        <w:rPr>
          <w:rFonts w:hint="eastAsia"/>
        </w:rPr>
        <w:t>　　第一节 血氧饱和度测试仪进口情况分析</w:t>
      </w:r>
      <w:r>
        <w:rPr>
          <w:rFonts w:hint="eastAsia"/>
        </w:rPr>
        <w:br/>
      </w:r>
      <w:r>
        <w:rPr>
          <w:rFonts w:hint="eastAsia"/>
        </w:rPr>
        <w:t>　　第二节 血氧饱和度测试仪出口情况分析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影响血氧饱和度测试仪进出口因素分析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主要血氧饱和度测试仪生产企业及竞争格局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血氧饱和度测试仪行业投资战略研究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血氧饱和度测试仪行业发展战略研究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对我国血氧饱和度测试仪品牌的战略思考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一、血氧饱和度测试仪品牌的重要性</w:t>
      </w:r>
      <w:r>
        <w:rPr>
          <w:rFonts w:hint="eastAsia"/>
        </w:rPr>
        <w:br/>
      </w:r>
      <w:r>
        <w:rPr>
          <w:rFonts w:hint="eastAsia"/>
        </w:rPr>
        <w:t>　　　　二、血氧饱和度测试仪实施品牌战略的意义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四、我国血氧饱和度测试仪企业的品牌战略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五、血氧饱和度测试仪品牌战略管理的策略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血氧饱和度测试仪经营策略分析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一、血氧饱和度测试仪市场细分策略</w:t>
      </w:r>
      <w:r>
        <w:rPr>
          <w:rFonts w:hint="eastAsia"/>
        </w:rPr>
        <w:br/>
      </w:r>
      <w:r>
        <w:rPr>
          <w:rFonts w:hint="eastAsia"/>
        </w:rPr>
        <w:t>　　　　二、血氧饱和度测试仪市场创新策略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四、血氧饱和度测试仪新产品差异化战略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2024-2030年中国血氧饱和度测试仪发展趋势预测及投资风险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2024年血氧饱和度测试仪行业发展趋势预测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血氧饱和度测试仪行业投资风险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血氧饱和度测试仪投资建议</w:t>
      </w:r>
      <w:r>
        <w:rPr>
          <w:rFonts w:hint="eastAsia"/>
        </w:rPr>
        <w:br/>
      </w:r>
      <w:r>
        <w:rPr>
          <w:rFonts w:hint="eastAsia"/>
        </w:rPr>
        <w:t>　　第一节 血氧饱和度测试仪行业投资环境分析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2024年血氧饱和度测试仪行业壁垒</w:t>
      </w:r>
      <w:r>
        <w:rPr>
          <w:rFonts w:hint="eastAsia"/>
        </w:rPr>
        <w:br/>
      </w:r>
      <w:r>
        <w:rPr>
          <w:rFonts w:hint="eastAsia"/>
        </w:rPr>
        <w:t>　　图表 2024年血氧饱和度测试仪市场前景分析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2024-2030年中国血氧饱和度测试仪市场规模预测</w:t>
      </w:r>
      <w:r>
        <w:rPr>
          <w:rFonts w:hint="eastAsia"/>
        </w:rPr>
        <w:br/>
      </w:r>
      <w:r>
        <w:rPr>
          <w:rFonts w:hint="eastAsia"/>
        </w:rPr>
        <w:t>　　图表 2024年血氧饱和度测试仪发展趋势预测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a04cd9044a23" w:history="1">
        <w:r>
          <w:rPr>
            <w:rStyle w:val="Hyperlink"/>
          </w:rPr>
          <w:t>2024-2030年全球与中国血氧饱和度测试仪行业市场分析及发展前景报告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aa04cd9044a23" w:history="1">
        <w:r>
          <w:rPr>
            <w:rStyle w:val="Hyperlink"/>
          </w:rPr>
          <w:t>https://www.20087.com/7/50/XueYangBaoHeDuCeShiYiHangYeQianJingFenXi.html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8fee62f684758" w:history="1">
      <w:r>
        <w:rPr>
          <w:rStyle w:val="Hyperlink"/>
        </w:rPr>
        <w:t>2024-2030年全球与中国血氧饱和度测试仪行业市场分析及发展前景报告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ueYangBaoHeDuCeShiYiHangYeQianJingFenXi.html" TargetMode="External" Id="R5aaaa04cd90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ueYangBaoHeDuCeShiYiHangYeQianJingFenXi.html" TargetMode="External" Id="R0378fee62f68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2023-12-04T01:22:00Z</dcterms:created>
  <dcterms:modified xsi:type="dcterms:W3CDTF">2023-12-04T02:22:00Z</dcterms:modified>
  <dc:subject>2024-2030年全球与中国血氧饱和度测试仪行业市场分析及发展前景报告</dc:subject>
  <dc:title>2024-2030年全球与中国血氧饱和度测试仪行业市场分析及发展前景报告</dc:title>
  <cp:keywords>2024-2030年全球与中国血氧饱和度测试仪行业市场分析及发展前景报告</cp:keywords>
  <dc:description>2024-2030年全球与中国血氧饱和度测试仪行业市场分析及发展前景报告</dc:description>
</cp:coreProperties>
</file>