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45278107c4c72" w:history="1">
              <w:r>
                <w:rPr>
                  <w:rStyle w:val="Hyperlink"/>
                </w:rPr>
                <w:t>2025-2031年中国血管支架行业发展深度调研与未来趋势预测报告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45278107c4c72" w:history="1">
              <w:r>
                <w:rPr>
                  <w:rStyle w:val="Hyperlink"/>
                </w:rPr>
                <w:t>2025-2031年中国血管支架行业发展深度调研与未来趋势预测报告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45278107c4c72" w:history="1">
                <w:r>
                  <w:rPr>
                    <w:rStyle w:val="Hyperlink"/>
                  </w:rPr>
                  <w:t>https://www.20087.com/7/80/XueGuanZhiJiaXianZhuangYuFaZhanQ.html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支架是心血管疾病治疗的关键医疗器械，历经金属裸支架、药物洗脱支架至当前的生物可吸收支架的演变，不断优化植入后患者的恢复效果和生活质量。目前，支架设计注重生物相容性、减少再狭窄率和提高手术成功率，同时，个性化与精准医疗的需求促使支架设计更加精细化和定制化。</w:t>
      </w:r>
      <w:r>
        <w:rPr>
          <w:rFonts w:hint="eastAsia"/>
        </w:rPr>
        <w:br/>
      </w:r>
      <w:r>
        <w:rPr>
          <w:rFonts w:hint="eastAsia"/>
        </w:rPr>
        <w:t>　　未来血管支架技术将深入探索新型生物材料，如更安全、降解性能更优的聚合物，以及智能材料，以实现更佳的体内响应和功能。结合3D打印技术，能够生产出结构更为复杂、适应血管解剖特征的个性化支架。此外，集成传感技术的智能支架，可实时监测血管状态，提前预警并发症，将是未来研究的前沿方向。随着精准医疗和再生医学的发展，促进血管修复与再生的新型支架也将是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45278107c4c72" w:history="1">
        <w:r>
          <w:rPr>
            <w:rStyle w:val="Hyperlink"/>
          </w:rPr>
          <w:t>2025-2031年中国血管支架行业发展深度调研与未来趋势预测报告</w:t>
        </w:r>
      </w:hyperlink>
      <w:r>
        <w:rPr>
          <w:rFonts w:hint="eastAsia"/>
        </w:rPr>
        <w:t>》通过严谨的分析、翔实的数据及直观的图表，系统解析了血管支架行业的市场规模、需求变化、价格波动及产业链结构。报告全面评估了当前血管支架市场现状，科学预测了未来市场前景与发展趋势，重点剖析了血管支架细分市场的机遇与挑战。同时，报告对血管支架重点企业的竞争地位及市场集中度进行了评估，为血管支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中国血管支架概述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国外血管支架市场发展概况</w:t>
      </w:r>
      <w:r>
        <w:rPr>
          <w:rFonts w:hint="eastAsia"/>
        </w:rPr>
        <w:br/>
      </w:r>
      <w:r>
        <w:rPr>
          <w:rFonts w:hint="eastAsia"/>
        </w:rPr>
        <w:t>　　第一节 全球血管支架市场分析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中国血管支架环境分析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中国血管支架技术发展分析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一、当前中国血管支架技术发展现况分析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二、中国血管支架技术成熟度分析</w:t>
      </w:r>
      <w:r>
        <w:rPr>
          <w:rFonts w:hint="eastAsia"/>
        </w:rPr>
        <w:br/>
      </w:r>
      <w:r>
        <w:rPr>
          <w:rFonts w:hint="eastAsia"/>
        </w:rPr>
        <w:t>　　　　三、中外血管支架技术差距及其主要因素分析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四、提高中国血管支架技术的策略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血管支架市场特性分析</w:t>
      </w:r>
      <w:r>
        <w:rPr>
          <w:rFonts w:hint="eastAsia"/>
        </w:rPr>
        <w:br/>
      </w:r>
      <w:r>
        <w:rPr>
          <w:rFonts w:hint="eastAsia"/>
        </w:rPr>
        <w:t>　　第一节 集中度血管支架及预测</w:t>
      </w:r>
      <w:r>
        <w:rPr>
          <w:rFonts w:hint="eastAsia"/>
        </w:rPr>
        <w:br/>
      </w:r>
      <w:r>
        <w:rPr>
          <w:rFonts w:hint="eastAsia"/>
        </w:rPr>
        <w:t>　　第二节 SWOT血管支架及预测</w:t>
      </w:r>
      <w:r>
        <w:rPr>
          <w:rFonts w:hint="eastAsia"/>
        </w:rPr>
        <w:br/>
      </w:r>
      <w:r>
        <w:rPr>
          <w:rFonts w:hint="eastAsia"/>
        </w:rPr>
        <w:t>　　　　一、血管支架优势</w:t>
      </w:r>
      <w:r>
        <w:rPr>
          <w:rFonts w:hint="eastAsia"/>
        </w:rPr>
        <w:br/>
      </w:r>
      <w:r>
        <w:rPr>
          <w:rFonts w:hint="eastAsia"/>
        </w:rPr>
        <w:t>　　　　二、血管支架劣势</w:t>
      </w:r>
      <w:r>
        <w:rPr>
          <w:rFonts w:hint="eastAsia"/>
        </w:rPr>
        <w:br/>
      </w:r>
      <w:r>
        <w:rPr>
          <w:rFonts w:hint="eastAsia"/>
        </w:rPr>
        <w:t>　　　　三、血管支架机会</w:t>
      </w:r>
      <w:r>
        <w:rPr>
          <w:rFonts w:hint="eastAsia"/>
        </w:rPr>
        <w:br/>
      </w:r>
      <w:r>
        <w:rPr>
          <w:rFonts w:hint="eastAsia"/>
        </w:rPr>
        <w:t>　　　　四、血管支架风险</w:t>
      </w:r>
      <w:r>
        <w:rPr>
          <w:rFonts w:hint="eastAsia"/>
        </w:rPr>
        <w:br/>
      </w:r>
      <w:r>
        <w:rPr>
          <w:rFonts w:hint="eastAsia"/>
        </w:rPr>
        <w:t>　　第三节 进入退出状况血管支架及预测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中国血管支架发展现状</w:t>
      </w:r>
      <w:r>
        <w:rPr>
          <w:rFonts w:hint="eastAsia"/>
        </w:rPr>
        <w:br/>
      </w:r>
      <w:r>
        <w:rPr>
          <w:rFonts w:hint="eastAsia"/>
        </w:rPr>
        <w:t>　　第一节 中国血管支架市场现状分析及预测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中国血管支架行业产量情况分析及预测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一、血管支架总体产能规模</w:t>
      </w:r>
      <w:r>
        <w:rPr>
          <w:rFonts w:hint="eastAsia"/>
        </w:rPr>
        <w:br/>
      </w:r>
      <w:r>
        <w:rPr>
          <w:rFonts w:hint="eastAsia"/>
        </w:rPr>
        <w:t>　　　　二、血管支架生产区域分布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中国血管支架市场需求分析及预测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一、中国血管支架需求特点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中国血管支架价格趋势分析</w:t>
      </w:r>
      <w:r>
        <w:rPr>
          <w:rFonts w:hint="eastAsia"/>
        </w:rPr>
        <w:br/>
      </w:r>
      <w:r>
        <w:rPr>
          <w:rFonts w:hint="eastAsia"/>
        </w:rPr>
        <w:t>　　　　一、中国血管支架2020-2025年价格趋势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二、中国血管支架当前市场价格及分析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三、影响血管支架价格因素分析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四、2025-2031年中国血管支架价格走势预测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2020-2025年血管支架行业经济运行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2020-2025年中国血管支架进出口分析</w:t>
      </w:r>
      <w:r>
        <w:rPr>
          <w:rFonts w:hint="eastAsia"/>
        </w:rPr>
        <w:br/>
      </w:r>
      <w:r>
        <w:rPr>
          <w:rFonts w:hint="eastAsia"/>
        </w:rPr>
        <w:t>　　　　一、血管支架进出口特点</w:t>
      </w:r>
      <w:r>
        <w:rPr>
          <w:rFonts w:hint="eastAsia"/>
        </w:rPr>
        <w:br/>
      </w:r>
      <w:r>
        <w:rPr>
          <w:rFonts w:hint="eastAsia"/>
        </w:rPr>
        <w:t>　　　　二、血管支架进口分析</w:t>
      </w:r>
      <w:r>
        <w:rPr>
          <w:rFonts w:hint="eastAsia"/>
        </w:rPr>
        <w:br/>
      </w:r>
      <w:r>
        <w:rPr>
          <w:rFonts w:hint="eastAsia"/>
        </w:rPr>
        <w:t>　　　　三、血管支架出口分析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国内主要血管支架企业及竞争格局</w:t>
      </w:r>
      <w:r>
        <w:rPr>
          <w:rFonts w:hint="eastAsia"/>
        </w:rPr>
        <w:br/>
      </w:r>
      <w:r>
        <w:rPr>
          <w:rFonts w:hint="eastAsia"/>
        </w:rPr>
        <w:t>　　第一节 上海微创公司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北京乐普公司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山东吉威公司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深圳先健公司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南京微创公司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血管支架投资建议</w:t>
      </w:r>
      <w:r>
        <w:rPr>
          <w:rFonts w:hint="eastAsia"/>
        </w:rPr>
        <w:br/>
      </w:r>
      <w:r>
        <w:rPr>
          <w:rFonts w:hint="eastAsia"/>
        </w:rPr>
        <w:t>　　第一节 血管支架投资环境分析</w:t>
      </w:r>
      <w:r>
        <w:rPr>
          <w:rFonts w:hint="eastAsia"/>
        </w:rPr>
        <w:br/>
      </w:r>
      <w:r>
        <w:rPr>
          <w:rFonts w:hint="eastAsia"/>
        </w:rPr>
        <w:t>　　第二节 血管支架投资进入壁垒分析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血管支架投资建议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中国血管支架未来发展预测及投资前景分析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未来血管支架行业发展趋势分析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一、未来血管支架行业发展分析</w:t>
      </w:r>
      <w:r>
        <w:rPr>
          <w:rFonts w:hint="eastAsia"/>
        </w:rPr>
        <w:br/>
      </w:r>
      <w:r>
        <w:rPr>
          <w:rFonts w:hint="eastAsia"/>
        </w:rPr>
        <w:t>　　　　二、未来血管支架行业技术开发方向</w:t>
      </w:r>
      <w:r>
        <w:rPr>
          <w:rFonts w:hint="eastAsia"/>
        </w:rPr>
        <w:br/>
      </w:r>
      <w:r>
        <w:rPr>
          <w:rFonts w:hint="eastAsia"/>
        </w:rPr>
        <w:t>　　第二节 血管支架行业相关趋势预测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中国血管支架投资的建议及观点</w:t>
      </w:r>
      <w:r>
        <w:rPr>
          <w:rFonts w:hint="eastAsia"/>
        </w:rPr>
        <w:br/>
      </w:r>
      <w:r>
        <w:rPr>
          <w:rFonts w:hint="eastAsia"/>
        </w:rPr>
        <w:t>　　第一节 血管支架行业投资机遇</w:t>
      </w:r>
      <w:r>
        <w:rPr>
          <w:rFonts w:hint="eastAsia"/>
        </w:rPr>
        <w:br/>
      </w:r>
      <w:r>
        <w:rPr>
          <w:rFonts w:hint="eastAsia"/>
        </w:rPr>
        <w:t>　　第二节 血管支架行业投资风险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[^中^智^林^]行业应对策略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45278107c4c72" w:history="1">
        <w:r>
          <w:rPr>
            <w:rStyle w:val="Hyperlink"/>
          </w:rPr>
          <w:t>2025-2031年中国血管支架行业发展深度调研与未来趋势预测报告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45278107c4c72" w:history="1">
        <w:r>
          <w:rPr>
            <w:rStyle w:val="Hyperlink"/>
          </w:rPr>
          <w:t>https://www.20087.com/7/80/XueGuanZhiJiaXianZhuangYuFaZhanQ.html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热点：血管支架手术多少钱、血管支架的好处和坏处、血管一旦放了支架就意味着、血管支架属于大手术吗、血管支架怎么做、血管支架价格、血管支架的作用、血管支架医保报销比例、血管内支架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66aef92214314" w:history="1">
      <w:r>
        <w:rPr>
          <w:rStyle w:val="Hyperlink"/>
        </w:rPr>
        <w:t>2025-2031年中国血管支架行业发展深度调研与未来趋势预测报告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ueGuanZhiJiaXianZhuangYuFaZhanQ.html" TargetMode="External" Id="Recf45278107c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ueGuanZhiJiaXianZhuangYuFaZhanQ.html" TargetMode="External" Id="Rf4c66aef9221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2025-04-22T01:41:00Z</dcterms:created>
  <dcterms:modified xsi:type="dcterms:W3CDTF">2025-04-22T02:41:00Z</dcterms:modified>
  <dc:subject>2025-2031年中国血管支架行业发展深度调研与未来趋势预测报告</dc:subject>
  <dc:title>2025-2031年中国血管支架行业发展深度调研与未来趋势预测报告</dc:title>
  <cp:keywords>2025-2031年中国血管支架行业发展深度调研与未来趋势预测报告</cp:keywords>
  <dc:description>2025-2031年中国血管支架行业发展深度调研与未来趋势预测报告</dc:description>
</cp:coreProperties>
</file>