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44380a7694f3b" w:history="1">
              <w:r>
                <w:rPr>
                  <w:rStyle w:val="Hyperlink"/>
                </w:rPr>
                <w:t>2024-2030年中国中医药市场研究与前景趋势预测报告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44380a7694f3b" w:history="1">
              <w:r>
                <w:rPr>
                  <w:rStyle w:val="Hyperlink"/>
                </w:rPr>
                <w:t>2024-2030年中国中医药市场研究与前景趋势预测报告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44380a7694f3b" w:history="1">
                <w:r>
                  <w:rPr>
                    <w:rStyle w:val="Hyperlink"/>
                  </w:rPr>
                  <w:t>https://www.20087.com/8/10/ZhongYiYaoHangYeQianJingQuShi.html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是中国传统文化的重要组成部分，在全球范围内享有盛誉。近年来，随着国家对中医药发展的大力支持和中医药国际化步伐的加快，中医药产业迎来了新的发展机遇。目前，中医药行业在临床诊疗、产品研发、人才培养等方面都取得了显著成就，特别是在慢性病防治、康复治疗等领域展现出了独特的优势。同时，随着科技的进步，中医药的现代化研究和应用也在不断推进。</w:t>
      </w:r>
      <w:r>
        <w:rPr>
          <w:rFonts w:hint="eastAsia"/>
        </w:rPr>
        <w:br/>
      </w:r>
      <w:r>
        <w:rPr>
          <w:rFonts w:hint="eastAsia"/>
        </w:rPr>
        <w:t>　　未来，中医药的发展将更加注重科学化和国际化。一方面，随着现代科学技术的应用，中医药将更加注重基础理论研究和临床疗效验证，提高中药的质量控制水平和安全性评价能力。另一方面，随着中医药国际标准化工作的推进，中医药将在全球范围内获得更广泛的认可和应用，促进中医药文化的传播。此外，随着健康管理理念的普及，中医药将更加注重预防医学和个性化诊疗方案的开发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44380a7694f3b" w:history="1">
        <w:r>
          <w:rPr>
            <w:rStyle w:val="Hyperlink"/>
          </w:rPr>
          <w:t>2024-2030年中国中医药市场研究与前景趋势预测报告</w:t>
        </w:r>
      </w:hyperlink>
      <w:r>
        <w:rPr>
          <w:rFonts w:hint="eastAsia"/>
        </w:rPr>
        <w:t>》深入调研了中国中医药行业的产业链结构、市场规模与需求，全面分析了中医药价格动态、行业现状及市场前景。中医药报告科学预测了未来中医药发展趋势，并重点关注了中医药重点企业，深入剖析了竞争格局、市场集中度及品牌影响力。同时，中医药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中医药行业概述</w:t>
      </w:r>
      <w:r>
        <w:rPr>
          <w:rFonts w:hint="eastAsia"/>
        </w:rPr>
        <w:br/>
      </w:r>
      <w:r>
        <w:rPr>
          <w:rFonts w:hint="eastAsia"/>
        </w:rPr>
        <w:t>　　第一节 中医药定义与分类</w:t>
      </w:r>
      <w:r>
        <w:rPr>
          <w:rFonts w:hint="eastAsia"/>
        </w:rPr>
        <w:br/>
      </w:r>
      <w:r>
        <w:rPr>
          <w:rFonts w:hint="eastAsia"/>
        </w:rPr>
        <w:t>　　第二节 中医药应用领域</w:t>
      </w:r>
      <w:r>
        <w:rPr>
          <w:rFonts w:hint="eastAsia"/>
        </w:rPr>
        <w:br/>
      </w:r>
      <w:r>
        <w:rPr>
          <w:rFonts w:hint="eastAsia"/>
        </w:rPr>
        <w:t>　　第三节 中医药行业经济指标分析</w:t>
      </w:r>
      <w:r>
        <w:rPr>
          <w:rFonts w:hint="eastAsia"/>
        </w:rPr>
        <w:br/>
      </w:r>
      <w:r>
        <w:rPr>
          <w:rFonts w:hint="eastAsia"/>
        </w:rPr>
        <w:t>　　　　一、中医药行业赢利性评估</w:t>
      </w:r>
      <w:r>
        <w:rPr>
          <w:rFonts w:hint="eastAsia"/>
        </w:rPr>
        <w:br/>
      </w:r>
      <w:r>
        <w:rPr>
          <w:rFonts w:hint="eastAsia"/>
        </w:rPr>
        <w:t>　　　　二、中医药行业成长速度分析</w:t>
      </w:r>
      <w:r>
        <w:rPr>
          <w:rFonts w:hint="eastAsia"/>
        </w:rPr>
        <w:br/>
      </w:r>
      <w:r>
        <w:rPr>
          <w:rFonts w:hint="eastAsia"/>
        </w:rPr>
        <w:t>　　　　三、中医药附加值提升空间探讨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四、中医药行业进入壁垒分析</w:t>
      </w:r>
      <w:r>
        <w:rPr>
          <w:rFonts w:hint="eastAsia"/>
        </w:rPr>
        <w:br/>
      </w:r>
      <w:r>
        <w:rPr>
          <w:rFonts w:hint="eastAsia"/>
        </w:rPr>
        <w:t>　　　　五、中医药行业风险性评估</w:t>
      </w:r>
      <w:r>
        <w:rPr>
          <w:rFonts w:hint="eastAsia"/>
        </w:rPr>
        <w:br/>
      </w:r>
      <w:r>
        <w:rPr>
          <w:rFonts w:hint="eastAsia"/>
        </w:rPr>
        <w:t>　　　　六、中医药行业周期性分析</w:t>
      </w:r>
      <w:r>
        <w:rPr>
          <w:rFonts w:hint="eastAsia"/>
        </w:rPr>
        <w:br/>
      </w:r>
      <w:r>
        <w:rPr>
          <w:rFonts w:hint="eastAsia"/>
        </w:rPr>
        <w:t>　　　　七、中医药行业竞争程度指标</w:t>
      </w:r>
      <w:r>
        <w:rPr>
          <w:rFonts w:hint="eastAsia"/>
        </w:rPr>
        <w:br/>
      </w:r>
      <w:r>
        <w:rPr>
          <w:rFonts w:hint="eastAsia"/>
        </w:rPr>
        <w:t>　　　　八、中医药行业成熟度综合分析</w:t>
      </w:r>
      <w:r>
        <w:rPr>
          <w:rFonts w:hint="eastAsia"/>
        </w:rPr>
        <w:br/>
      </w:r>
      <w:r>
        <w:rPr>
          <w:rFonts w:hint="eastAsia"/>
        </w:rPr>
        <w:t>　　第四节 中医药产业链及经营模式分析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三、中医药销售模式与渠道策略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全球中医药市场发展分析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2023-2024年全球中医药行业发展分析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一、全球中医药行业市场规模与趋势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二、全球中医药行业发展特点</w:t>
      </w:r>
      <w:r>
        <w:rPr>
          <w:rFonts w:hint="eastAsia"/>
        </w:rPr>
        <w:br/>
      </w:r>
      <w:r>
        <w:rPr>
          <w:rFonts w:hint="eastAsia"/>
        </w:rPr>
        <w:t>　　　　三、全球中医药行业竞争格局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主要国家与地区中医药市场分析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2024-2030年全球中医药行业发展趋势与前景预测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一、中医药技术发展趋势</w:t>
      </w:r>
      <w:r>
        <w:rPr>
          <w:rFonts w:hint="eastAsia"/>
        </w:rPr>
        <w:br/>
      </w:r>
      <w:r>
        <w:rPr>
          <w:rFonts w:hint="eastAsia"/>
        </w:rPr>
        <w:t>　　　　二、中医药行业发展趋势</w:t>
      </w:r>
      <w:r>
        <w:rPr>
          <w:rFonts w:hint="eastAsia"/>
        </w:rPr>
        <w:br/>
      </w:r>
      <w:r>
        <w:rPr>
          <w:rFonts w:hint="eastAsia"/>
        </w:rPr>
        <w:t>　　　　三、中医药行业发展潜力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2023-2024年中医药产能与投资动态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一、国内中医药产能现状与利用效率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二、中医药产能扩张与投资动态分析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2024-2030年中医药行业产量统计与趋势预测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一、2019-2024年中医药行业数据与增长趋势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1、2019-2024年中医药产量及增长趋势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2、2019-2024年中医药细分产品产量及份额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二、中医药产量影响因素分析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三、2024-2030年中医药产量预测</w:t>
      </w:r>
      <w:r>
        <w:rPr>
          <w:rFonts w:hint="eastAsia"/>
        </w:rPr>
        <w:br/>
      </w:r>
      <w:r>
        <w:rPr>
          <w:rFonts w:hint="eastAsia"/>
        </w:rPr>
        <w:t>　　第三节 2024-2030年中医药市场需求与销售分析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一、2023-2024年中医药行业需求现状</w:t>
      </w:r>
      <w:r>
        <w:rPr>
          <w:rFonts w:hint="eastAsia"/>
        </w:rPr>
        <w:br/>
      </w:r>
      <w:r>
        <w:rPr>
          <w:rFonts w:hint="eastAsia"/>
        </w:rPr>
        <w:t>　　　　二、中医药客户群体与需求特点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三、2019-2024年中医药行业销售规模分析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四、2024-2030年中医药市场增长潜力与规模预测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一、2023-2024年中医药主要细分产品市场现状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2023-2024年中国中医药技术发展研究</w:t>
      </w:r>
      <w:r>
        <w:rPr>
          <w:rFonts w:hint="eastAsia"/>
        </w:rPr>
        <w:br/>
      </w:r>
      <w:r>
        <w:rPr>
          <w:rFonts w:hint="eastAsia"/>
        </w:rPr>
        <w:t>　　第一节 当前中医药技术发展现状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中医药技术未来发展趋势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一、2019-2024年中医药市场价格走势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中医药定价策略与方法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2024-2030年中医药价格竞争态势与趋势预测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2023-2024年重点区域中医药市场发展概况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三、2024-2030年中医药行业发展潜力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三、2024-2030年中医药行业发展潜力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三、2024-2030年中医药行业发展潜力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三、2024-2030年中医药行业发展潜力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三、2024-2030年中医药行业发展潜力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2019-2024年中国中医药行业进出口情况分析</w:t>
      </w:r>
      <w:r>
        <w:rPr>
          <w:rFonts w:hint="eastAsia"/>
        </w:rPr>
        <w:br/>
      </w:r>
      <w:r>
        <w:rPr>
          <w:rFonts w:hint="eastAsia"/>
        </w:rPr>
        <w:t>　　第一节 中医药行业进口规模与来源分析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一、2019-2024年中医药进口规模分析</w:t>
      </w:r>
      <w:r>
        <w:rPr>
          <w:rFonts w:hint="eastAsia"/>
        </w:rPr>
        <w:br/>
      </w:r>
      <w:r>
        <w:rPr>
          <w:rFonts w:hint="eastAsia"/>
        </w:rPr>
        <w:t>　　　　二、中医药主要进口来源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中医药行业出口规模与目的地分析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一、2019-2024年中医药出口规模分析</w:t>
      </w:r>
      <w:r>
        <w:rPr>
          <w:rFonts w:hint="eastAsia"/>
        </w:rPr>
        <w:br/>
      </w:r>
      <w:r>
        <w:rPr>
          <w:rFonts w:hint="eastAsia"/>
        </w:rPr>
        <w:t>　　　　二、中医药主要出口目的地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2019-2024年中国中医药总体规模与财务指标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中国中医药行业总体规模分析</w:t>
      </w:r>
      <w:r>
        <w:rPr>
          <w:rFonts w:hint="eastAsia"/>
        </w:rPr>
        <w:br/>
      </w:r>
      <w:r>
        <w:rPr>
          <w:rFonts w:hint="eastAsia"/>
        </w:rPr>
        <w:t>　　　　一、中医药企业数量与结构</w:t>
      </w:r>
      <w:r>
        <w:rPr>
          <w:rFonts w:hint="eastAsia"/>
        </w:rPr>
        <w:br/>
      </w:r>
      <w:r>
        <w:rPr>
          <w:rFonts w:hint="eastAsia"/>
        </w:rPr>
        <w:t>　　　　二、中医药从业人员规模</w:t>
      </w:r>
      <w:r>
        <w:rPr>
          <w:rFonts w:hint="eastAsia"/>
        </w:rPr>
        <w:br/>
      </w:r>
      <w:r>
        <w:rPr>
          <w:rFonts w:hint="eastAsia"/>
        </w:rPr>
        <w:t>　　　　三、中医药行业资产状况</w:t>
      </w:r>
      <w:r>
        <w:rPr>
          <w:rFonts w:hint="eastAsia"/>
        </w:rPr>
        <w:br/>
      </w:r>
      <w:r>
        <w:rPr>
          <w:rFonts w:hint="eastAsia"/>
        </w:rPr>
        <w:t>　　第二节 中国中医药行业财务指标总体分析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中医药领先企业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中医药标杆企业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中医药代表企业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中医药龙头企业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中国中医药行业竞争格局分析</w:t>
      </w:r>
      <w:r>
        <w:rPr>
          <w:rFonts w:hint="eastAsia"/>
        </w:rPr>
        <w:br/>
      </w:r>
      <w:r>
        <w:rPr>
          <w:rFonts w:hint="eastAsia"/>
        </w:rPr>
        <w:t>　　第一节 中医药行业竞争格局总览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2023-2024年中医药行业竞争力分析</w:t>
      </w:r>
      <w:r>
        <w:rPr>
          <w:rFonts w:hint="eastAsia"/>
        </w:rPr>
        <w:br/>
      </w:r>
      <w:r>
        <w:rPr>
          <w:rFonts w:hint="eastAsia"/>
        </w:rPr>
        <w:t>　　　　一、中医药供应商议价能力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四、中医药替代品威胁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2019-2024年中医药行业企业并购活动分析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2023-2024年中医药行业会展与招投标活动分析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一、中医药行业会展活动及其市场影响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2024年中国中医药企业发展策略分析</w:t>
      </w:r>
      <w:r>
        <w:rPr>
          <w:rFonts w:hint="eastAsia"/>
        </w:rPr>
        <w:br/>
      </w:r>
      <w:r>
        <w:rPr>
          <w:rFonts w:hint="eastAsia"/>
        </w:rPr>
        <w:t>　　第一节 中医药市场策略分析</w:t>
      </w:r>
      <w:r>
        <w:rPr>
          <w:rFonts w:hint="eastAsia"/>
        </w:rPr>
        <w:br/>
      </w:r>
      <w:r>
        <w:rPr>
          <w:rFonts w:hint="eastAsia"/>
        </w:rPr>
        <w:t>　　　　一、中医药市场定位与拓展策略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二、中医药市场细分与目标客户</w:t>
      </w:r>
      <w:r>
        <w:rPr>
          <w:rFonts w:hint="eastAsia"/>
        </w:rPr>
        <w:br/>
      </w:r>
      <w:r>
        <w:rPr>
          <w:rFonts w:hint="eastAsia"/>
        </w:rPr>
        <w:t>　　第二节 中医药销售策略分析</w:t>
      </w:r>
      <w:r>
        <w:rPr>
          <w:rFonts w:hint="eastAsia"/>
        </w:rPr>
        <w:br/>
      </w:r>
      <w:r>
        <w:rPr>
          <w:rFonts w:hint="eastAsia"/>
        </w:rPr>
        <w:t>　　　　一、中医药销售渠道与网络建设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提高中医药企业竞争力建议</w:t>
      </w:r>
      <w:r>
        <w:rPr>
          <w:rFonts w:hint="eastAsia"/>
        </w:rPr>
        <w:br/>
      </w:r>
      <w:r>
        <w:rPr>
          <w:rFonts w:hint="eastAsia"/>
        </w:rPr>
        <w:t>　　　　一、中医药技术创新与管理优化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中医药品牌战略思考</w:t>
      </w:r>
      <w:r>
        <w:rPr>
          <w:rFonts w:hint="eastAsia"/>
        </w:rPr>
        <w:br/>
      </w:r>
      <w:r>
        <w:rPr>
          <w:rFonts w:hint="eastAsia"/>
        </w:rPr>
        <w:t>　　　　一、中医药品牌建设与维护</w:t>
      </w:r>
      <w:r>
        <w:rPr>
          <w:rFonts w:hint="eastAsia"/>
        </w:rPr>
        <w:br/>
      </w:r>
      <w:r>
        <w:rPr>
          <w:rFonts w:hint="eastAsia"/>
        </w:rPr>
        <w:t>　　　　二、中医药品牌影响力与市场竞争力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中国中医药行业风险与对策</w:t>
      </w:r>
      <w:r>
        <w:rPr>
          <w:rFonts w:hint="eastAsia"/>
        </w:rPr>
        <w:br/>
      </w:r>
      <w:r>
        <w:rPr>
          <w:rFonts w:hint="eastAsia"/>
        </w:rPr>
        <w:t>　　第一节 中医药行业SWOT分析</w:t>
      </w:r>
      <w:r>
        <w:rPr>
          <w:rFonts w:hint="eastAsia"/>
        </w:rPr>
        <w:br/>
      </w:r>
      <w:r>
        <w:rPr>
          <w:rFonts w:hint="eastAsia"/>
        </w:rPr>
        <w:t>　　　　一、中医药行业优势分析</w:t>
      </w:r>
      <w:r>
        <w:rPr>
          <w:rFonts w:hint="eastAsia"/>
        </w:rPr>
        <w:br/>
      </w:r>
      <w:r>
        <w:rPr>
          <w:rFonts w:hint="eastAsia"/>
        </w:rPr>
        <w:t>　　　　二、中医药行业劣势分析</w:t>
      </w:r>
      <w:r>
        <w:rPr>
          <w:rFonts w:hint="eastAsia"/>
        </w:rPr>
        <w:br/>
      </w:r>
      <w:r>
        <w:rPr>
          <w:rFonts w:hint="eastAsia"/>
        </w:rPr>
        <w:t>　　　　三、中医药市场机会探索</w:t>
      </w:r>
      <w:r>
        <w:rPr>
          <w:rFonts w:hint="eastAsia"/>
        </w:rPr>
        <w:br/>
      </w:r>
      <w:r>
        <w:rPr>
          <w:rFonts w:hint="eastAsia"/>
        </w:rPr>
        <w:t>　　　　四、中医药市场威胁评估</w:t>
      </w:r>
      <w:r>
        <w:rPr>
          <w:rFonts w:hint="eastAsia"/>
        </w:rPr>
        <w:br/>
      </w:r>
      <w:r>
        <w:rPr>
          <w:rFonts w:hint="eastAsia"/>
        </w:rPr>
        <w:t>　　第二节 中医药行业风险及对策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2024-2030年中国中医药行业前景与发展趋势</w:t>
      </w:r>
      <w:r>
        <w:rPr>
          <w:rFonts w:hint="eastAsia"/>
        </w:rPr>
        <w:br/>
      </w:r>
      <w:r>
        <w:rPr>
          <w:rFonts w:hint="eastAsia"/>
        </w:rPr>
        <w:t>　　第一节 中医药行业发展环境分析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2024-2030年中医药行业发展趋势与方向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一、中医药行业发展方向预测</w:t>
      </w:r>
      <w:r>
        <w:rPr>
          <w:rFonts w:hint="eastAsia"/>
        </w:rPr>
        <w:br/>
      </w:r>
      <w:r>
        <w:rPr>
          <w:rFonts w:hint="eastAsia"/>
        </w:rPr>
        <w:t>　　　　二、中医药发展趋势分析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2024-2030年中医药行业发展潜力与机遇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一、中医药市场发展潜力评估</w:t>
      </w:r>
      <w:r>
        <w:rPr>
          <w:rFonts w:hint="eastAsia"/>
        </w:rPr>
        <w:br/>
      </w:r>
      <w:r>
        <w:rPr>
          <w:rFonts w:hint="eastAsia"/>
        </w:rPr>
        <w:t>　　　　二、中医药新兴市场与机遇探索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中医药行业研究结论与建议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中医药行业发展建议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中医药行业类别</w:t>
      </w:r>
      <w:r>
        <w:rPr>
          <w:rFonts w:hint="eastAsia"/>
        </w:rPr>
        <w:br/>
      </w:r>
      <w:r>
        <w:rPr>
          <w:rFonts w:hint="eastAsia"/>
        </w:rPr>
        <w:t>　　图表 中医药行业产业链调研</w:t>
      </w:r>
      <w:r>
        <w:rPr>
          <w:rFonts w:hint="eastAsia"/>
        </w:rPr>
        <w:br/>
      </w:r>
      <w:r>
        <w:rPr>
          <w:rFonts w:hint="eastAsia"/>
        </w:rPr>
        <w:t>　　图表 中医药行业现状</w:t>
      </w:r>
      <w:r>
        <w:rPr>
          <w:rFonts w:hint="eastAsia"/>
        </w:rPr>
        <w:br/>
      </w:r>
      <w:r>
        <w:rPr>
          <w:rFonts w:hint="eastAsia"/>
        </w:rPr>
        <w:t>　　图表 中医药行业标准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2019-2024年中国中医药市场规模</w:t>
      </w:r>
      <w:r>
        <w:rPr>
          <w:rFonts w:hint="eastAsia"/>
        </w:rPr>
        <w:br/>
      </w:r>
      <w:r>
        <w:rPr>
          <w:rFonts w:hint="eastAsia"/>
        </w:rPr>
        <w:t>　　图表 2024年中国中医药行业产能</w:t>
      </w:r>
      <w:r>
        <w:rPr>
          <w:rFonts w:hint="eastAsia"/>
        </w:rPr>
        <w:br/>
      </w:r>
      <w:r>
        <w:rPr>
          <w:rFonts w:hint="eastAsia"/>
        </w:rPr>
        <w:t>　　图表 2019-2024年中国中医药产量</w:t>
      </w:r>
      <w:r>
        <w:rPr>
          <w:rFonts w:hint="eastAsia"/>
        </w:rPr>
        <w:br/>
      </w:r>
      <w:r>
        <w:rPr>
          <w:rFonts w:hint="eastAsia"/>
        </w:rPr>
        <w:t>　　图表 中医药行业动态</w:t>
      </w:r>
      <w:r>
        <w:rPr>
          <w:rFonts w:hint="eastAsia"/>
        </w:rPr>
        <w:br/>
      </w:r>
      <w:r>
        <w:rPr>
          <w:rFonts w:hint="eastAsia"/>
        </w:rPr>
        <w:t>　　图表 2019-2024年中国中医药市场需求量</w:t>
      </w:r>
      <w:r>
        <w:rPr>
          <w:rFonts w:hint="eastAsia"/>
        </w:rPr>
        <w:br/>
      </w:r>
      <w:r>
        <w:rPr>
          <w:rFonts w:hint="eastAsia"/>
        </w:rPr>
        <w:t>　　图表 2024年中国中医药行业需求区域调研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2019-2024年中国中医药行情</w:t>
      </w:r>
      <w:r>
        <w:rPr>
          <w:rFonts w:hint="eastAsia"/>
        </w:rPr>
        <w:br/>
      </w:r>
      <w:r>
        <w:rPr>
          <w:rFonts w:hint="eastAsia"/>
        </w:rPr>
        <w:t>　　图表 2019-2024年中国中医药价格走势图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2019-2024年中国中医药行业销售收入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2019-2024年中国中医药行业盈利情况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2019-2024年中国中医药行业利润总额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2019-2024年中国中医药进口数据</w:t>
      </w:r>
      <w:r>
        <w:rPr>
          <w:rFonts w:hint="eastAsia"/>
        </w:rPr>
        <w:br/>
      </w:r>
      <w:r>
        <w:rPr>
          <w:rFonts w:hint="eastAsia"/>
        </w:rPr>
        <w:t>　　图表 2019-2024年中国中医药出口数据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**地区中医药市场规模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**地区中医药市场调研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**地区中医药市场规模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**地区中医药市场调研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中医药行业竞争对手分析</w:t>
      </w:r>
      <w:r>
        <w:rPr>
          <w:rFonts w:hint="eastAsia"/>
        </w:rPr>
        <w:br/>
      </w:r>
      <w:r>
        <w:rPr>
          <w:rFonts w:hint="eastAsia"/>
        </w:rPr>
        <w:t>　　图表 中医药重点企业（一）基本信息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2024-2030年中国中医药行业产量预测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2024-2030年中国中医药市场需求预测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2024-2030年中国中医药市场规模预测</w:t>
      </w:r>
      <w:r>
        <w:rPr>
          <w:rFonts w:hint="eastAsia"/>
        </w:rPr>
        <w:br/>
      </w:r>
      <w:r>
        <w:rPr>
          <w:rFonts w:hint="eastAsia"/>
        </w:rPr>
        <w:t>　　图表 中医药行业准入条件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2024-2030年中国中医药行业信息化</w:t>
      </w:r>
      <w:r>
        <w:rPr>
          <w:rFonts w:hint="eastAsia"/>
        </w:rPr>
        <w:br/>
      </w:r>
      <w:r>
        <w:rPr>
          <w:rFonts w:hint="eastAsia"/>
        </w:rPr>
        <w:t>　　图表 2024年中国中医药市场前景分析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44380a7694f3b" w:history="1">
        <w:r>
          <w:rPr>
            <w:rStyle w:val="Hyperlink"/>
          </w:rPr>
          <w:t>2024-2030年中国中医药市场研究与前景趋势预测报告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44380a7694f3b" w:history="1">
        <w:r>
          <w:rPr>
            <w:rStyle w:val="Hyperlink"/>
          </w:rPr>
          <w:t>https://www.20087.com/8/10/ZhongYiYaoHangYeQianJingQuShi.html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b6c89a5f44bf1" w:history="1">
      <w:r>
        <w:rPr>
          <w:rStyle w:val="Hyperlink"/>
        </w:rPr>
        <w:t>2024-2030年中国中医药市场研究与前景趋势预测报告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ongYiYaoHangYeQianJingQuShi.html" TargetMode="External" Id="Rfa044380a769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ongYiYaoHangYeQianJingQuShi.html" TargetMode="External" Id="R20eb6c89a5f4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2024-10-23T00:57:15Z</dcterms:created>
  <dcterms:modified xsi:type="dcterms:W3CDTF">2024-10-23T01:57:15Z</dcterms:modified>
  <dc:subject>2024-2030年中国中医药市场研究与前景趋势预测报告</dc:subject>
  <dc:title>2024-2030年中国中医药市场研究与前景趋势预测报告</dc:title>
  <cp:keywords>2024-2030年中国中医药市场研究与前景趋势预测报告</cp:keywords>
  <dc:description>2024-2030年中国中医药市场研究与前景趋势预测报告</dc:description>
</cp:coreProperties>
</file>