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f157b7e4740e4" w:history="1">
              <w:r>
                <w:rPr>
                  <w:rStyle w:val="Hyperlink"/>
                </w:rPr>
                <w:t>2025-2031年中国人参种植行业研究分析与发展趋势报告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f157b7e4740e4" w:history="1">
              <w:r>
                <w:rPr>
                  <w:rStyle w:val="Hyperlink"/>
                </w:rPr>
                <w:t>2025-2031年中国人参种植行业研究分析与发展趋势报告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f157b7e4740e4" w:history="1">
                <w:r>
                  <w:rPr>
                    <w:rStyle w:val="Hyperlink"/>
                  </w:rPr>
                  <w:t>https://www.20087.com/8/80/RenCanZhongZhiFaZhanQuShiFenXi.html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名贵中药材，其种植业近年来受益于现代农业技术的革新。通过土壤改良、病虫害综合防治、温室栽培和人工遮阴等技术的应用，人参的产量和质量得到了显著提升。此外，野生人参资源的保护和合理利用也得到了重视，推动了人参种植向可持续发展的方向前进。人参种植业还借助互联网平台，实现了线上销售和品牌化营销，拓宽了市场渠道。</w:t>
      </w:r>
      <w:r>
        <w:rPr>
          <w:rFonts w:hint="eastAsia"/>
        </w:rPr>
        <w:br/>
      </w:r>
      <w:r>
        <w:rPr>
          <w:rFonts w:hint="eastAsia"/>
        </w:rPr>
        <w:t>　　人参种植业的未来将更加注重科技投入和产业链整合。生物科技的应用，如基因编辑和组织培养，将培育出更优质的人参品种，提高抗逆性和药用价值。同时，通过建立标准化种植体系和质量追溯机制，确保人参产品的安全性和一致性，满足国内外市场对高品质人参的需求。此外，人参种植业还将加强与科研机构和医疗机构的合作，深入研究人参的药理作用，开发更多人参衍生产品，如保健品和化妆品，拓展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f157b7e4740e4" w:history="1">
        <w:r>
          <w:rPr>
            <w:rStyle w:val="Hyperlink"/>
          </w:rPr>
          <w:t>2025-2031年中国人参种植行业研究分析与发展趋势报告</w:t>
        </w:r>
      </w:hyperlink>
      <w:r>
        <w:rPr>
          <w:rFonts w:hint="eastAsia"/>
        </w:rPr>
        <w:t>》系统分析了人参种植行业的市场需求、市场规模及价格动态，全面梳理了人参种植产业链结构，并对人参种植细分市场进行了深入探究。报告基于详实数据，科学预测了人参种植市场前景与发展趋势，重点剖析了品牌竞争格局、市场集中度及重点企业的市场地位。通过SWOT分析，报告识别了行业面临的机遇与风险，并提出了针对性发展策略与建议，为人参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人参种植行业界定及应用领域</w:t>
      </w:r>
      <w:r>
        <w:rPr>
          <w:rFonts w:hint="eastAsia"/>
        </w:rPr>
        <w:br/>
      </w:r>
      <w:r>
        <w:rPr>
          <w:rFonts w:hint="eastAsia"/>
        </w:rPr>
        <w:t>　　第一节 人参种植行业定义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人参种植主要应用领域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2024-2025年全球人参种植行业市场调研分析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全球人参种植行业经济环境分析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全球人参种植市场总体情况分析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一、全球人参种植行业的发展特点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二、全球人参种植市场结构</w:t>
      </w:r>
      <w:r>
        <w:rPr>
          <w:rFonts w:hint="eastAsia"/>
        </w:rPr>
        <w:br/>
      </w:r>
      <w:r>
        <w:rPr>
          <w:rFonts w:hint="eastAsia"/>
        </w:rPr>
        <w:t>　　　　三、全球人参种植行业竞争格局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全球主要国家（地区）人参种植市场分析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2025-2031年全球人参种植行业发展趋势预测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2024-2025年人参种植行业发展环境分析</w:t>
      </w:r>
      <w:r>
        <w:rPr>
          <w:rFonts w:hint="eastAsia"/>
        </w:rPr>
        <w:br/>
      </w:r>
      <w:r>
        <w:rPr>
          <w:rFonts w:hint="eastAsia"/>
        </w:rPr>
        <w:t>　　第一节 人参种植行业环境分析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人参种植行业相关政策、法规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中国人参种植行业供给、需求分析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2024-2025年中国人参种植市场现状</w:t>
      </w:r>
      <w:r>
        <w:rPr>
          <w:rFonts w:hint="eastAsia"/>
        </w:rPr>
        <w:br/>
      </w:r>
      <w:r>
        <w:rPr>
          <w:rFonts w:hint="eastAsia"/>
        </w:rPr>
        <w:t>　　第二节 中国人参种植行业产量情况分析及预测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一、人参种植总体产能规模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、2019-2024年中国人参种植产量统计</w:t>
      </w:r>
      <w:r>
        <w:rPr>
          <w:rFonts w:hint="eastAsia"/>
        </w:rPr>
        <w:br/>
      </w:r>
      <w:r>
        <w:rPr>
          <w:rFonts w:hint="eastAsia"/>
        </w:rPr>
        <w:t>　　　　三、人参种植生产区域分布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四、2025-2031年中国人参种植产量预测</w:t>
      </w:r>
      <w:r>
        <w:rPr>
          <w:rFonts w:hint="eastAsia"/>
        </w:rPr>
        <w:br/>
      </w:r>
      <w:r>
        <w:rPr>
          <w:rFonts w:hint="eastAsia"/>
        </w:rPr>
        <w:t>　　第三节 中国人参种植市场需求分析及预测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二、2019-2024年中国人参种植市场需求统计</w:t>
      </w:r>
      <w:r>
        <w:rPr>
          <w:rFonts w:hint="eastAsia"/>
        </w:rPr>
        <w:br/>
      </w:r>
      <w:r>
        <w:rPr>
          <w:rFonts w:hint="eastAsia"/>
        </w:rPr>
        <w:t>　　　　三、人参种植市场饱和度</w:t>
      </w:r>
      <w:r>
        <w:rPr>
          <w:rFonts w:hint="eastAsia"/>
        </w:rPr>
        <w:br/>
      </w:r>
      <w:r>
        <w:rPr>
          <w:rFonts w:hint="eastAsia"/>
        </w:rPr>
        <w:t>　　　　四、影响人参种植市场需求的因素</w:t>
      </w:r>
      <w:r>
        <w:rPr>
          <w:rFonts w:hint="eastAsia"/>
        </w:rPr>
        <w:br/>
      </w:r>
      <w:r>
        <w:rPr>
          <w:rFonts w:hint="eastAsia"/>
        </w:rPr>
        <w:t>　　　　五、人参种植市场潜力分析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六、2025-2031年中国人参种植市场需求预测分析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中国人参种植行业进出口分析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一、2019-2024年人参种植进口量及增速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三、2025-2031年人参种植进口量及增速预测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一、2019-2024年人参种植出口量及增速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三、2025-2031年人参种植出口量及增速预测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中国人参种植行业重点地区调研分析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一、中国人参种植行业区域市场分布情况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二、**地区人参种植行业市场需求规模情况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三、**地区人参种植行业市场需求规模情况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四、**地区人参种植行业市场需求规模情况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五、**地区人参种植行业市场需求规模情况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六、**地区人参种植行业市场需求规模情况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2024-2025年中国人参种植细分行业调研</w:t>
      </w:r>
      <w:r>
        <w:rPr>
          <w:rFonts w:hint="eastAsia"/>
        </w:rPr>
        <w:br/>
      </w:r>
      <w:r>
        <w:rPr>
          <w:rFonts w:hint="eastAsia"/>
        </w:rPr>
        <w:t>　　第一节 主要人参种植细分行业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中国人参种植企业营销及发展建议</w:t>
      </w:r>
      <w:r>
        <w:rPr>
          <w:rFonts w:hint="eastAsia"/>
        </w:rPr>
        <w:br/>
      </w:r>
      <w:r>
        <w:rPr>
          <w:rFonts w:hint="eastAsia"/>
        </w:rPr>
        <w:t>　　第一节 人参种植企业营销策略分析及建议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人参种植企业营销策略分析</w:t>
      </w:r>
      <w:r>
        <w:rPr>
          <w:rFonts w:hint="eastAsia"/>
        </w:rPr>
        <w:br/>
      </w:r>
      <w:r>
        <w:rPr>
          <w:rFonts w:hint="eastAsia"/>
        </w:rPr>
        <w:t>　　　　一、人参种植企业营销策略</w:t>
      </w:r>
      <w:r>
        <w:rPr>
          <w:rFonts w:hint="eastAsia"/>
        </w:rPr>
        <w:br/>
      </w:r>
      <w:r>
        <w:rPr>
          <w:rFonts w:hint="eastAsia"/>
        </w:rPr>
        <w:t>　　　　二、人参种植企业经验借鉴</w:t>
      </w:r>
      <w:r>
        <w:rPr>
          <w:rFonts w:hint="eastAsia"/>
        </w:rPr>
        <w:br/>
      </w:r>
      <w:r>
        <w:rPr>
          <w:rFonts w:hint="eastAsia"/>
        </w:rPr>
        <w:t>　　第三节 人参种植企业营销模式演化与创新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人参种植企业经营发展分析及建议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一、人参种植企业存在的问题</w:t>
      </w:r>
      <w:r>
        <w:rPr>
          <w:rFonts w:hint="eastAsia"/>
        </w:rPr>
        <w:br/>
      </w:r>
      <w:r>
        <w:rPr>
          <w:rFonts w:hint="eastAsia"/>
        </w:rPr>
        <w:t>　　　　二、人参种植企业应对的策略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人参种植行业发展趋势及投资风险预警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2025年人参种植市场前景分析</w:t>
      </w:r>
      <w:r>
        <w:rPr>
          <w:rFonts w:hint="eastAsia"/>
        </w:rPr>
        <w:br/>
      </w:r>
      <w:r>
        <w:rPr>
          <w:rFonts w:hint="eastAsia"/>
        </w:rPr>
        <w:t>　　第二节 2025年人参种植行业发展趋势预测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影响人参种植行业发展的主要因素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一、2025年影响人参种植行业运行的有利因素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二、2025年影响人参种植行业运行的稳定因素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三、2025年影响人参种植行业运行的不利因素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四、2025年中国人参种植行业发展面临的挑战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五、2025年中国人参种植行业发展面临的机遇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专家对人参种植行业投资风险预警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人参种植行业投资战略研究</w:t>
      </w:r>
      <w:r>
        <w:rPr>
          <w:rFonts w:hint="eastAsia"/>
        </w:rPr>
        <w:br/>
      </w:r>
      <w:r>
        <w:rPr>
          <w:rFonts w:hint="eastAsia"/>
        </w:rPr>
        <w:t>　　第一节 人参种植行业发展战略研究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对我国人参种植品牌的战略思考</w:t>
      </w:r>
      <w:r>
        <w:rPr>
          <w:rFonts w:hint="eastAsia"/>
        </w:rPr>
        <w:br/>
      </w:r>
      <w:r>
        <w:rPr>
          <w:rFonts w:hint="eastAsia"/>
        </w:rPr>
        <w:t>　　　　一、人参种植品牌的重要性</w:t>
      </w:r>
      <w:r>
        <w:rPr>
          <w:rFonts w:hint="eastAsia"/>
        </w:rPr>
        <w:br/>
      </w:r>
      <w:r>
        <w:rPr>
          <w:rFonts w:hint="eastAsia"/>
        </w:rPr>
        <w:t>　　　　二、人参种植实施品牌战略的意义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四、我国人参种植企业的品牌战略</w:t>
      </w:r>
      <w:r>
        <w:rPr>
          <w:rFonts w:hint="eastAsia"/>
        </w:rPr>
        <w:br/>
      </w:r>
      <w:r>
        <w:rPr>
          <w:rFonts w:hint="eastAsia"/>
        </w:rPr>
        <w:t>　　　　五、人参种植品牌战略管理的策略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人参种植经营策略分析</w:t>
      </w:r>
      <w:r>
        <w:rPr>
          <w:rFonts w:hint="eastAsia"/>
        </w:rPr>
        <w:br/>
      </w:r>
      <w:r>
        <w:rPr>
          <w:rFonts w:hint="eastAsia"/>
        </w:rPr>
        <w:t>　　　　一、人参种植市场细分策略</w:t>
      </w:r>
      <w:r>
        <w:rPr>
          <w:rFonts w:hint="eastAsia"/>
        </w:rPr>
        <w:br/>
      </w:r>
      <w:r>
        <w:rPr>
          <w:rFonts w:hint="eastAsia"/>
        </w:rPr>
        <w:t>　　　　二、人参种植市场创新策略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四、人参种植新产品差异化战略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中⋅智⋅林⋅人参种植行业投资战略研究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一、2025-2031年人参种植行业投资战略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人参种植行业历程</w:t>
      </w:r>
      <w:r>
        <w:rPr>
          <w:rFonts w:hint="eastAsia"/>
        </w:rPr>
        <w:br/>
      </w:r>
      <w:r>
        <w:rPr>
          <w:rFonts w:hint="eastAsia"/>
        </w:rPr>
        <w:t>　　图表 人参种植行业生命周期</w:t>
      </w:r>
      <w:r>
        <w:rPr>
          <w:rFonts w:hint="eastAsia"/>
        </w:rPr>
        <w:br/>
      </w:r>
      <w:r>
        <w:rPr>
          <w:rFonts w:hint="eastAsia"/>
        </w:rPr>
        <w:t>　　图表 人参种植行业产业链分析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2019-2024年中国人参种植出口金额分析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f157b7e4740e4" w:history="1">
        <w:r>
          <w:rPr>
            <w:rStyle w:val="Hyperlink"/>
          </w:rPr>
          <w:t>2025-2031年中国人参种植行业研究分析与发展趋势报告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f157b7e4740e4" w:history="1">
        <w:r>
          <w:rPr>
            <w:rStyle w:val="Hyperlink"/>
          </w:rPr>
          <w:t>https://www.20087.com/8/80/RenCanZhongZhiFaZhanQuShiFenXi.html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热点：人参一般几年成熟、人参种植海拔要多少高、药材种植项目哪种最好、人参种植技术、种植人参的方法、人参种植几年可以成熟、如何种植、人参种植环境和条件有哪些、人参种植方法和时间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7da8bcd0b478e" w:history="1">
      <w:r>
        <w:rPr>
          <w:rStyle w:val="Hyperlink"/>
        </w:rPr>
        <w:t>2025-2031年中国人参种植行业研究分析与发展趋势报告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RenCanZhongZhiFaZhanQuShiFenXi.html" TargetMode="External" Id="R9d7f157b7e47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RenCanZhongZhiFaZhanQuShiFenXi.html" TargetMode="External" Id="R8787da8bcd0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2025-01-06T00:51:00Z</dcterms:created>
  <dcterms:modified xsi:type="dcterms:W3CDTF">2025-01-06T01:51:00Z</dcterms:modified>
  <dc:subject>2025-2031年中国人参种植行业研究分析与发展趋势报告</dc:subject>
  <dc:title>2025-2031年中国人参种植行业研究分析与发展趋势报告</dc:title>
  <cp:keywords>2025-2031年中国人参种植行业研究分析与发展趋势报告</cp:keywords>
  <dc:description>2025-2031年中国人参种植行业研究分析与发展趋势报告</dc:description>
</cp:coreProperties>
</file>